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44F97" w14:textId="77777777"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 wp14:anchorId="1CB85EC3" wp14:editId="68181157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0E24ED" w14:textId="74A079FE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F4036D">
        <w:rPr>
          <w:b/>
          <w:bCs/>
          <w:color w:val="000000"/>
          <w:sz w:val="27"/>
          <w:szCs w:val="27"/>
        </w:rPr>
        <w:t>ВАСИЛЬЕВКА</w:t>
      </w:r>
    </w:p>
    <w:p w14:paraId="30AB8678" w14:textId="77777777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F52726D" w14:textId="77777777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6B07CCD8" w14:textId="77777777"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254A66BE" w14:textId="254D2342" w:rsidR="007E38BC" w:rsidRDefault="0094116A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450D9B">
        <w:rPr>
          <w:rFonts w:cs="Tahoma"/>
          <w:color w:val="000000"/>
          <w:sz w:val="27"/>
          <w:szCs w:val="27"/>
        </w:rPr>
        <w:t>2025</w:t>
      </w:r>
      <w:r w:rsidR="007E38BC">
        <w:rPr>
          <w:rFonts w:cs="Tahoma"/>
          <w:color w:val="000000"/>
          <w:sz w:val="27"/>
          <w:szCs w:val="27"/>
        </w:rPr>
        <w:t xml:space="preserve">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14:paraId="32544CA2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670CB2DF" w14:textId="70D4E126" w:rsidR="007E38BC" w:rsidRDefault="007E38BC" w:rsidP="007E38BC">
      <w:pPr>
        <w:jc w:val="center"/>
        <w:rPr>
          <w:rFonts w:ascii="Times New Roman" w:hAnsi="Times New Roman" w:cs="Tahoma"/>
          <w:b/>
        </w:rPr>
      </w:pPr>
      <w:bookmarkStart w:id="0" w:name="_Hlk209774048"/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90438A">
        <w:rPr>
          <w:rFonts w:ascii="Times New Roman" w:hAnsi="Times New Roman" w:cs="Tahoma"/>
          <w:b/>
        </w:rPr>
        <w:t>Васильевка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bookmarkEnd w:id="0"/>
    <w:p w14:paraId="6D3714E9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6EAD28A4" w14:textId="03FB9744" w:rsidR="007E38BC" w:rsidRDefault="007E38BC" w:rsidP="0090438A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90438A">
        <w:rPr>
          <w:rFonts w:ascii="Times New Roman" w:hAnsi="Times New Roman" w:cs="Tahoma"/>
        </w:rPr>
        <w:t>Васильевка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90438A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90438A">
        <w:rPr>
          <w:rFonts w:ascii="Times New Roman" w:hAnsi="Times New Roman" w:cs="Tahoma"/>
        </w:rPr>
        <w:t>Васильевка,</w:t>
      </w:r>
    </w:p>
    <w:p w14:paraId="03FD1CAF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204217DA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2299DB77" w14:textId="6118AFAF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90438A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14:paraId="038532D6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1F5E8B85" w14:textId="312B5D0F" w:rsidR="0090438A" w:rsidRDefault="0094116A" w:rsidP="009043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Степанов Антон Владимирович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90438A" w:rsidRPr="00062594">
        <w:rPr>
          <w:rFonts w:ascii="Times New Roman" w:hAnsi="Times New Roman" w:cs="Tahoma"/>
        </w:rPr>
        <w:t>бюджету, налогам и экономической политике</w:t>
      </w:r>
      <w:r w:rsidR="0090438A">
        <w:rPr>
          <w:rFonts w:ascii="Times New Roman" w:hAnsi="Times New Roman" w:cs="Tahoma"/>
        </w:rPr>
        <w:t>.</w:t>
      </w:r>
    </w:p>
    <w:p w14:paraId="04718769" w14:textId="77777777"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14:paraId="6055D471" w14:textId="24DE9245" w:rsidR="0090438A" w:rsidRDefault="0094116A" w:rsidP="009043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Янко Николай Валерьевич </w:t>
      </w:r>
      <w:r>
        <w:rPr>
          <w:rFonts w:ascii="Times New Roman" w:hAnsi="Times New Roman" w:cs="Tahoma"/>
          <w:b/>
        </w:rPr>
        <w:t xml:space="preserve">- </w:t>
      </w:r>
      <w:r w:rsidR="007E38BC">
        <w:rPr>
          <w:rFonts w:ascii="Times New Roman" w:hAnsi="Times New Roman" w:cs="Tahoma"/>
          <w:b/>
        </w:rPr>
        <w:t xml:space="preserve">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90438A" w:rsidRPr="00062594">
        <w:rPr>
          <w:rFonts w:ascii="Times New Roman" w:hAnsi="Times New Roman" w:cs="Tahoma"/>
        </w:rPr>
        <w:t>законности, правопорядку и местному самоуправлению</w:t>
      </w:r>
      <w:r w:rsidR="0090438A">
        <w:rPr>
          <w:rFonts w:ascii="Times New Roman" w:hAnsi="Times New Roman" w:cs="Tahoma"/>
        </w:rPr>
        <w:t>.</w:t>
      </w:r>
    </w:p>
    <w:p w14:paraId="3517080B" w14:textId="77777777"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14:paraId="43D5AB38" w14:textId="523B2EE4" w:rsidR="0090438A" w:rsidRDefault="0094116A" w:rsidP="0090438A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Лелюх Юлия Мидьхатовна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90438A" w:rsidRPr="00062594">
        <w:rPr>
          <w:rFonts w:ascii="Times New Roman" w:hAnsi="Times New Roman" w:cs="Tahoma"/>
        </w:rPr>
        <w:t>социальной и молодежной политике</w:t>
      </w:r>
      <w:r w:rsidR="0090438A">
        <w:rPr>
          <w:rFonts w:ascii="Times New Roman" w:hAnsi="Times New Roman" w:cs="Tahoma"/>
        </w:rPr>
        <w:t>.</w:t>
      </w:r>
    </w:p>
    <w:p w14:paraId="3F7620D6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14:paraId="25B7A0CE" w14:textId="3413CD73" w:rsidR="0090438A" w:rsidRDefault="0094116A" w:rsidP="009043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Охотниченко Евгений Федорович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90438A" w:rsidRPr="00062594">
        <w:rPr>
          <w:rFonts w:ascii="Times New Roman" w:hAnsi="Times New Roman" w:cs="Tahoma"/>
        </w:rPr>
        <w:t>земельным отношениям и ЖКХ</w:t>
      </w:r>
      <w:r w:rsidR="0090438A">
        <w:rPr>
          <w:rFonts w:ascii="Times New Roman" w:hAnsi="Times New Roman" w:cs="Tahoma"/>
        </w:rPr>
        <w:t>.</w:t>
      </w:r>
    </w:p>
    <w:p w14:paraId="0D095813" w14:textId="77777777"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14:paraId="3A848427" w14:textId="127F493F"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E95923">
        <w:rPr>
          <w:rFonts w:ascii="Times New Roman" w:hAnsi="Times New Roman" w:cs="Tahoma"/>
        </w:rPr>
        <w:t>ени</w:t>
      </w:r>
      <w:r w:rsidR="007476F9">
        <w:rPr>
          <w:rFonts w:ascii="Times New Roman" w:hAnsi="Times New Roman" w:cs="Tahoma"/>
        </w:rPr>
        <w:t>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476F9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14:paraId="08CEAF4D" w14:textId="6B791A5F"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 xml:space="preserve">от </w:t>
      </w:r>
      <w:r w:rsidR="007476F9">
        <w:rPr>
          <w:rFonts w:ascii="Times New Roman" w:hAnsi="Times New Roman" w:cs="Tahoma"/>
        </w:rPr>
        <w:t>24.09.2025 № 5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476F9">
        <w:rPr>
          <w:rFonts w:ascii="Times New Roman" w:hAnsi="Times New Roman" w:cs="Tahoma"/>
        </w:rPr>
        <w:t>Васильевка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</w:t>
      </w:r>
      <w:r w:rsidR="007476F9">
        <w:rPr>
          <w:rFonts w:ascii="Times New Roman" w:hAnsi="Times New Roman" w:cs="Tahoma"/>
        </w:rPr>
        <w:t>.</w:t>
      </w:r>
    </w:p>
    <w:p w14:paraId="51F1E8CA" w14:textId="77777777" w:rsidR="007476F9" w:rsidRDefault="007476F9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7884E2DB" w14:textId="7991302B"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14:paraId="0B8D2D14" w14:textId="77777777" w:rsidR="007476F9" w:rsidRDefault="007476F9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1CFFD5F6" w14:textId="0E4F1960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1DBFEF26" w14:textId="7346768F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7476F9">
        <w:rPr>
          <w:rFonts w:ascii="Times New Roman" w:hAnsi="Times New Roman"/>
        </w:rPr>
        <w:t>Васильевка</w:t>
      </w:r>
    </w:p>
    <w:p w14:paraId="674641CB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0D570368" w14:textId="425A4D99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94116A">
        <w:rPr>
          <w:rFonts w:ascii="Times New Roman" w:hAnsi="Times New Roman"/>
        </w:rPr>
        <w:t>А.В. Степанов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5E2A6D85" w14:textId="77777777"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161B06"/>
    <w:rsid w:val="0041050E"/>
    <w:rsid w:val="00450D9B"/>
    <w:rsid w:val="006776D2"/>
    <w:rsid w:val="006A33DD"/>
    <w:rsid w:val="007476F9"/>
    <w:rsid w:val="007E38BC"/>
    <w:rsid w:val="0090438A"/>
    <w:rsid w:val="0094116A"/>
    <w:rsid w:val="00A00FF1"/>
    <w:rsid w:val="00AF1BEB"/>
    <w:rsid w:val="00E95923"/>
    <w:rsid w:val="00F4036D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EEA1A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237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20</cp:revision>
  <cp:lastPrinted>2025-09-26T06:14:00Z</cp:lastPrinted>
  <dcterms:created xsi:type="dcterms:W3CDTF">2020-08-03T11:27:00Z</dcterms:created>
  <dcterms:modified xsi:type="dcterms:W3CDTF">2025-10-10T06:41:00Z</dcterms:modified>
</cp:coreProperties>
</file>