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A0A9FC" w14:textId="77777777" w:rsidR="006616DC" w:rsidRDefault="006616DC"/>
    <w:p w14:paraId="18A6102D" w14:textId="77777777" w:rsidR="006616DC" w:rsidRPr="00B9294B" w:rsidRDefault="006616DC" w:rsidP="006616DC">
      <w:pPr>
        <w:jc w:val="center"/>
        <w:rPr>
          <w:rFonts w:cs="Tahoma"/>
          <w:b/>
          <w:sz w:val="28"/>
          <w:szCs w:val="28"/>
        </w:rPr>
      </w:pPr>
      <w:r>
        <w:rPr>
          <w:rFonts w:cs="Tahoma"/>
          <w:b/>
          <w:noProof/>
        </w:rPr>
        <w:drawing>
          <wp:inline distT="0" distB="0" distL="0" distR="0" wp14:anchorId="05E602FC" wp14:editId="640D2FF9">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14:paraId="35C749EB" w14:textId="77777777" w:rsidR="00BD206B" w:rsidRDefault="006616DC" w:rsidP="00DD7441">
      <w:pPr>
        <w:pStyle w:val="a6"/>
        <w:jc w:val="center"/>
        <w:rPr>
          <w:rFonts w:cs="Tahoma"/>
          <w:b/>
          <w:bCs/>
          <w:color w:val="000000"/>
          <w:sz w:val="27"/>
          <w:szCs w:val="27"/>
        </w:rPr>
      </w:pPr>
      <w:r>
        <w:rPr>
          <w:rFonts w:cs="Tahoma"/>
          <w:b/>
          <w:bCs/>
          <w:color w:val="000000"/>
          <w:sz w:val="27"/>
          <w:szCs w:val="27"/>
        </w:rPr>
        <w:t>СОБРАНИЕ ПРЕДСТАВИТЕЛЕЙ</w:t>
      </w:r>
    </w:p>
    <w:p w14:paraId="396B7F5C" w14:textId="12E116DB" w:rsidR="006616DC" w:rsidRDefault="006616DC" w:rsidP="00DD7441">
      <w:pPr>
        <w:pStyle w:val="a6"/>
        <w:jc w:val="center"/>
        <w:rPr>
          <w:rFonts w:cs="Tahoma"/>
          <w:b/>
          <w:bCs/>
          <w:color w:val="000000"/>
          <w:sz w:val="27"/>
          <w:szCs w:val="27"/>
        </w:rPr>
      </w:pPr>
      <w:r>
        <w:rPr>
          <w:rFonts w:cs="Tahoma"/>
          <w:b/>
          <w:bCs/>
          <w:color w:val="000000"/>
          <w:sz w:val="27"/>
          <w:szCs w:val="27"/>
        </w:rPr>
        <w:t xml:space="preserve"> СЕЛЬСКОГО ПОСЕЛЕНИЯ </w:t>
      </w:r>
      <w:r w:rsidR="00E86F99">
        <w:rPr>
          <w:rFonts w:cs="Tahoma"/>
          <w:b/>
          <w:bCs/>
          <w:color w:val="000000"/>
          <w:sz w:val="27"/>
          <w:szCs w:val="27"/>
        </w:rPr>
        <w:t>ВАСИЛЬЕВКА</w:t>
      </w:r>
    </w:p>
    <w:p w14:paraId="6C01AEBB" w14:textId="77777777" w:rsidR="006616DC" w:rsidRDefault="006616DC" w:rsidP="00DD7441">
      <w:pPr>
        <w:pStyle w:val="a6"/>
        <w:spacing w:after="0"/>
        <w:jc w:val="center"/>
        <w:rPr>
          <w:rFonts w:cs="Tahoma"/>
          <w:b/>
          <w:bCs/>
          <w:color w:val="000000"/>
          <w:sz w:val="27"/>
          <w:szCs w:val="27"/>
        </w:rPr>
      </w:pPr>
      <w:r>
        <w:rPr>
          <w:rFonts w:cs="Tahoma"/>
          <w:b/>
          <w:bCs/>
          <w:color w:val="000000"/>
          <w:sz w:val="27"/>
          <w:szCs w:val="27"/>
        </w:rPr>
        <w:t>МУНИЦИПАЛЬНОГО РАЙОНА СТАВРОПОЛЬСКИЙ</w:t>
      </w:r>
    </w:p>
    <w:p w14:paraId="1799329F" w14:textId="77777777" w:rsidR="006616DC" w:rsidRDefault="006616DC" w:rsidP="00DD7441">
      <w:pPr>
        <w:pStyle w:val="a6"/>
        <w:spacing w:after="0"/>
        <w:jc w:val="center"/>
        <w:rPr>
          <w:rFonts w:cs="Tahoma"/>
          <w:b/>
          <w:bCs/>
          <w:color w:val="000000"/>
          <w:sz w:val="27"/>
          <w:szCs w:val="27"/>
        </w:rPr>
      </w:pPr>
      <w:r>
        <w:rPr>
          <w:rFonts w:cs="Tahoma"/>
          <w:b/>
          <w:bCs/>
          <w:color w:val="000000"/>
          <w:sz w:val="27"/>
          <w:szCs w:val="27"/>
        </w:rPr>
        <w:t>САМАРСКОЙ ОБЛАСТИ</w:t>
      </w:r>
    </w:p>
    <w:p w14:paraId="6B37CCCF" w14:textId="77777777" w:rsidR="006616DC" w:rsidRDefault="006616DC" w:rsidP="00DD7441">
      <w:pPr>
        <w:pStyle w:val="a6"/>
        <w:spacing w:after="0"/>
        <w:jc w:val="center"/>
        <w:rPr>
          <w:rFonts w:cs="Tahoma"/>
          <w:b/>
          <w:bCs/>
          <w:color w:val="000000"/>
          <w:sz w:val="27"/>
          <w:szCs w:val="27"/>
        </w:rPr>
      </w:pPr>
      <w:r>
        <w:rPr>
          <w:rFonts w:cs="Tahoma"/>
          <w:b/>
          <w:bCs/>
          <w:color w:val="000000"/>
          <w:sz w:val="27"/>
          <w:szCs w:val="27"/>
        </w:rPr>
        <w:t>РЕШЕНИЕ</w:t>
      </w:r>
      <w:r w:rsidR="00C14E7C">
        <w:rPr>
          <w:rFonts w:cs="Tahoma"/>
          <w:b/>
          <w:bCs/>
          <w:color w:val="000000"/>
          <w:sz w:val="27"/>
          <w:szCs w:val="27"/>
        </w:rPr>
        <w:t xml:space="preserve"> </w:t>
      </w:r>
    </w:p>
    <w:p w14:paraId="1A0CD08C" w14:textId="77777777" w:rsidR="003D4251" w:rsidRDefault="003D4251" w:rsidP="006616DC">
      <w:pPr>
        <w:pStyle w:val="a6"/>
        <w:spacing w:after="0"/>
        <w:rPr>
          <w:rFonts w:cs="Tahoma"/>
          <w:b/>
          <w:bCs/>
          <w:color w:val="000000"/>
          <w:sz w:val="27"/>
          <w:szCs w:val="27"/>
        </w:rPr>
      </w:pPr>
    </w:p>
    <w:p w14:paraId="1523F6AF" w14:textId="2ECD6E4A" w:rsidR="006616DC" w:rsidRDefault="00DA1F2C" w:rsidP="006616DC">
      <w:pPr>
        <w:pStyle w:val="a6"/>
        <w:spacing w:after="0"/>
        <w:rPr>
          <w:rFonts w:cs="Tahoma"/>
          <w:color w:val="000000"/>
          <w:sz w:val="27"/>
          <w:szCs w:val="27"/>
        </w:rPr>
      </w:pP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DD7441">
        <w:rPr>
          <w:rFonts w:cs="Tahoma"/>
          <w:color w:val="000000"/>
          <w:sz w:val="27"/>
          <w:szCs w:val="27"/>
        </w:rPr>
        <w:t xml:space="preserve"> </w:t>
      </w:r>
      <w:r w:rsidR="003D4251">
        <w:rPr>
          <w:rFonts w:cs="Tahoma"/>
          <w:color w:val="000000"/>
          <w:sz w:val="27"/>
          <w:szCs w:val="27"/>
        </w:rPr>
        <w:t>09.10.</w:t>
      </w:r>
      <w:r w:rsidR="00DD7441">
        <w:rPr>
          <w:rFonts w:cs="Tahoma"/>
          <w:color w:val="000000"/>
          <w:sz w:val="27"/>
          <w:szCs w:val="27"/>
        </w:rPr>
        <w:t>2025</w:t>
      </w:r>
      <w:r w:rsidR="006616DC">
        <w:rPr>
          <w:rFonts w:cs="Tahoma"/>
          <w:color w:val="000000"/>
          <w:sz w:val="27"/>
          <w:szCs w:val="27"/>
        </w:rPr>
        <w:t xml:space="preserve">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6616DC">
        <w:rPr>
          <w:rFonts w:cs="Tahoma"/>
          <w:color w:val="000000"/>
          <w:sz w:val="27"/>
          <w:szCs w:val="27"/>
        </w:rPr>
        <w:t xml:space="preserve">№ </w:t>
      </w:r>
      <w:r w:rsidR="003D4251">
        <w:rPr>
          <w:rFonts w:cs="Tahoma"/>
          <w:color w:val="000000"/>
          <w:sz w:val="27"/>
          <w:szCs w:val="27"/>
        </w:rPr>
        <w:t>2</w:t>
      </w:r>
    </w:p>
    <w:p w14:paraId="1FBB6427" w14:textId="77777777" w:rsidR="006616DC" w:rsidRDefault="006616DC" w:rsidP="006616DC">
      <w:pPr>
        <w:rPr>
          <w:rFonts w:cs="Tahoma"/>
          <w:color w:val="000000"/>
          <w:sz w:val="27"/>
          <w:szCs w:val="27"/>
        </w:rPr>
      </w:pPr>
    </w:p>
    <w:p w14:paraId="72FDF811" w14:textId="77777777" w:rsidR="006616DC" w:rsidRDefault="006616DC" w:rsidP="006616DC">
      <w:pPr>
        <w:rPr>
          <w:rFonts w:cs="Tahoma"/>
          <w:b/>
        </w:rPr>
      </w:pPr>
    </w:p>
    <w:p w14:paraId="1422A475" w14:textId="612A0C7E"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A1F2C">
        <w:rPr>
          <w:rFonts w:cs="Tahoma"/>
          <w:b/>
          <w:sz w:val="24"/>
          <w:szCs w:val="24"/>
        </w:rPr>
        <w:t xml:space="preserve"> </w:t>
      </w:r>
      <w:r w:rsidR="00E86F99">
        <w:rPr>
          <w:rFonts w:cs="Tahoma"/>
          <w:b/>
          <w:sz w:val="24"/>
          <w:szCs w:val="24"/>
        </w:rPr>
        <w:t>Васильевка</w:t>
      </w:r>
      <w:r w:rsidR="007849A1">
        <w:rPr>
          <w:rFonts w:cs="Tahoma"/>
          <w:b/>
          <w:sz w:val="24"/>
          <w:szCs w:val="24"/>
        </w:rPr>
        <w:t xml:space="preserve"> </w:t>
      </w:r>
      <w:r w:rsidRPr="00E70AE5">
        <w:rPr>
          <w:rFonts w:cs="Tahoma"/>
          <w:b/>
          <w:sz w:val="24"/>
          <w:szCs w:val="24"/>
        </w:rPr>
        <w:t>муниципального района С</w:t>
      </w:r>
      <w:r w:rsidR="00DA1F2C">
        <w:rPr>
          <w:rFonts w:cs="Tahoma"/>
          <w:b/>
          <w:sz w:val="24"/>
          <w:szCs w:val="24"/>
        </w:rPr>
        <w:t>тавропольский Самарской области</w:t>
      </w:r>
    </w:p>
    <w:p w14:paraId="100BCEC9" w14:textId="77777777" w:rsidR="006616DC" w:rsidRPr="00E70AE5" w:rsidRDefault="006616DC" w:rsidP="006616DC">
      <w:pPr>
        <w:jc w:val="center"/>
        <w:rPr>
          <w:rFonts w:cs="Tahoma"/>
          <w:b/>
          <w:sz w:val="24"/>
          <w:szCs w:val="24"/>
        </w:rPr>
      </w:pPr>
    </w:p>
    <w:p w14:paraId="3008A3ED" w14:textId="6637F6F7" w:rsidR="006616DC" w:rsidRPr="006616DC" w:rsidRDefault="006616DC" w:rsidP="007849A1">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D7441">
        <w:rPr>
          <w:rFonts w:cs="Tahoma"/>
          <w:sz w:val="24"/>
          <w:szCs w:val="24"/>
        </w:rPr>
        <w:t xml:space="preserve"> </w:t>
      </w:r>
      <w:r w:rsidR="00E86F99">
        <w:rPr>
          <w:rFonts w:cs="Tahoma"/>
          <w:sz w:val="24"/>
          <w:szCs w:val="24"/>
        </w:rPr>
        <w:t xml:space="preserve">Васильевка </w:t>
      </w:r>
      <w:r w:rsidRPr="006616DC">
        <w:rPr>
          <w:rFonts w:cs="Tahoma"/>
          <w:sz w:val="24"/>
          <w:szCs w:val="24"/>
        </w:rPr>
        <w:t>муниципального района Ставропольский, утвержденным решением Собрания представителей сельского поселения</w:t>
      </w:r>
      <w:r w:rsidR="00DA1F2C">
        <w:rPr>
          <w:rFonts w:cs="Tahoma"/>
          <w:sz w:val="24"/>
          <w:szCs w:val="24"/>
        </w:rPr>
        <w:t xml:space="preserve"> </w:t>
      </w:r>
      <w:r w:rsidR="00E86F99">
        <w:rPr>
          <w:rFonts w:cs="Tahoma"/>
          <w:sz w:val="24"/>
          <w:szCs w:val="24"/>
        </w:rPr>
        <w:t xml:space="preserve">Васильевка </w:t>
      </w:r>
      <w:r w:rsidRPr="006616DC">
        <w:rPr>
          <w:rFonts w:cs="Tahoma"/>
          <w:sz w:val="24"/>
          <w:szCs w:val="24"/>
        </w:rPr>
        <w:t>муниципального района Ста</w:t>
      </w:r>
      <w:r w:rsidR="00E54784">
        <w:rPr>
          <w:rFonts w:cs="Tahoma"/>
          <w:sz w:val="24"/>
          <w:szCs w:val="24"/>
        </w:rPr>
        <w:t xml:space="preserve">вропольский от </w:t>
      </w:r>
      <w:r w:rsidR="00E86F99">
        <w:rPr>
          <w:rFonts w:cs="Tahoma"/>
          <w:sz w:val="24"/>
          <w:szCs w:val="24"/>
        </w:rPr>
        <w:t>09.09.</w:t>
      </w:r>
      <w:r w:rsidR="00E54784">
        <w:rPr>
          <w:rFonts w:cs="Tahoma"/>
          <w:sz w:val="24"/>
          <w:szCs w:val="24"/>
        </w:rPr>
        <w:t>20</w:t>
      </w:r>
      <w:r w:rsidR="00E86F99">
        <w:rPr>
          <w:rFonts w:cs="Tahoma"/>
          <w:sz w:val="24"/>
          <w:szCs w:val="24"/>
        </w:rPr>
        <w:t>19</w:t>
      </w:r>
      <w:r w:rsidR="00DA1F2C">
        <w:rPr>
          <w:rFonts w:cs="Tahoma"/>
          <w:sz w:val="24"/>
          <w:szCs w:val="24"/>
        </w:rPr>
        <w:t xml:space="preserve"> </w:t>
      </w:r>
      <w:r w:rsidR="00E54784">
        <w:rPr>
          <w:rFonts w:cs="Tahoma"/>
          <w:sz w:val="24"/>
          <w:szCs w:val="24"/>
        </w:rPr>
        <w:t xml:space="preserve">№ </w:t>
      </w:r>
      <w:r w:rsidR="00E86F99">
        <w:rPr>
          <w:rFonts w:cs="Tahoma"/>
          <w:sz w:val="24"/>
          <w:szCs w:val="24"/>
        </w:rPr>
        <w:t xml:space="preserve">29, </w:t>
      </w:r>
      <w:r w:rsidRPr="006616DC">
        <w:rPr>
          <w:rFonts w:cs="Tahoma"/>
          <w:sz w:val="24"/>
          <w:szCs w:val="24"/>
        </w:rPr>
        <w:t xml:space="preserve">Собрание представителей сельского </w:t>
      </w:r>
      <w:proofErr w:type="gramStart"/>
      <w:r w:rsidRPr="006616DC">
        <w:rPr>
          <w:rFonts w:cs="Tahoma"/>
          <w:sz w:val="24"/>
          <w:szCs w:val="24"/>
        </w:rPr>
        <w:t xml:space="preserve">поселения </w:t>
      </w:r>
      <w:r w:rsidR="007849A1">
        <w:rPr>
          <w:rFonts w:cs="Tahoma"/>
          <w:sz w:val="24"/>
          <w:szCs w:val="24"/>
        </w:rPr>
        <w:t xml:space="preserve"> </w:t>
      </w:r>
      <w:r w:rsidR="00E86F99">
        <w:rPr>
          <w:rFonts w:cs="Tahoma"/>
          <w:sz w:val="24"/>
          <w:szCs w:val="24"/>
        </w:rPr>
        <w:t>Васильевка</w:t>
      </w:r>
      <w:proofErr w:type="gramEnd"/>
      <w:r w:rsidR="00D85552">
        <w:rPr>
          <w:rFonts w:cs="Tahoma"/>
          <w:sz w:val="24"/>
          <w:szCs w:val="24"/>
        </w:rPr>
        <w:t>,</w:t>
      </w:r>
    </w:p>
    <w:p w14:paraId="568589B2" w14:textId="77777777" w:rsidR="00CF6B60" w:rsidRDefault="00CF6B60" w:rsidP="006616DC">
      <w:pPr>
        <w:jc w:val="center"/>
        <w:rPr>
          <w:rFonts w:cs="Tahoma"/>
          <w:b/>
          <w:sz w:val="24"/>
          <w:szCs w:val="24"/>
        </w:rPr>
      </w:pPr>
    </w:p>
    <w:p w14:paraId="5C006042" w14:textId="77777777" w:rsidR="006616DC" w:rsidRPr="006616DC" w:rsidRDefault="006616DC" w:rsidP="006616DC">
      <w:pPr>
        <w:jc w:val="center"/>
        <w:rPr>
          <w:rFonts w:cs="Tahoma"/>
          <w:b/>
          <w:sz w:val="24"/>
          <w:szCs w:val="24"/>
        </w:rPr>
      </w:pPr>
      <w:r w:rsidRPr="006616DC">
        <w:rPr>
          <w:rFonts w:cs="Tahoma"/>
          <w:b/>
          <w:sz w:val="24"/>
          <w:szCs w:val="24"/>
        </w:rPr>
        <w:t>РЕШИЛО:</w:t>
      </w:r>
    </w:p>
    <w:p w14:paraId="1579A1B7" w14:textId="77777777" w:rsidR="006616DC" w:rsidRPr="006616DC" w:rsidRDefault="006616DC" w:rsidP="006616DC">
      <w:pPr>
        <w:jc w:val="center"/>
        <w:rPr>
          <w:rFonts w:cs="Tahoma"/>
          <w:b/>
          <w:sz w:val="24"/>
          <w:szCs w:val="24"/>
        </w:rPr>
      </w:pPr>
    </w:p>
    <w:p w14:paraId="763DA5DF" w14:textId="4E725EF8"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E86F99">
        <w:rPr>
          <w:rFonts w:cs="Tahoma"/>
          <w:sz w:val="24"/>
          <w:szCs w:val="24"/>
        </w:rPr>
        <w:t>Васильевка</w:t>
      </w:r>
      <w:r w:rsidR="00DA1F2C">
        <w:rPr>
          <w:rFonts w:cs="Tahoma"/>
          <w:sz w:val="24"/>
          <w:szCs w:val="24"/>
        </w:rPr>
        <w:t xml:space="preserve"> </w:t>
      </w:r>
      <w:r w:rsidRPr="006616DC">
        <w:rPr>
          <w:rFonts w:cs="Tahoma"/>
          <w:sz w:val="24"/>
          <w:szCs w:val="24"/>
        </w:rPr>
        <w:t>муниципального района Ставропольский в новой редакции.</w:t>
      </w:r>
    </w:p>
    <w:p w14:paraId="36114549" w14:textId="77777777" w:rsidR="006616DC" w:rsidRDefault="006616DC" w:rsidP="006616DC">
      <w:pPr>
        <w:jc w:val="both"/>
        <w:rPr>
          <w:rFonts w:cs="Tahoma"/>
        </w:rPr>
      </w:pPr>
    </w:p>
    <w:p w14:paraId="4F9BE34D" w14:textId="56319DF0"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 силу следующ</w:t>
      </w:r>
      <w:r w:rsidR="00B14A2C">
        <w:rPr>
          <w:rFonts w:cs="Times New Roman"/>
          <w:lang w:val="ru-RU"/>
        </w:rPr>
        <w:t>е</w:t>
      </w:r>
      <w:r>
        <w:rPr>
          <w:rFonts w:cs="Times New Roman"/>
          <w:lang w:val="ru-RU"/>
        </w:rPr>
        <w:t>е Решени</w:t>
      </w:r>
      <w:r w:rsidR="00D85552">
        <w:rPr>
          <w:rFonts w:cs="Times New Roman"/>
          <w:lang w:val="ru-RU"/>
        </w:rPr>
        <w:t>е</w:t>
      </w:r>
      <w:r>
        <w:rPr>
          <w:rFonts w:cs="Times New Roman"/>
          <w:lang w:val="ru-RU"/>
        </w:rPr>
        <w:t xml:space="preserve"> Собрания представителей сельского поселения</w:t>
      </w:r>
      <w:r w:rsidR="00DA1F2C">
        <w:rPr>
          <w:rFonts w:cs="Times New Roman"/>
          <w:lang w:val="ru-RU"/>
        </w:rPr>
        <w:t xml:space="preserve"> </w:t>
      </w:r>
      <w:proofErr w:type="spellStart"/>
      <w:r w:rsidR="00E86F99">
        <w:t>Васильевка</w:t>
      </w:r>
      <w:proofErr w:type="spellEnd"/>
      <w:r w:rsidR="00E86F99">
        <w:rPr>
          <w:rFonts w:cs="Times New Roman"/>
          <w:lang w:val="ru-RU"/>
        </w:rPr>
        <w:t xml:space="preserve"> </w:t>
      </w:r>
      <w:r>
        <w:rPr>
          <w:rFonts w:cs="Times New Roman"/>
          <w:lang w:val="ru-RU"/>
        </w:rPr>
        <w:t>муниципального района Ставропольский:</w:t>
      </w:r>
    </w:p>
    <w:p w14:paraId="2A6BDC63" w14:textId="72EC8944" w:rsidR="006616DC" w:rsidRPr="003D4251" w:rsidRDefault="006616DC" w:rsidP="006616DC">
      <w:pPr>
        <w:pStyle w:val="Standard"/>
        <w:ind w:firstLine="709"/>
        <w:jc w:val="both"/>
        <w:rPr>
          <w:lang w:val="ru-RU"/>
        </w:rPr>
      </w:pPr>
      <w:r>
        <w:rPr>
          <w:rFonts w:cs="Times New Roman"/>
          <w:lang w:val="ru-RU"/>
        </w:rPr>
        <w:t xml:space="preserve">- </w:t>
      </w:r>
      <w:proofErr w:type="spellStart"/>
      <w:r w:rsidR="007849A1">
        <w:t>Решение</w:t>
      </w:r>
      <w:proofErr w:type="spellEnd"/>
      <w:r w:rsidR="007849A1">
        <w:t xml:space="preserve"> </w:t>
      </w:r>
      <w:proofErr w:type="spellStart"/>
      <w:r w:rsidR="007849A1">
        <w:t>от</w:t>
      </w:r>
      <w:proofErr w:type="spellEnd"/>
      <w:r w:rsidR="00DA1F2C">
        <w:rPr>
          <w:lang w:val="ru-RU"/>
        </w:rPr>
        <w:t xml:space="preserve"> </w:t>
      </w:r>
      <w:r w:rsidR="00E86F99">
        <w:rPr>
          <w:lang w:val="ru-RU"/>
        </w:rPr>
        <w:t>24.09.2025</w:t>
      </w:r>
      <w:r>
        <w:t xml:space="preserve"> </w:t>
      </w:r>
      <w:r w:rsidR="00DA1F2C">
        <w:t>№</w:t>
      </w:r>
      <w:r w:rsidR="00E86F99">
        <w:rPr>
          <w:lang w:val="ru-RU"/>
        </w:rPr>
        <w:t xml:space="preserve"> 2 </w:t>
      </w:r>
      <w:r>
        <w:t xml:space="preserve">«О </w:t>
      </w:r>
      <w:proofErr w:type="spellStart"/>
      <w:proofErr w:type="gramStart"/>
      <w:r>
        <w:t>Регламенте</w:t>
      </w:r>
      <w:proofErr w:type="spellEnd"/>
      <w:r w:rsidR="007849A1">
        <w:rPr>
          <w:lang w:val="ru-RU"/>
        </w:rPr>
        <w:t xml:space="preserve"> </w:t>
      </w:r>
      <w:r w:rsidR="00DA1F2C">
        <w:rPr>
          <w:lang w:val="ru-RU"/>
        </w:rPr>
        <w:t xml:space="preserve"> </w:t>
      </w:r>
      <w:proofErr w:type="spellStart"/>
      <w:r>
        <w:t>Собрания</w:t>
      </w:r>
      <w:proofErr w:type="spellEnd"/>
      <w:proofErr w:type="gram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сельского поселения</w:t>
      </w:r>
      <w:r w:rsidR="00DA1F2C">
        <w:rPr>
          <w:lang w:val="ru-RU"/>
        </w:rPr>
        <w:t xml:space="preserve"> </w:t>
      </w:r>
      <w:proofErr w:type="spellStart"/>
      <w:r w:rsidR="00E86F99">
        <w:t>Васильевка</w:t>
      </w:r>
      <w:proofErr w:type="spellEnd"/>
      <w:r w:rsidR="00E86F99">
        <w:rPr>
          <w:rFonts w:cs="Times New Roman"/>
          <w:lang w:val="ru-RU"/>
        </w:rPr>
        <w:t xml:space="preserve"> </w:t>
      </w:r>
      <w:proofErr w:type="spellStart"/>
      <w:r w:rsidRPr="00F6507B">
        <w:t>муниципального</w:t>
      </w:r>
      <w:proofErr w:type="spellEnd"/>
      <w:r w:rsidR="007849A1">
        <w:rPr>
          <w:lang w:val="ru-RU"/>
        </w:rPr>
        <w:t xml:space="preserve"> </w:t>
      </w:r>
      <w:r w:rsidRPr="00F6507B">
        <w:t>района</w:t>
      </w:r>
      <w:r w:rsidR="007849A1">
        <w:rPr>
          <w:lang w:val="ru-RU"/>
        </w:rPr>
        <w:t xml:space="preserve"> </w:t>
      </w:r>
      <w:proofErr w:type="spellStart"/>
      <w:r w:rsidRPr="00F6507B">
        <w:t>Ставропольский</w:t>
      </w:r>
      <w:proofErr w:type="spellEnd"/>
      <w:r>
        <w:t>»</w:t>
      </w:r>
      <w:r w:rsidR="003D4251">
        <w:rPr>
          <w:lang w:val="ru-RU"/>
        </w:rPr>
        <w:t>.</w:t>
      </w:r>
    </w:p>
    <w:p w14:paraId="220599E4" w14:textId="77777777" w:rsidR="00CF6B60" w:rsidRDefault="00CF6B60" w:rsidP="006616DC">
      <w:pPr>
        <w:autoSpaceDE w:val="0"/>
        <w:ind w:firstLine="720"/>
        <w:jc w:val="both"/>
        <w:rPr>
          <w:rFonts w:cs="Tahoma"/>
          <w:sz w:val="24"/>
          <w:szCs w:val="24"/>
        </w:rPr>
      </w:pPr>
    </w:p>
    <w:p w14:paraId="4BED95EC" w14:textId="77777777"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14:paraId="749D4D42" w14:textId="77777777" w:rsidR="006616DC" w:rsidRPr="006616DC" w:rsidRDefault="006616DC" w:rsidP="006616DC">
      <w:pPr>
        <w:autoSpaceDE w:val="0"/>
        <w:jc w:val="both"/>
        <w:rPr>
          <w:rFonts w:cs="Tahoma"/>
          <w:sz w:val="24"/>
          <w:szCs w:val="24"/>
        </w:rPr>
      </w:pPr>
    </w:p>
    <w:p w14:paraId="51A9C49A" w14:textId="77777777" w:rsidR="007849A1" w:rsidRDefault="007849A1" w:rsidP="006616DC">
      <w:pPr>
        <w:widowControl w:val="0"/>
        <w:numPr>
          <w:ilvl w:val="0"/>
          <w:numId w:val="4"/>
        </w:numPr>
        <w:suppressAutoHyphens/>
        <w:outlineLvl w:val="0"/>
        <w:rPr>
          <w:sz w:val="24"/>
          <w:szCs w:val="24"/>
        </w:rPr>
      </w:pPr>
    </w:p>
    <w:p w14:paraId="78E829E0" w14:textId="77777777"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14:paraId="7D9B5FB9" w14:textId="77777777"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14:paraId="4CB42508" w14:textId="19EB1C88" w:rsidR="00C52105" w:rsidRPr="006616DC" w:rsidRDefault="00D85552" w:rsidP="00C52105">
      <w:pPr>
        <w:widowControl w:val="0"/>
        <w:numPr>
          <w:ilvl w:val="0"/>
          <w:numId w:val="4"/>
        </w:numPr>
        <w:suppressAutoHyphens/>
        <w:outlineLvl w:val="0"/>
        <w:rPr>
          <w:sz w:val="24"/>
          <w:szCs w:val="24"/>
        </w:rPr>
      </w:pPr>
      <w:r>
        <w:rPr>
          <w:sz w:val="24"/>
          <w:szCs w:val="24"/>
        </w:rPr>
        <w:t>Васильевка</w:t>
      </w:r>
      <w:r w:rsidR="00DA1F2C">
        <w:rPr>
          <w:sz w:val="24"/>
          <w:szCs w:val="24"/>
        </w:rPr>
        <w:t xml:space="preserve"> </w:t>
      </w:r>
      <w:r w:rsidR="00C52105" w:rsidRPr="006616DC">
        <w:rPr>
          <w:sz w:val="24"/>
          <w:szCs w:val="24"/>
        </w:rPr>
        <w:t>муниципального района Ставропольский</w:t>
      </w:r>
      <w:r w:rsidR="00C52105" w:rsidRPr="006616DC">
        <w:rPr>
          <w:sz w:val="24"/>
          <w:szCs w:val="24"/>
        </w:rPr>
        <w:tab/>
      </w:r>
    </w:p>
    <w:p w14:paraId="35FD823E" w14:textId="2D2CAFF1"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r w:rsidR="003D4251">
        <w:rPr>
          <w:sz w:val="24"/>
          <w:szCs w:val="24"/>
        </w:rPr>
        <w:t>А.В. Степанов</w:t>
      </w:r>
      <w:r w:rsidR="006616DC" w:rsidRPr="00C52105">
        <w:rPr>
          <w:sz w:val="24"/>
          <w:szCs w:val="24"/>
        </w:rPr>
        <w:tab/>
      </w:r>
      <w:r w:rsidR="006616DC" w:rsidRPr="00C52105">
        <w:rPr>
          <w:sz w:val="24"/>
          <w:szCs w:val="24"/>
        </w:rPr>
        <w:tab/>
      </w:r>
      <w:r w:rsidR="006616DC" w:rsidRPr="00C52105">
        <w:rPr>
          <w:sz w:val="24"/>
          <w:szCs w:val="24"/>
        </w:rPr>
        <w:tab/>
      </w:r>
    </w:p>
    <w:p w14:paraId="597A524C" w14:textId="77777777" w:rsidR="00C52105" w:rsidRDefault="00C52105">
      <w:pPr>
        <w:rPr>
          <w:sz w:val="24"/>
          <w:szCs w:val="24"/>
        </w:rPr>
      </w:pPr>
    </w:p>
    <w:p w14:paraId="44B41C47" w14:textId="77777777" w:rsidR="00C14E7C" w:rsidRDefault="00C14E7C">
      <w:pPr>
        <w:rPr>
          <w:sz w:val="24"/>
          <w:szCs w:val="24"/>
        </w:rPr>
      </w:pPr>
    </w:p>
    <w:p w14:paraId="4CADB47F" w14:textId="77777777" w:rsidR="00C14E7C" w:rsidRDefault="00C14E7C">
      <w:pPr>
        <w:rPr>
          <w:sz w:val="24"/>
          <w:szCs w:val="24"/>
        </w:rPr>
      </w:pPr>
    </w:p>
    <w:p w14:paraId="3EF24AC6" w14:textId="77777777" w:rsidR="00C14E7C" w:rsidRDefault="00C14E7C">
      <w:pPr>
        <w:rPr>
          <w:sz w:val="24"/>
          <w:szCs w:val="24"/>
        </w:rPr>
      </w:pPr>
    </w:p>
    <w:p w14:paraId="702B5136" w14:textId="77777777" w:rsidR="00C14E7C" w:rsidRDefault="00C14E7C"/>
    <w:p w14:paraId="48D7892A" w14:textId="77777777" w:rsidR="00C52105" w:rsidRDefault="00C52105"/>
    <w:tbl>
      <w:tblPr>
        <w:tblW w:w="0" w:type="auto"/>
        <w:tblLook w:val="04A0" w:firstRow="1" w:lastRow="0" w:firstColumn="1" w:lastColumn="0" w:noHBand="0" w:noVBand="1"/>
      </w:tblPr>
      <w:tblGrid>
        <w:gridCol w:w="4928"/>
        <w:gridCol w:w="4643"/>
      </w:tblGrid>
      <w:tr w:rsidR="006616DC" w14:paraId="68FD6C9E" w14:textId="77777777" w:rsidTr="006616DC">
        <w:tc>
          <w:tcPr>
            <w:tcW w:w="4928" w:type="dxa"/>
          </w:tcPr>
          <w:p w14:paraId="0FB5F68A" w14:textId="77777777" w:rsidR="006616DC" w:rsidRDefault="006616DC" w:rsidP="006616DC">
            <w:pPr>
              <w:pStyle w:val="a"/>
              <w:numPr>
                <w:ilvl w:val="0"/>
                <w:numId w:val="0"/>
              </w:numPr>
              <w:tabs>
                <w:tab w:val="left" w:pos="708"/>
              </w:tabs>
              <w:jc w:val="left"/>
            </w:pPr>
          </w:p>
          <w:p w14:paraId="52BFBD49" w14:textId="77777777" w:rsidR="006616DC" w:rsidRDefault="006616DC">
            <w:pPr>
              <w:pStyle w:val="a"/>
              <w:numPr>
                <w:ilvl w:val="0"/>
                <w:numId w:val="0"/>
              </w:numPr>
              <w:tabs>
                <w:tab w:val="left" w:pos="708"/>
              </w:tabs>
            </w:pPr>
          </w:p>
        </w:tc>
        <w:tc>
          <w:tcPr>
            <w:tcW w:w="4643" w:type="dxa"/>
            <w:hideMark/>
          </w:tcPr>
          <w:p w14:paraId="20CD795B" w14:textId="77777777" w:rsidR="006616DC" w:rsidRDefault="006616DC"/>
          <w:p w14:paraId="05B557C0" w14:textId="77777777" w:rsidR="00DF548B" w:rsidRDefault="00DF548B"/>
          <w:p w14:paraId="18F4235D" w14:textId="77777777" w:rsidR="00DF548B" w:rsidRDefault="00DF548B"/>
        </w:tc>
      </w:tr>
    </w:tbl>
    <w:p w14:paraId="6E93CA69" w14:textId="77777777" w:rsidR="003B4E5C" w:rsidRDefault="003B4E5C" w:rsidP="006616DC">
      <w:pPr>
        <w:tabs>
          <w:tab w:val="left" w:pos="10080"/>
        </w:tabs>
        <w:ind w:left="5103"/>
        <w:jc w:val="both"/>
        <w:rPr>
          <w:sz w:val="24"/>
          <w:szCs w:val="24"/>
        </w:rPr>
      </w:pPr>
    </w:p>
    <w:p w14:paraId="5ACF42F9" w14:textId="77777777" w:rsidR="003B4E5C" w:rsidRDefault="003B4E5C" w:rsidP="006616DC">
      <w:pPr>
        <w:tabs>
          <w:tab w:val="left" w:pos="10080"/>
        </w:tabs>
        <w:ind w:left="5103"/>
        <w:jc w:val="both"/>
        <w:rPr>
          <w:sz w:val="24"/>
          <w:szCs w:val="24"/>
        </w:rPr>
      </w:pPr>
    </w:p>
    <w:p w14:paraId="5D3CCE53" w14:textId="36C91249" w:rsidR="006616DC" w:rsidRDefault="006616DC" w:rsidP="006616DC">
      <w:pPr>
        <w:tabs>
          <w:tab w:val="left" w:pos="10080"/>
        </w:tabs>
        <w:ind w:left="5103"/>
        <w:jc w:val="both"/>
        <w:rPr>
          <w:sz w:val="24"/>
          <w:szCs w:val="24"/>
        </w:rPr>
      </w:pPr>
      <w:r>
        <w:rPr>
          <w:sz w:val="24"/>
          <w:szCs w:val="24"/>
        </w:rPr>
        <w:lastRenderedPageBreak/>
        <w:t xml:space="preserve">ПРИЛОЖЕНИЕ </w:t>
      </w:r>
    </w:p>
    <w:p w14:paraId="00C439B2" w14:textId="77777777" w:rsidR="006616DC" w:rsidRDefault="006616DC" w:rsidP="006616DC">
      <w:pPr>
        <w:tabs>
          <w:tab w:val="left" w:pos="10080"/>
        </w:tabs>
        <w:ind w:left="5103"/>
        <w:jc w:val="both"/>
        <w:rPr>
          <w:sz w:val="24"/>
          <w:szCs w:val="24"/>
        </w:rPr>
      </w:pPr>
      <w:r>
        <w:rPr>
          <w:sz w:val="24"/>
          <w:szCs w:val="24"/>
        </w:rPr>
        <w:t>к решению Собрания представителей</w:t>
      </w:r>
    </w:p>
    <w:p w14:paraId="02E61897" w14:textId="16B892C4" w:rsidR="0088592C" w:rsidRDefault="00E54784" w:rsidP="006616DC">
      <w:pPr>
        <w:tabs>
          <w:tab w:val="left" w:pos="10080"/>
        </w:tabs>
        <w:ind w:left="5103"/>
        <w:jc w:val="both"/>
        <w:rPr>
          <w:sz w:val="24"/>
          <w:szCs w:val="24"/>
        </w:rPr>
      </w:pPr>
      <w:r>
        <w:rPr>
          <w:sz w:val="24"/>
          <w:szCs w:val="24"/>
        </w:rPr>
        <w:t>сельского поселения</w:t>
      </w:r>
      <w:r w:rsidR="0088592C">
        <w:rPr>
          <w:sz w:val="24"/>
          <w:szCs w:val="24"/>
        </w:rPr>
        <w:t xml:space="preserve"> </w:t>
      </w:r>
      <w:r w:rsidR="003B4E5C">
        <w:rPr>
          <w:sz w:val="24"/>
          <w:szCs w:val="24"/>
        </w:rPr>
        <w:t>Васильевка</w:t>
      </w:r>
      <w:r w:rsidR="006616DC">
        <w:rPr>
          <w:sz w:val="24"/>
          <w:szCs w:val="24"/>
        </w:rPr>
        <w:t xml:space="preserve"> </w:t>
      </w:r>
    </w:p>
    <w:p w14:paraId="504A11CD" w14:textId="77777777"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14:paraId="4499CC9C" w14:textId="77777777" w:rsidR="006616DC" w:rsidRDefault="006616DC" w:rsidP="006616DC">
      <w:pPr>
        <w:tabs>
          <w:tab w:val="left" w:pos="9180"/>
        </w:tabs>
        <w:ind w:left="5103"/>
        <w:jc w:val="both"/>
        <w:rPr>
          <w:sz w:val="24"/>
          <w:szCs w:val="24"/>
        </w:rPr>
      </w:pPr>
      <w:r>
        <w:rPr>
          <w:sz w:val="24"/>
          <w:szCs w:val="24"/>
        </w:rPr>
        <w:t>Самарской области</w:t>
      </w:r>
    </w:p>
    <w:p w14:paraId="5B4B53D0" w14:textId="5D5E4C59"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proofErr w:type="gramStart"/>
      <w:r w:rsidR="003D4251" w:rsidRPr="003D4251">
        <w:rPr>
          <w:sz w:val="24"/>
          <w:szCs w:val="24"/>
        </w:rPr>
        <w:t>09.10.2025</w:t>
      </w:r>
      <w:r w:rsidR="00C14E7C">
        <w:rPr>
          <w:sz w:val="24"/>
          <w:szCs w:val="24"/>
        </w:rPr>
        <w:t xml:space="preserve">  </w:t>
      </w:r>
      <w:r w:rsidR="006616DC">
        <w:rPr>
          <w:sz w:val="24"/>
          <w:szCs w:val="24"/>
        </w:rPr>
        <w:t>№</w:t>
      </w:r>
      <w:proofErr w:type="gramEnd"/>
      <w:r w:rsidR="006616DC">
        <w:rPr>
          <w:sz w:val="24"/>
          <w:szCs w:val="24"/>
        </w:rPr>
        <w:t xml:space="preserve"> </w:t>
      </w:r>
      <w:r w:rsidR="003D4251">
        <w:rPr>
          <w:sz w:val="24"/>
          <w:szCs w:val="24"/>
        </w:rPr>
        <w:t>2</w:t>
      </w:r>
      <w:r w:rsidR="006616DC">
        <w:rPr>
          <w:sz w:val="24"/>
          <w:szCs w:val="24"/>
        </w:rPr>
        <w:t xml:space="preserve"> </w:t>
      </w:r>
    </w:p>
    <w:p w14:paraId="73DB35EA" w14:textId="77777777" w:rsidR="006616DC" w:rsidRDefault="006616DC" w:rsidP="006616DC">
      <w:pPr>
        <w:tabs>
          <w:tab w:val="left" w:pos="10080"/>
        </w:tabs>
        <w:ind w:left="4536"/>
        <w:jc w:val="both"/>
        <w:rPr>
          <w:sz w:val="24"/>
          <w:szCs w:val="24"/>
        </w:rPr>
      </w:pPr>
    </w:p>
    <w:p w14:paraId="3BB04CAB" w14:textId="77777777" w:rsidR="006616DC" w:rsidRDefault="006616DC" w:rsidP="006616DC">
      <w:pPr>
        <w:tabs>
          <w:tab w:val="left" w:pos="10080"/>
        </w:tabs>
        <w:jc w:val="both"/>
        <w:rPr>
          <w:sz w:val="24"/>
          <w:szCs w:val="24"/>
        </w:rPr>
      </w:pPr>
    </w:p>
    <w:p w14:paraId="7579FCEE" w14:textId="77777777" w:rsidR="006616DC" w:rsidRDefault="006616DC" w:rsidP="006616DC">
      <w:pPr>
        <w:jc w:val="center"/>
        <w:rPr>
          <w:b/>
          <w:sz w:val="24"/>
          <w:szCs w:val="24"/>
        </w:rPr>
      </w:pPr>
      <w:r>
        <w:rPr>
          <w:b/>
          <w:sz w:val="24"/>
          <w:szCs w:val="24"/>
        </w:rPr>
        <w:t>РЕГЛАМЕНТ</w:t>
      </w:r>
    </w:p>
    <w:p w14:paraId="63E93B3B" w14:textId="4E39430F"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r w:rsidR="003B4E5C">
        <w:rPr>
          <w:b/>
          <w:sz w:val="24"/>
          <w:szCs w:val="24"/>
        </w:rPr>
        <w:t>Васильевка</w:t>
      </w:r>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14:paraId="0592418B" w14:textId="77777777" w:rsidR="006616DC" w:rsidRDefault="006616DC" w:rsidP="006616DC">
      <w:pPr>
        <w:pStyle w:val="ConsNormal"/>
        <w:widowControl/>
        <w:ind w:firstLine="0"/>
        <w:jc w:val="center"/>
        <w:rPr>
          <w:rFonts w:ascii="Times New Roman" w:hAnsi="Times New Roman"/>
          <w:sz w:val="28"/>
        </w:rPr>
      </w:pPr>
    </w:p>
    <w:p w14:paraId="56E935AE" w14:textId="77777777"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14:paraId="4BBD394A" w14:textId="77777777" w:rsidR="006616DC" w:rsidRDefault="006616DC" w:rsidP="006616DC">
      <w:pPr>
        <w:pStyle w:val="ConsNormal"/>
        <w:widowControl/>
        <w:spacing w:line="360" w:lineRule="auto"/>
        <w:ind w:firstLine="0"/>
        <w:jc w:val="both"/>
        <w:rPr>
          <w:rFonts w:ascii="Times New Roman" w:hAnsi="Times New Roman"/>
          <w:b/>
          <w:sz w:val="24"/>
          <w:szCs w:val="24"/>
        </w:rPr>
      </w:pPr>
    </w:p>
    <w:p w14:paraId="354BA6FF"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14:paraId="325259AE" w14:textId="09EB4339"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3B4E5C">
        <w:rPr>
          <w:sz w:val="24"/>
          <w:szCs w:val="24"/>
        </w:rPr>
        <w:t>Васильевка</w:t>
      </w:r>
      <w:r w:rsidR="0088592C">
        <w:rPr>
          <w:sz w:val="24"/>
          <w:szCs w:val="24"/>
        </w:rPr>
        <w:t xml:space="preserve">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3B4E5C">
        <w:rPr>
          <w:sz w:val="24"/>
          <w:szCs w:val="24"/>
        </w:rPr>
        <w:t>Васильевка</w:t>
      </w:r>
      <w:proofErr w:type="gramEnd"/>
      <w:r>
        <w:rPr>
          <w:snapToGrid w:val="0"/>
          <w:color w:val="000000"/>
          <w:sz w:val="24"/>
          <w:szCs w:val="24"/>
        </w:rPr>
        <w:t xml:space="preserve">. </w:t>
      </w:r>
    </w:p>
    <w:p w14:paraId="1C474846" w14:textId="23A2F6AA"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88592C">
        <w:rPr>
          <w:rFonts w:ascii="Times New Roman" w:hAnsi="Times New Roman"/>
          <w:sz w:val="24"/>
          <w:szCs w:val="24"/>
        </w:rPr>
        <w:t xml:space="preserve"> </w:t>
      </w:r>
      <w:r w:rsidR="003B4E5C" w:rsidRPr="003B4E5C">
        <w:rPr>
          <w:rFonts w:ascii="Times New Roman" w:hAnsi="Times New Roman"/>
          <w:sz w:val="24"/>
          <w:szCs w:val="24"/>
        </w:rPr>
        <w:t xml:space="preserve">Васильевка </w:t>
      </w:r>
      <w:r>
        <w:rPr>
          <w:rFonts w:ascii="Times New Roman" w:hAnsi="Times New Roman"/>
          <w:sz w:val="24"/>
          <w:szCs w:val="24"/>
        </w:rPr>
        <w:t xml:space="preserve">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14:paraId="75AC53A8" w14:textId="77777777"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14:paraId="6F125701" w14:textId="77777777"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14:paraId="2DA0AEAF" w14:textId="77777777" w:rsidR="00743B4F" w:rsidRDefault="00743B4F" w:rsidP="00BD206B">
      <w:pPr>
        <w:pStyle w:val="ConsNormal"/>
        <w:widowControl/>
        <w:ind w:firstLine="709"/>
        <w:jc w:val="both"/>
        <w:rPr>
          <w:rFonts w:ascii="Times New Roman" w:hAnsi="Times New Roman"/>
          <w:b/>
          <w:sz w:val="24"/>
          <w:szCs w:val="24"/>
        </w:rPr>
      </w:pPr>
    </w:p>
    <w:p w14:paraId="085A4A04"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14:paraId="0AD63826"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14:paraId="5734C239"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14:paraId="1E0BFC4C" w14:textId="77777777" w:rsidR="006616DC" w:rsidRDefault="006616DC" w:rsidP="00BD206B">
      <w:pPr>
        <w:pStyle w:val="ConsNormal"/>
        <w:widowControl/>
        <w:ind w:firstLine="0"/>
        <w:jc w:val="center"/>
        <w:rPr>
          <w:rFonts w:ascii="Times New Roman" w:hAnsi="Times New Roman"/>
          <w:b/>
          <w:sz w:val="24"/>
          <w:szCs w:val="24"/>
        </w:rPr>
      </w:pPr>
    </w:p>
    <w:p w14:paraId="4CDA9F30"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14:paraId="7A19DB63" w14:textId="77777777" w:rsidR="006616DC" w:rsidRDefault="006616DC" w:rsidP="00BD206B">
      <w:pPr>
        <w:pStyle w:val="ConsNormal"/>
        <w:widowControl/>
        <w:ind w:firstLine="0"/>
        <w:jc w:val="center"/>
        <w:rPr>
          <w:rFonts w:ascii="Times New Roman" w:hAnsi="Times New Roman"/>
          <w:b/>
          <w:sz w:val="24"/>
          <w:szCs w:val="24"/>
        </w:rPr>
      </w:pPr>
    </w:p>
    <w:p w14:paraId="4D0254D5"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14:paraId="6D7D508F" w14:textId="77777777" w:rsidR="006616DC" w:rsidRDefault="006616DC" w:rsidP="00BD206B">
      <w:pPr>
        <w:pStyle w:val="ConsNormal"/>
        <w:widowControl/>
        <w:ind w:firstLine="709"/>
        <w:jc w:val="both"/>
        <w:rPr>
          <w:rFonts w:ascii="Times New Roman" w:hAnsi="Times New Roman"/>
          <w:b/>
          <w:sz w:val="24"/>
          <w:szCs w:val="24"/>
        </w:rPr>
      </w:pPr>
    </w:p>
    <w:p w14:paraId="7B886E57"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14:paraId="3BFDEB21"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14:paraId="17321DA5"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14:paraId="78A7EF7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14:paraId="5D99E49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14:paraId="73E28E2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14:paraId="557360B4" w14:textId="77777777" w:rsidR="00743B4F" w:rsidRDefault="00743B4F" w:rsidP="00BD206B">
      <w:pPr>
        <w:pStyle w:val="ConsNormal"/>
        <w:widowControl/>
        <w:ind w:firstLine="540"/>
        <w:jc w:val="both"/>
        <w:rPr>
          <w:rFonts w:ascii="Times New Roman" w:hAnsi="Times New Roman"/>
          <w:sz w:val="24"/>
          <w:szCs w:val="24"/>
        </w:rPr>
      </w:pPr>
    </w:p>
    <w:p w14:paraId="4651B5A1" w14:textId="77777777" w:rsidR="00743B4F" w:rsidRDefault="00743B4F" w:rsidP="00BD206B">
      <w:pPr>
        <w:pStyle w:val="ConsNormal"/>
        <w:widowControl/>
        <w:ind w:firstLine="540"/>
        <w:jc w:val="both"/>
        <w:rPr>
          <w:rFonts w:ascii="Times New Roman" w:hAnsi="Times New Roman"/>
          <w:sz w:val="24"/>
          <w:szCs w:val="24"/>
        </w:rPr>
      </w:pPr>
    </w:p>
    <w:p w14:paraId="47B1ABF8" w14:textId="77777777" w:rsidR="0088592C" w:rsidRDefault="0088592C" w:rsidP="00BD206B">
      <w:pPr>
        <w:pStyle w:val="ConsNormal"/>
        <w:widowControl/>
        <w:ind w:firstLine="540"/>
        <w:jc w:val="both"/>
        <w:rPr>
          <w:rFonts w:ascii="Times New Roman" w:hAnsi="Times New Roman"/>
          <w:sz w:val="24"/>
          <w:szCs w:val="24"/>
        </w:rPr>
      </w:pPr>
    </w:p>
    <w:p w14:paraId="061F11B4" w14:textId="77777777" w:rsidR="00743B4F" w:rsidRDefault="00743B4F" w:rsidP="00BD206B">
      <w:pPr>
        <w:pStyle w:val="ConsNormal"/>
        <w:widowControl/>
        <w:ind w:firstLine="540"/>
        <w:jc w:val="both"/>
        <w:rPr>
          <w:rFonts w:ascii="Times New Roman" w:hAnsi="Times New Roman"/>
          <w:sz w:val="24"/>
          <w:szCs w:val="24"/>
        </w:rPr>
      </w:pPr>
    </w:p>
    <w:p w14:paraId="70F6DA3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491F4AA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14:paraId="508093B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14:paraId="6FAF5DD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14:paraId="35AF1DA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14:paraId="1A124E5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14:paraId="4B5426F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14:paraId="76669C07" w14:textId="77777777" w:rsidR="00743B4F" w:rsidRDefault="00743B4F" w:rsidP="00BD206B">
      <w:pPr>
        <w:pStyle w:val="ConsNormal"/>
        <w:widowControl/>
        <w:ind w:firstLine="539"/>
        <w:jc w:val="both"/>
        <w:rPr>
          <w:rFonts w:ascii="Times New Roman" w:hAnsi="Times New Roman"/>
          <w:b/>
          <w:sz w:val="24"/>
          <w:szCs w:val="24"/>
        </w:rPr>
      </w:pPr>
    </w:p>
    <w:p w14:paraId="597CA663" w14:textId="77777777"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14:paraId="1E0808E5" w14:textId="77777777"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14:paraId="354A065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14:paraId="73E3216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14:paraId="6B867EA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14:paraId="21B4E87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14:paraId="3447E2F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14:paraId="44DA281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14:paraId="0040F3D2"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14:paraId="56D65D42" w14:textId="77777777" w:rsidR="00743B4F" w:rsidRDefault="00743B4F" w:rsidP="00BD206B">
      <w:pPr>
        <w:pStyle w:val="ConsNormal"/>
        <w:widowControl/>
        <w:ind w:firstLine="540"/>
        <w:jc w:val="both"/>
        <w:rPr>
          <w:rFonts w:ascii="Times New Roman" w:hAnsi="Times New Roman"/>
          <w:b/>
          <w:sz w:val="24"/>
          <w:szCs w:val="24"/>
        </w:rPr>
      </w:pPr>
    </w:p>
    <w:p w14:paraId="78C49FFD"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14:paraId="2A3AB48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14:paraId="292C968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14:paraId="2E989490" w14:textId="77777777" w:rsidR="00743B4F" w:rsidRDefault="00743B4F" w:rsidP="00BD206B">
      <w:pPr>
        <w:pStyle w:val="ConsNormal"/>
        <w:widowControl/>
        <w:ind w:firstLine="540"/>
        <w:jc w:val="both"/>
        <w:rPr>
          <w:rFonts w:ascii="Times New Roman" w:hAnsi="Times New Roman"/>
          <w:sz w:val="24"/>
          <w:szCs w:val="24"/>
        </w:rPr>
      </w:pPr>
    </w:p>
    <w:p w14:paraId="2E881D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14:paraId="36CE3850"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14:paraId="2053135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14:paraId="2E19552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14:paraId="1CE5B37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Решение об освобождении от должности заместителя председателя представительного органа поселения принимается большинством голосов от числа </w:t>
      </w:r>
      <w:proofErr w:type="gramStart"/>
      <w:r>
        <w:rPr>
          <w:rFonts w:ascii="Times New Roman" w:hAnsi="Times New Roman"/>
          <w:sz w:val="24"/>
          <w:szCs w:val="24"/>
        </w:rPr>
        <w:t>избранных</w:t>
      </w:r>
      <w:r w:rsidR="00CF6B60">
        <w:rPr>
          <w:rFonts w:ascii="Times New Roman" w:hAnsi="Times New Roman"/>
          <w:sz w:val="24"/>
          <w:szCs w:val="24"/>
        </w:rPr>
        <w:t xml:space="preserve">  </w:t>
      </w:r>
      <w:r>
        <w:rPr>
          <w:rFonts w:ascii="Times New Roman" w:hAnsi="Times New Roman"/>
          <w:sz w:val="24"/>
          <w:szCs w:val="24"/>
        </w:rPr>
        <w:t>депутатов</w:t>
      </w:r>
      <w:proofErr w:type="gramEnd"/>
      <w:r>
        <w:rPr>
          <w:rFonts w:ascii="Times New Roman" w:hAnsi="Times New Roman"/>
          <w:sz w:val="24"/>
          <w:szCs w:val="24"/>
        </w:rPr>
        <w:t>.</w:t>
      </w:r>
    </w:p>
    <w:p w14:paraId="3323537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14:paraId="6D46F27F" w14:textId="77777777" w:rsidR="006616DC" w:rsidRDefault="006616DC" w:rsidP="00BD206B">
      <w:pPr>
        <w:pStyle w:val="ConsNormal"/>
        <w:widowControl/>
        <w:ind w:firstLine="0"/>
        <w:jc w:val="center"/>
        <w:rPr>
          <w:rFonts w:ascii="Times New Roman" w:hAnsi="Times New Roman"/>
          <w:b/>
          <w:sz w:val="24"/>
          <w:szCs w:val="24"/>
        </w:rPr>
      </w:pPr>
    </w:p>
    <w:p w14:paraId="55D1D74A"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14:paraId="6E3D141C" w14:textId="77777777" w:rsidR="006616DC" w:rsidRDefault="006616DC" w:rsidP="00BD206B">
      <w:pPr>
        <w:pStyle w:val="ConsNormal"/>
        <w:widowControl/>
        <w:ind w:firstLine="0"/>
        <w:jc w:val="center"/>
        <w:rPr>
          <w:rFonts w:ascii="Times New Roman" w:hAnsi="Times New Roman"/>
          <w:b/>
          <w:sz w:val="24"/>
          <w:szCs w:val="24"/>
        </w:rPr>
      </w:pPr>
    </w:p>
    <w:p w14:paraId="38397B65" w14:textId="77777777"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14:paraId="103FAA09" w14:textId="77777777"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14:paraId="756AD4A9" w14:textId="77777777"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14:paraId="1E6D5CD8" w14:textId="77777777" w:rsidR="006616DC" w:rsidRDefault="006616DC" w:rsidP="00BD206B">
      <w:pPr>
        <w:pStyle w:val="10"/>
        <w:ind w:firstLine="567"/>
        <w:rPr>
          <w:sz w:val="24"/>
          <w:szCs w:val="24"/>
        </w:rPr>
      </w:pPr>
      <w:r>
        <w:rPr>
          <w:sz w:val="24"/>
          <w:szCs w:val="24"/>
        </w:rPr>
        <w:t>3. Депутат может быть членом не более двух комиссий.</w:t>
      </w:r>
    </w:p>
    <w:p w14:paraId="648F914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14:paraId="72C51D3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14:paraId="0EFED1AD" w14:textId="77777777"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14:paraId="60BE95B7" w14:textId="77777777"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14:paraId="0A826C58" w14:textId="77777777" w:rsidR="00743B4F" w:rsidRDefault="00743B4F" w:rsidP="00BD206B">
      <w:pPr>
        <w:pStyle w:val="ConsNormal"/>
        <w:widowControl/>
        <w:ind w:firstLine="567"/>
        <w:jc w:val="both"/>
        <w:rPr>
          <w:rFonts w:ascii="Times New Roman" w:hAnsi="Times New Roman"/>
          <w:b/>
          <w:sz w:val="24"/>
          <w:szCs w:val="24"/>
        </w:rPr>
      </w:pPr>
    </w:p>
    <w:p w14:paraId="48831DCC"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14:paraId="691AECE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Pr>
          <w:rFonts w:ascii="Times New Roman" w:hAnsi="Times New Roman"/>
          <w:sz w:val="24"/>
          <w:szCs w:val="24"/>
        </w:rPr>
        <w:t>представителей  по</w:t>
      </w:r>
      <w:proofErr w:type="gramEnd"/>
      <w:r>
        <w:rPr>
          <w:rFonts w:ascii="Times New Roman" w:hAnsi="Times New Roman"/>
          <w:sz w:val="24"/>
          <w:szCs w:val="24"/>
        </w:rPr>
        <w:t xml:space="preserve"> представлению комиссии.</w:t>
      </w:r>
    </w:p>
    <w:p w14:paraId="49004DC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14:paraId="2BB5045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14:paraId="5A7556A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14:paraId="628A099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14:paraId="649F36FA" w14:textId="77777777" w:rsidR="00743B4F" w:rsidRDefault="00743B4F" w:rsidP="00BD206B">
      <w:pPr>
        <w:pStyle w:val="ConsNormal"/>
        <w:widowControl/>
        <w:ind w:firstLine="540"/>
        <w:jc w:val="both"/>
        <w:rPr>
          <w:rFonts w:ascii="Times New Roman" w:hAnsi="Times New Roman"/>
          <w:sz w:val="24"/>
          <w:szCs w:val="24"/>
        </w:rPr>
      </w:pPr>
    </w:p>
    <w:p w14:paraId="4B0D1373" w14:textId="77777777" w:rsidR="00743B4F" w:rsidRDefault="00743B4F" w:rsidP="00BD206B">
      <w:pPr>
        <w:pStyle w:val="ConsNormal"/>
        <w:widowControl/>
        <w:ind w:firstLine="540"/>
        <w:jc w:val="both"/>
        <w:rPr>
          <w:rFonts w:ascii="Times New Roman" w:hAnsi="Times New Roman"/>
          <w:sz w:val="24"/>
          <w:szCs w:val="24"/>
        </w:rPr>
      </w:pPr>
    </w:p>
    <w:p w14:paraId="4FAFFB9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14:paraId="2D52CCE2" w14:textId="77777777" w:rsidR="006616DC" w:rsidRDefault="006616DC" w:rsidP="00BD206B">
      <w:pPr>
        <w:pStyle w:val="ConsNormal"/>
        <w:widowControl/>
        <w:ind w:firstLine="0"/>
        <w:jc w:val="both"/>
        <w:rPr>
          <w:rFonts w:ascii="Times New Roman" w:hAnsi="Times New Roman"/>
          <w:b/>
          <w:sz w:val="24"/>
          <w:szCs w:val="24"/>
        </w:rPr>
      </w:pPr>
    </w:p>
    <w:p w14:paraId="5C8AC075"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14:paraId="520637D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14:paraId="5399568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14:paraId="3C993297"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14:paraId="5C3691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14:paraId="3479337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14:paraId="28B762A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14:paraId="1E4F4F2C" w14:textId="77777777" w:rsidR="006616DC" w:rsidRDefault="006616DC" w:rsidP="00BD206B">
      <w:pPr>
        <w:pStyle w:val="ConsNormal"/>
        <w:widowControl/>
        <w:ind w:firstLine="540"/>
        <w:jc w:val="both"/>
        <w:rPr>
          <w:rFonts w:ascii="Times New Roman" w:hAnsi="Times New Roman"/>
          <w:sz w:val="24"/>
          <w:szCs w:val="24"/>
        </w:rPr>
      </w:pPr>
    </w:p>
    <w:p w14:paraId="639D038E"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14:paraId="199E3DBF"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14:paraId="66B3961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14:paraId="1291B1B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14:paraId="7A5ABC1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14:paraId="05EFF5E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14:paraId="61B8CC6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14:paraId="0987259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14:paraId="20BA3AA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14:paraId="2369950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14:paraId="2486FE6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14:paraId="69DA1BC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14:paraId="6F690FF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14:paraId="2C95582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14:paraId="7864CF6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14:paraId="4E7665F5" w14:textId="77777777" w:rsidR="006616DC" w:rsidRDefault="006616DC" w:rsidP="00BD206B">
      <w:pPr>
        <w:pStyle w:val="ConsNormal"/>
        <w:widowControl/>
        <w:ind w:firstLine="539"/>
        <w:jc w:val="center"/>
        <w:rPr>
          <w:rFonts w:ascii="Times New Roman" w:hAnsi="Times New Roman"/>
          <w:b/>
          <w:sz w:val="24"/>
          <w:szCs w:val="24"/>
        </w:rPr>
      </w:pPr>
    </w:p>
    <w:p w14:paraId="2F324E6F" w14:textId="77777777"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14:paraId="37F7B76A" w14:textId="77777777" w:rsidR="006616DC" w:rsidRDefault="006616DC" w:rsidP="00BD206B">
      <w:pPr>
        <w:pStyle w:val="ConsNormal"/>
        <w:widowControl/>
        <w:ind w:firstLine="0"/>
        <w:rPr>
          <w:rFonts w:ascii="Times New Roman" w:hAnsi="Times New Roman"/>
          <w:b/>
          <w:bCs/>
          <w:sz w:val="24"/>
          <w:szCs w:val="24"/>
        </w:rPr>
      </w:pPr>
    </w:p>
    <w:p w14:paraId="3544351A" w14:textId="77777777"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14:paraId="14B5E6E3" w14:textId="77777777"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14:paraId="21674E09" w14:textId="77777777"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14:paraId="13297242" w14:textId="77777777"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14:paraId="3811104A" w14:textId="77777777" w:rsidR="00743B4F" w:rsidRDefault="00743B4F" w:rsidP="00BD206B">
      <w:pPr>
        <w:autoSpaceDE w:val="0"/>
        <w:autoSpaceDN w:val="0"/>
        <w:adjustRightInd w:val="0"/>
        <w:ind w:firstLine="709"/>
        <w:jc w:val="both"/>
        <w:outlineLvl w:val="2"/>
        <w:rPr>
          <w:b/>
          <w:bCs/>
          <w:sz w:val="24"/>
          <w:szCs w:val="24"/>
        </w:rPr>
      </w:pPr>
    </w:p>
    <w:p w14:paraId="01AAB736" w14:textId="77777777"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14:paraId="0D433B4F" w14:textId="77777777"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14:paraId="6746EB04" w14:textId="77777777"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 xml:space="preserve">образовании  </w:t>
      </w:r>
      <w:r w:rsidR="002B4B9B">
        <w:rPr>
          <w:color w:val="000000"/>
          <w:sz w:val="24"/>
          <w:szCs w:val="24"/>
        </w:rPr>
        <w:t>объединения</w:t>
      </w:r>
      <w:proofErr w:type="gramEnd"/>
      <w:r>
        <w:rPr>
          <w:color w:val="000000"/>
          <w:sz w:val="24"/>
          <w:szCs w:val="24"/>
        </w:rPr>
        <w:t xml:space="preserve"> прилагаются следующие документы:</w:t>
      </w:r>
    </w:p>
    <w:p w14:paraId="26B2D475" w14:textId="77777777"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358D5928" w14:textId="77777777"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14:paraId="0AA22668" w14:textId="77777777" w:rsidR="00743B4F" w:rsidRDefault="00743B4F" w:rsidP="00BD206B">
      <w:pPr>
        <w:autoSpaceDE w:val="0"/>
        <w:autoSpaceDN w:val="0"/>
        <w:adjustRightInd w:val="0"/>
        <w:ind w:firstLine="539"/>
        <w:jc w:val="both"/>
        <w:outlineLvl w:val="3"/>
        <w:rPr>
          <w:bCs/>
          <w:sz w:val="24"/>
          <w:szCs w:val="24"/>
        </w:rPr>
      </w:pPr>
    </w:p>
    <w:p w14:paraId="09A81337" w14:textId="77777777" w:rsidR="00743B4F" w:rsidRDefault="00743B4F" w:rsidP="00BD206B">
      <w:pPr>
        <w:autoSpaceDE w:val="0"/>
        <w:autoSpaceDN w:val="0"/>
        <w:adjustRightInd w:val="0"/>
        <w:ind w:firstLine="539"/>
        <w:jc w:val="both"/>
        <w:outlineLvl w:val="3"/>
        <w:rPr>
          <w:bCs/>
          <w:sz w:val="24"/>
          <w:szCs w:val="24"/>
        </w:rPr>
      </w:pPr>
    </w:p>
    <w:p w14:paraId="0FF5D7A3" w14:textId="77777777" w:rsidR="00743B4F" w:rsidRDefault="00743B4F" w:rsidP="00BD206B">
      <w:pPr>
        <w:autoSpaceDE w:val="0"/>
        <w:autoSpaceDN w:val="0"/>
        <w:adjustRightInd w:val="0"/>
        <w:ind w:firstLine="539"/>
        <w:jc w:val="both"/>
        <w:outlineLvl w:val="3"/>
        <w:rPr>
          <w:bCs/>
          <w:sz w:val="24"/>
          <w:szCs w:val="24"/>
        </w:rPr>
      </w:pPr>
    </w:p>
    <w:p w14:paraId="655E3399" w14:textId="77777777"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депутатского объединения</w:t>
      </w:r>
      <w:r>
        <w:rPr>
          <w:bCs/>
          <w:sz w:val="24"/>
          <w:szCs w:val="24"/>
        </w:rPr>
        <w:t xml:space="preserve">  вносится в реестр </w:t>
      </w:r>
      <w:r w:rsidR="002B4B9B">
        <w:rPr>
          <w:color w:val="000000"/>
          <w:spacing w:val="-2"/>
          <w:sz w:val="24"/>
          <w:szCs w:val="24"/>
        </w:rPr>
        <w:t>депутатских объединений</w:t>
      </w:r>
      <w:r>
        <w:rPr>
          <w:color w:val="000000"/>
          <w:spacing w:val="-2"/>
          <w:sz w:val="24"/>
          <w:szCs w:val="24"/>
        </w:rPr>
        <w:t xml:space="preserve">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69EE54F0" w14:textId="77777777"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14:paraId="773D6BA7" w14:textId="77777777"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14:paraId="0A57D829" w14:textId="77777777" w:rsidR="00CF6B60" w:rsidRDefault="00CF6B60" w:rsidP="00BD206B">
      <w:pPr>
        <w:shd w:val="clear" w:color="auto" w:fill="FFFFFF"/>
        <w:ind w:firstLine="709"/>
        <w:jc w:val="both"/>
        <w:rPr>
          <w:b/>
          <w:bCs/>
          <w:color w:val="000000"/>
          <w:sz w:val="24"/>
          <w:szCs w:val="24"/>
        </w:rPr>
      </w:pPr>
    </w:p>
    <w:p w14:paraId="670C6559"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14:paraId="6198F9F8" w14:textId="77777777"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14:paraId="44BA9BD9" w14:textId="77777777"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14:paraId="45F9BE3B" w14:textId="77777777"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14:paraId="1903B494" w14:textId="73B0C408"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proofErr w:type="gramEnd"/>
      <w:r w:rsidR="006616DC">
        <w:rPr>
          <w:color w:val="000000"/>
          <w:sz w:val="24"/>
          <w:szCs w:val="24"/>
        </w:rPr>
        <w:t xml:space="preserve"> </w:t>
      </w:r>
      <w:r>
        <w:rPr>
          <w:color w:val="000000"/>
          <w:sz w:val="24"/>
          <w:szCs w:val="24"/>
        </w:rPr>
        <w:t>объединения</w:t>
      </w:r>
      <w:r w:rsidR="006616DC">
        <w:rPr>
          <w:color w:val="000000"/>
          <w:sz w:val="24"/>
          <w:szCs w:val="24"/>
        </w:rPr>
        <w:t xml:space="preserve"> в аппарат администрации сельского поселения </w:t>
      </w:r>
      <w:r w:rsidR="003B4E5C">
        <w:rPr>
          <w:sz w:val="24"/>
          <w:szCs w:val="24"/>
        </w:rPr>
        <w:t>Васильевка</w:t>
      </w:r>
      <w:r w:rsidR="006616DC">
        <w:rPr>
          <w:color w:val="000000"/>
          <w:sz w:val="24"/>
          <w:szCs w:val="24"/>
        </w:rPr>
        <w:t>.</w:t>
      </w:r>
    </w:p>
    <w:p w14:paraId="3E334EC2" w14:textId="77777777"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14:paraId="51613CC5" w14:textId="77777777"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14:paraId="1A6538AC" w14:textId="77777777"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14:paraId="383BCF90" w14:textId="77777777"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sidR="004D111D">
        <w:rPr>
          <w:color w:val="000000"/>
          <w:spacing w:val="2"/>
          <w:sz w:val="24"/>
          <w:szCs w:val="24"/>
        </w:rPr>
        <w:t xml:space="preserve"> </w:t>
      </w:r>
      <w:r>
        <w:rPr>
          <w:color w:val="000000"/>
          <w:spacing w:val="-1"/>
          <w:sz w:val="24"/>
          <w:szCs w:val="24"/>
        </w:rPr>
        <w:t xml:space="preserve">об изменениях в составе </w:t>
      </w:r>
      <w:r w:rsidR="002B4B9B">
        <w:rPr>
          <w:color w:val="000000"/>
          <w:spacing w:val="-1"/>
          <w:sz w:val="24"/>
          <w:szCs w:val="24"/>
        </w:rPr>
        <w:t>депутатского объединения</w:t>
      </w:r>
      <w:r>
        <w:rPr>
          <w:color w:val="000000"/>
          <w:spacing w:val="-1"/>
          <w:sz w:val="24"/>
          <w:szCs w:val="24"/>
        </w:rPr>
        <w:t xml:space="preserve">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14:paraId="6996A02D" w14:textId="77777777" w:rsidR="00743B4F" w:rsidRDefault="00743B4F" w:rsidP="00BD206B">
      <w:pPr>
        <w:shd w:val="clear" w:color="auto" w:fill="FFFFFF"/>
        <w:ind w:firstLine="709"/>
        <w:jc w:val="both"/>
        <w:rPr>
          <w:b/>
          <w:bCs/>
          <w:color w:val="000000"/>
          <w:sz w:val="24"/>
          <w:szCs w:val="24"/>
        </w:rPr>
      </w:pPr>
    </w:p>
    <w:p w14:paraId="528BC885"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14:paraId="57987EEA" w14:textId="77777777"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14:paraId="1049C6BB" w14:textId="77777777"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proofErr w:type="gramStart"/>
      <w:r>
        <w:rPr>
          <w:color w:val="000000"/>
          <w:spacing w:val="2"/>
          <w:sz w:val="24"/>
          <w:szCs w:val="24"/>
        </w:rPr>
        <w:t>Организация  и</w:t>
      </w:r>
      <w:proofErr w:type="gramEnd"/>
      <w:r>
        <w:rPr>
          <w:color w:val="000000"/>
          <w:spacing w:val="2"/>
          <w:sz w:val="24"/>
          <w:szCs w:val="24"/>
        </w:rPr>
        <w:t xml:space="preserve">  порядок </w:t>
      </w:r>
      <w:proofErr w:type="gramStart"/>
      <w:r>
        <w:rPr>
          <w:color w:val="000000"/>
          <w:spacing w:val="2"/>
          <w:sz w:val="24"/>
          <w:szCs w:val="24"/>
        </w:rPr>
        <w:t xml:space="preserve">деятельности  </w:t>
      </w:r>
      <w:r w:rsidR="002B4B9B">
        <w:rPr>
          <w:color w:val="000000"/>
          <w:spacing w:val="2"/>
          <w:sz w:val="24"/>
          <w:szCs w:val="24"/>
        </w:rPr>
        <w:t>депутатского</w:t>
      </w:r>
      <w:proofErr w:type="gramEnd"/>
      <w:r w:rsidR="002B4B9B">
        <w:rPr>
          <w:color w:val="000000"/>
          <w:spacing w:val="2"/>
          <w:sz w:val="24"/>
          <w:szCs w:val="24"/>
        </w:rPr>
        <w:t xml:space="preserve"> объединения </w:t>
      </w:r>
      <w:r w:rsidR="001C42FE">
        <w:rPr>
          <w:color w:val="000000"/>
          <w:spacing w:val="-1"/>
          <w:sz w:val="24"/>
          <w:szCs w:val="24"/>
        </w:rPr>
        <w:t>определяются им</w:t>
      </w:r>
      <w:r>
        <w:rPr>
          <w:color w:val="000000"/>
          <w:spacing w:val="-1"/>
          <w:sz w:val="24"/>
          <w:szCs w:val="24"/>
        </w:rPr>
        <w:t xml:space="preserve"> </w:t>
      </w:r>
      <w:r>
        <w:rPr>
          <w:color w:val="000000"/>
          <w:spacing w:val="-9"/>
          <w:sz w:val="24"/>
          <w:szCs w:val="24"/>
        </w:rPr>
        <w:t>самостоятельно.</w:t>
      </w:r>
    </w:p>
    <w:p w14:paraId="7959A0BD" w14:textId="77777777" w:rsidR="00743B4F" w:rsidRDefault="00743B4F" w:rsidP="00BD206B">
      <w:pPr>
        <w:shd w:val="clear" w:color="auto" w:fill="FFFFFF"/>
        <w:ind w:firstLine="709"/>
        <w:jc w:val="both"/>
        <w:rPr>
          <w:b/>
          <w:bCs/>
          <w:color w:val="000000"/>
          <w:sz w:val="24"/>
          <w:szCs w:val="24"/>
        </w:rPr>
      </w:pPr>
    </w:p>
    <w:p w14:paraId="7E786453"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14:paraId="6BADB31E" w14:textId="77777777"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14:paraId="01BD868E" w14:textId="77777777"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14:paraId="5EDFA46A" w14:textId="77777777"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14:paraId="44B36481" w14:textId="77777777"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14:paraId="31238C38" w14:textId="77777777"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14:paraId="3BC714A3" w14:textId="77777777"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14:paraId="5F6F9851" w14:textId="77777777"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14:paraId="573332DE" w14:textId="77777777"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14:paraId="62334783" w14:textId="77777777" w:rsidR="006616DC" w:rsidRDefault="006616DC" w:rsidP="00BD206B">
      <w:pPr>
        <w:pStyle w:val="ConsNormal"/>
        <w:widowControl/>
        <w:ind w:firstLine="0"/>
        <w:jc w:val="center"/>
        <w:rPr>
          <w:rFonts w:ascii="Times New Roman" w:hAnsi="Times New Roman"/>
          <w:b/>
          <w:sz w:val="24"/>
          <w:szCs w:val="24"/>
        </w:rPr>
      </w:pPr>
    </w:p>
    <w:p w14:paraId="644B56C3" w14:textId="77777777" w:rsidR="00743B4F" w:rsidRDefault="00743B4F" w:rsidP="001C42FE">
      <w:pPr>
        <w:pStyle w:val="ConsNormal"/>
        <w:widowControl/>
        <w:ind w:firstLine="0"/>
        <w:rPr>
          <w:rFonts w:ascii="Times New Roman" w:hAnsi="Times New Roman"/>
          <w:b/>
          <w:sz w:val="24"/>
          <w:szCs w:val="24"/>
        </w:rPr>
      </w:pPr>
    </w:p>
    <w:p w14:paraId="394C5F71" w14:textId="77777777" w:rsidR="00743B4F" w:rsidRDefault="00743B4F" w:rsidP="00BD206B">
      <w:pPr>
        <w:pStyle w:val="ConsNormal"/>
        <w:widowControl/>
        <w:ind w:firstLine="0"/>
        <w:jc w:val="center"/>
        <w:rPr>
          <w:rFonts w:ascii="Times New Roman" w:hAnsi="Times New Roman"/>
          <w:b/>
          <w:sz w:val="24"/>
          <w:szCs w:val="24"/>
        </w:rPr>
      </w:pPr>
    </w:p>
    <w:p w14:paraId="41F63B68"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14:paraId="1E51D7F4" w14:textId="77777777" w:rsidR="006616DC" w:rsidRDefault="006616DC" w:rsidP="00BD206B">
      <w:pPr>
        <w:pStyle w:val="ConsNormal"/>
        <w:widowControl/>
        <w:ind w:firstLine="0"/>
        <w:rPr>
          <w:rFonts w:ascii="Times New Roman" w:hAnsi="Times New Roman"/>
          <w:b/>
          <w:sz w:val="24"/>
          <w:szCs w:val="24"/>
        </w:rPr>
      </w:pPr>
    </w:p>
    <w:p w14:paraId="44D676F2" w14:textId="77777777" w:rsidR="00743B4F" w:rsidRDefault="00743B4F" w:rsidP="00BD206B">
      <w:pPr>
        <w:pStyle w:val="ConsNormal"/>
        <w:widowControl/>
        <w:ind w:firstLine="0"/>
        <w:jc w:val="center"/>
        <w:rPr>
          <w:rFonts w:ascii="Times New Roman" w:hAnsi="Times New Roman"/>
          <w:b/>
          <w:sz w:val="24"/>
          <w:szCs w:val="24"/>
        </w:rPr>
      </w:pPr>
    </w:p>
    <w:p w14:paraId="729DEA71" w14:textId="77777777"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14:paraId="2F37EAA9" w14:textId="77777777" w:rsidR="00743B4F" w:rsidRDefault="00743B4F" w:rsidP="00BD206B">
      <w:pPr>
        <w:pStyle w:val="ConsNormal"/>
        <w:widowControl/>
        <w:ind w:firstLine="709"/>
        <w:jc w:val="both"/>
        <w:rPr>
          <w:rFonts w:ascii="Times New Roman" w:hAnsi="Times New Roman"/>
          <w:b/>
          <w:sz w:val="24"/>
          <w:szCs w:val="24"/>
        </w:rPr>
      </w:pPr>
    </w:p>
    <w:p w14:paraId="0F3227BE"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14:paraId="122B6F68" w14:textId="77777777" w:rsidR="00743B4F" w:rsidRDefault="00743B4F" w:rsidP="00BD206B">
      <w:pPr>
        <w:pStyle w:val="ConsNormal"/>
        <w:widowControl/>
        <w:ind w:firstLine="709"/>
        <w:jc w:val="both"/>
        <w:rPr>
          <w:rFonts w:ascii="Times New Roman" w:hAnsi="Times New Roman"/>
          <w:sz w:val="24"/>
          <w:szCs w:val="24"/>
        </w:rPr>
      </w:pPr>
    </w:p>
    <w:p w14:paraId="275D91EB" w14:textId="5C63D13A"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88592C">
        <w:rPr>
          <w:rFonts w:ascii="Times New Roman" w:hAnsi="Times New Roman"/>
          <w:sz w:val="24"/>
          <w:szCs w:val="24"/>
        </w:rPr>
        <w:t xml:space="preserve"> </w:t>
      </w:r>
      <w:r w:rsidR="003B4E5C" w:rsidRPr="003B4E5C">
        <w:rPr>
          <w:rFonts w:ascii="Times New Roman" w:hAnsi="Times New Roman"/>
          <w:sz w:val="24"/>
          <w:szCs w:val="24"/>
        </w:rPr>
        <w:t xml:space="preserve">Васильевка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14:paraId="4BB3B37F" w14:textId="77777777"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proofErr w:type="gramStart"/>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осуществляется</w:t>
      </w:r>
      <w:proofErr w:type="gramEnd"/>
      <w:r>
        <w:rPr>
          <w:rFonts w:ascii="Times New Roman" w:hAnsi="Times New Roman"/>
          <w:sz w:val="24"/>
          <w:szCs w:val="24"/>
          <w:shd w:val="clear" w:color="auto" w:fill="FFFFFF"/>
        </w:rPr>
        <w:t xml:space="preserve">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14:paraId="47F9E1C8"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14:paraId="58579CE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w:t>
      </w:r>
      <w:proofErr w:type="gramStart"/>
      <w:r>
        <w:rPr>
          <w:rFonts w:ascii="Times New Roman" w:hAnsi="Times New Roman"/>
          <w:sz w:val="24"/>
          <w:szCs w:val="24"/>
        </w:rPr>
        <w:t>поселения</w:t>
      </w:r>
      <w:proofErr w:type="gramEnd"/>
      <w:r>
        <w:rPr>
          <w:rFonts w:ascii="Times New Roman" w:hAnsi="Times New Roman"/>
          <w:sz w:val="24"/>
          <w:szCs w:val="24"/>
        </w:rPr>
        <w:t xml:space="preserve">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342B55A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14:paraId="7D82050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14:paraId="0007556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14:paraId="34632582" w14:textId="77777777" w:rsidR="006616DC" w:rsidRDefault="006616DC" w:rsidP="00BD206B">
      <w:pPr>
        <w:pStyle w:val="ConsNormal"/>
        <w:widowControl/>
        <w:ind w:firstLine="0"/>
        <w:jc w:val="center"/>
        <w:rPr>
          <w:rFonts w:ascii="Times New Roman" w:hAnsi="Times New Roman"/>
          <w:b/>
          <w:sz w:val="24"/>
          <w:szCs w:val="24"/>
        </w:rPr>
      </w:pPr>
    </w:p>
    <w:p w14:paraId="5AA2B9B4"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14:paraId="2FBB0ED3"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14:paraId="363485BA" w14:textId="77777777" w:rsidR="006616DC" w:rsidRDefault="006616DC" w:rsidP="00BD206B">
      <w:pPr>
        <w:pStyle w:val="ConsNormal"/>
        <w:widowControl/>
        <w:ind w:firstLine="567"/>
        <w:jc w:val="both"/>
        <w:rPr>
          <w:rFonts w:ascii="Times New Roman" w:hAnsi="Times New Roman"/>
          <w:b/>
          <w:sz w:val="24"/>
          <w:szCs w:val="24"/>
        </w:rPr>
      </w:pPr>
    </w:p>
    <w:p w14:paraId="17FAF894"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14:paraId="121F0E9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14:paraId="4C7FCC5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14:paraId="5DCEE764" w14:textId="648CE688"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r w:rsidR="003B4E5C">
        <w:rPr>
          <w:sz w:val="24"/>
          <w:szCs w:val="24"/>
        </w:rPr>
        <w:t xml:space="preserve">Васильевка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14:paraId="658FD399" w14:textId="77777777"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14:paraId="59B5807A" w14:textId="77777777" w:rsidR="006616DC" w:rsidRDefault="006616DC" w:rsidP="00BD206B">
      <w:pPr>
        <w:ind w:firstLine="720"/>
        <w:jc w:val="both"/>
        <w:rPr>
          <w:sz w:val="24"/>
          <w:szCs w:val="24"/>
        </w:rPr>
      </w:pPr>
      <w:r>
        <w:rPr>
          <w:sz w:val="24"/>
          <w:szCs w:val="24"/>
        </w:rPr>
        <w:t xml:space="preserve">3. После разъяснения порядка </w:t>
      </w:r>
      <w:proofErr w:type="spellStart"/>
      <w:r>
        <w:rPr>
          <w:sz w:val="24"/>
          <w:szCs w:val="24"/>
        </w:rPr>
        <w:t>голосованияи</w:t>
      </w:r>
      <w:proofErr w:type="spellEnd"/>
      <w:r>
        <w:rPr>
          <w:sz w:val="24"/>
          <w:szCs w:val="24"/>
        </w:rPr>
        <w:t xml:space="preserve">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14:paraId="230EB7BE" w14:textId="77777777"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14:paraId="06ABAB53" w14:textId="77777777"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14:paraId="02D84495" w14:textId="77777777"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14:paraId="3DCBA8CC" w14:textId="77777777" w:rsidR="00743B4F" w:rsidRDefault="00743B4F" w:rsidP="00BD206B">
      <w:pPr>
        <w:autoSpaceDE w:val="0"/>
        <w:autoSpaceDN w:val="0"/>
        <w:adjustRightInd w:val="0"/>
        <w:ind w:firstLine="709"/>
        <w:jc w:val="both"/>
        <w:outlineLvl w:val="3"/>
        <w:rPr>
          <w:sz w:val="24"/>
          <w:szCs w:val="24"/>
        </w:rPr>
      </w:pPr>
    </w:p>
    <w:p w14:paraId="49177B71" w14:textId="77777777" w:rsidR="00743B4F" w:rsidRDefault="00743B4F" w:rsidP="00BD206B">
      <w:pPr>
        <w:autoSpaceDE w:val="0"/>
        <w:autoSpaceDN w:val="0"/>
        <w:adjustRightInd w:val="0"/>
        <w:ind w:firstLine="709"/>
        <w:jc w:val="both"/>
        <w:outlineLvl w:val="3"/>
        <w:rPr>
          <w:sz w:val="24"/>
          <w:szCs w:val="24"/>
        </w:rPr>
      </w:pPr>
    </w:p>
    <w:p w14:paraId="24E78D06" w14:textId="77777777" w:rsidR="00743B4F" w:rsidRDefault="00743B4F" w:rsidP="00BD206B">
      <w:pPr>
        <w:autoSpaceDE w:val="0"/>
        <w:autoSpaceDN w:val="0"/>
        <w:adjustRightInd w:val="0"/>
        <w:ind w:firstLine="709"/>
        <w:jc w:val="both"/>
        <w:outlineLvl w:val="3"/>
        <w:rPr>
          <w:sz w:val="24"/>
          <w:szCs w:val="24"/>
        </w:rPr>
      </w:pPr>
    </w:p>
    <w:p w14:paraId="6219D307" w14:textId="77777777" w:rsidR="00743B4F" w:rsidRDefault="00743B4F" w:rsidP="00BD206B">
      <w:pPr>
        <w:autoSpaceDE w:val="0"/>
        <w:autoSpaceDN w:val="0"/>
        <w:adjustRightInd w:val="0"/>
        <w:ind w:firstLine="709"/>
        <w:jc w:val="both"/>
        <w:outlineLvl w:val="3"/>
        <w:rPr>
          <w:sz w:val="24"/>
          <w:szCs w:val="24"/>
        </w:rPr>
      </w:pPr>
    </w:p>
    <w:p w14:paraId="13C1A80F" w14:textId="77777777" w:rsidR="00743B4F" w:rsidRDefault="00743B4F" w:rsidP="00BD206B">
      <w:pPr>
        <w:autoSpaceDE w:val="0"/>
        <w:autoSpaceDN w:val="0"/>
        <w:adjustRightInd w:val="0"/>
        <w:ind w:firstLine="709"/>
        <w:jc w:val="both"/>
        <w:outlineLvl w:val="3"/>
        <w:rPr>
          <w:sz w:val="24"/>
          <w:szCs w:val="24"/>
        </w:rPr>
      </w:pPr>
    </w:p>
    <w:p w14:paraId="07590C3D" w14:textId="77777777"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7E3729E4" w14:textId="77777777" w:rsidR="00743B4F" w:rsidRDefault="00743B4F" w:rsidP="00BD206B">
      <w:pPr>
        <w:pStyle w:val="ConsNormal"/>
        <w:widowControl/>
        <w:ind w:firstLine="567"/>
        <w:jc w:val="both"/>
        <w:rPr>
          <w:rFonts w:ascii="Times New Roman" w:hAnsi="Times New Roman"/>
          <w:b/>
          <w:sz w:val="24"/>
          <w:szCs w:val="24"/>
        </w:rPr>
      </w:pPr>
    </w:p>
    <w:p w14:paraId="254F16B3"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14:paraId="6626A91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14:paraId="7430DB6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14:paraId="115EADC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14:paraId="783E7D24"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14:paraId="1053CEF5" w14:textId="77777777" w:rsidR="00743B4F" w:rsidRDefault="00743B4F" w:rsidP="00BD206B">
      <w:pPr>
        <w:pStyle w:val="ConsNormal"/>
        <w:widowControl/>
        <w:ind w:firstLine="540"/>
        <w:jc w:val="both"/>
        <w:rPr>
          <w:rFonts w:ascii="Times New Roman" w:hAnsi="Times New Roman"/>
          <w:b/>
          <w:sz w:val="24"/>
          <w:szCs w:val="24"/>
        </w:rPr>
      </w:pPr>
    </w:p>
    <w:p w14:paraId="7A3750A9"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14:paraId="371E646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14:paraId="23FF54F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14:paraId="156C018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14:paraId="6B83FB99"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14:paraId="41580F13" w14:textId="77777777" w:rsidR="00743B4F" w:rsidRDefault="00743B4F" w:rsidP="00BD206B">
      <w:pPr>
        <w:pStyle w:val="ConsNormal"/>
        <w:widowControl/>
        <w:ind w:left="567" w:firstLine="0"/>
        <w:jc w:val="both"/>
        <w:rPr>
          <w:rFonts w:ascii="Times New Roman" w:hAnsi="Times New Roman"/>
          <w:b/>
          <w:sz w:val="24"/>
          <w:szCs w:val="24"/>
        </w:rPr>
      </w:pPr>
    </w:p>
    <w:p w14:paraId="6A47145B" w14:textId="77777777"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14:paraId="43E4D9B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14:paraId="3D807E6C" w14:textId="110DC3FC"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3D4251">
        <w:rPr>
          <w:rFonts w:ascii="Times New Roman" w:hAnsi="Times New Roman"/>
          <w:sz w:val="24"/>
          <w:szCs w:val="24"/>
        </w:rPr>
        <w:t>16-00</w:t>
      </w:r>
      <w:r>
        <w:rPr>
          <w:rFonts w:ascii="Times New Roman" w:hAnsi="Times New Roman"/>
          <w:sz w:val="24"/>
          <w:szCs w:val="24"/>
        </w:rPr>
        <w:t xml:space="preserve">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14:paraId="057EB94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14:paraId="69966335"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14:paraId="4968CB9C" w14:textId="77777777" w:rsidR="00743B4F" w:rsidRDefault="00743B4F" w:rsidP="00BD206B">
      <w:pPr>
        <w:pStyle w:val="ConsNormal"/>
        <w:widowControl/>
        <w:ind w:firstLine="567"/>
        <w:jc w:val="both"/>
        <w:rPr>
          <w:rFonts w:ascii="Times New Roman" w:hAnsi="Times New Roman"/>
          <w:b/>
          <w:sz w:val="24"/>
          <w:szCs w:val="24"/>
        </w:rPr>
      </w:pPr>
    </w:p>
    <w:p w14:paraId="5457F3F7"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14:paraId="4D3731D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14:paraId="597F8FD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14:paraId="0DBD442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14:paraId="30EC765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14:paraId="7A84D034" w14:textId="582447CD"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w:t>
      </w:r>
      <w:r w:rsidR="003D4251">
        <w:rPr>
          <w:rFonts w:ascii="Times New Roman" w:hAnsi="Times New Roman"/>
          <w:sz w:val="24"/>
          <w:szCs w:val="24"/>
        </w:rPr>
        <w:t xml:space="preserve"> </w:t>
      </w:r>
      <w:r>
        <w:rPr>
          <w:rFonts w:ascii="Times New Roman" w:hAnsi="Times New Roman"/>
          <w:sz w:val="24"/>
          <w:szCs w:val="24"/>
        </w:rPr>
        <w:t>Собрания представителей;</w:t>
      </w:r>
    </w:p>
    <w:p w14:paraId="54344A9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14:paraId="751F15E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14:paraId="4498AAA4" w14:textId="77777777"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14:paraId="2FD74081" w14:textId="77777777" w:rsidR="00743B4F" w:rsidRDefault="00743B4F" w:rsidP="00BD206B">
      <w:pPr>
        <w:pStyle w:val="ConsNormal"/>
        <w:widowControl/>
        <w:ind w:firstLine="567"/>
        <w:jc w:val="both"/>
        <w:rPr>
          <w:rFonts w:ascii="Times New Roman" w:hAnsi="Times New Roman"/>
          <w:b/>
          <w:sz w:val="24"/>
          <w:szCs w:val="24"/>
        </w:rPr>
      </w:pPr>
    </w:p>
    <w:p w14:paraId="6FD2500E" w14:textId="77777777" w:rsidR="00743B4F" w:rsidRDefault="00743B4F" w:rsidP="00BD206B">
      <w:pPr>
        <w:pStyle w:val="ConsNormal"/>
        <w:widowControl/>
        <w:ind w:firstLine="567"/>
        <w:jc w:val="both"/>
        <w:rPr>
          <w:rFonts w:ascii="Times New Roman" w:hAnsi="Times New Roman"/>
          <w:b/>
          <w:sz w:val="24"/>
          <w:szCs w:val="24"/>
        </w:rPr>
      </w:pPr>
    </w:p>
    <w:p w14:paraId="725615F4" w14:textId="77777777" w:rsidR="00743B4F" w:rsidRDefault="00743B4F" w:rsidP="00BD206B">
      <w:pPr>
        <w:pStyle w:val="ConsNormal"/>
        <w:widowControl/>
        <w:ind w:firstLine="567"/>
        <w:jc w:val="both"/>
        <w:rPr>
          <w:rFonts w:ascii="Times New Roman" w:hAnsi="Times New Roman"/>
          <w:b/>
          <w:sz w:val="24"/>
          <w:szCs w:val="24"/>
        </w:rPr>
      </w:pPr>
    </w:p>
    <w:p w14:paraId="6B952EFE" w14:textId="77777777" w:rsidR="00743B4F" w:rsidRDefault="00743B4F" w:rsidP="00BD206B">
      <w:pPr>
        <w:pStyle w:val="ConsNormal"/>
        <w:widowControl/>
        <w:ind w:firstLine="567"/>
        <w:jc w:val="both"/>
        <w:rPr>
          <w:rFonts w:ascii="Times New Roman" w:hAnsi="Times New Roman"/>
          <w:b/>
          <w:sz w:val="24"/>
          <w:szCs w:val="24"/>
        </w:rPr>
      </w:pPr>
    </w:p>
    <w:p w14:paraId="5538C221"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14:paraId="7D7C4F9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14:paraId="250556E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14:paraId="58E2AA1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14:paraId="0AA4F3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14:paraId="750EFAB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14:paraId="5AB644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14:paraId="1D5FAE0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14:paraId="7AA423C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14:paraId="05FE407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14:paraId="05FC231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14:paraId="34DA3D7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14:paraId="33749C2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14:paraId="1B9663AD" w14:textId="77777777"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14:paraId="737A9479"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14:paraId="409EE1B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14:paraId="2A46EC3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14:paraId="7DE020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14:paraId="1A4C4671"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14:paraId="7B371279" w14:textId="77777777" w:rsidR="00743B4F" w:rsidRDefault="00743B4F" w:rsidP="00BD206B">
      <w:pPr>
        <w:pStyle w:val="ConsNormal"/>
        <w:widowControl/>
        <w:ind w:firstLine="540"/>
        <w:jc w:val="both"/>
        <w:rPr>
          <w:rFonts w:ascii="Times New Roman" w:hAnsi="Times New Roman"/>
          <w:b/>
          <w:sz w:val="24"/>
          <w:szCs w:val="24"/>
        </w:rPr>
      </w:pPr>
    </w:p>
    <w:p w14:paraId="0ACC995B" w14:textId="77777777" w:rsidR="006616DC" w:rsidRDefault="006616DC" w:rsidP="00BD206B">
      <w:pPr>
        <w:pStyle w:val="ConsNormal"/>
        <w:widowControl/>
        <w:ind w:firstLine="540"/>
        <w:jc w:val="both"/>
        <w:rPr>
          <w:rFonts w:ascii="Times New Roman" w:hAnsi="Times New Roman"/>
          <w:sz w:val="24"/>
          <w:szCs w:val="24"/>
        </w:rPr>
      </w:pPr>
      <w:proofErr w:type="gramStart"/>
      <w:r>
        <w:rPr>
          <w:rFonts w:ascii="Times New Roman" w:hAnsi="Times New Roman"/>
          <w:b/>
          <w:sz w:val="24"/>
          <w:szCs w:val="24"/>
        </w:rPr>
        <w:t>Статья  23</w:t>
      </w:r>
      <w:proofErr w:type="gramEnd"/>
    </w:p>
    <w:p w14:paraId="6623F3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14:paraId="0C2F2B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14:paraId="08A4FD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14:paraId="3C9E318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14:paraId="1BDFD97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14:paraId="75A5C17A" w14:textId="77777777"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14:paraId="72FC681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14:paraId="5831530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14:paraId="774B214F" w14:textId="77777777" w:rsidR="00743B4F" w:rsidRDefault="00743B4F" w:rsidP="00BD206B">
      <w:pPr>
        <w:pStyle w:val="ConsNormal"/>
        <w:widowControl/>
        <w:ind w:firstLine="540"/>
        <w:jc w:val="both"/>
        <w:rPr>
          <w:rFonts w:ascii="Times New Roman" w:hAnsi="Times New Roman"/>
          <w:sz w:val="24"/>
          <w:szCs w:val="24"/>
        </w:rPr>
      </w:pPr>
    </w:p>
    <w:p w14:paraId="1849D7E0" w14:textId="77777777" w:rsidR="00743B4F" w:rsidRDefault="00743B4F" w:rsidP="00BD206B">
      <w:pPr>
        <w:pStyle w:val="ConsNormal"/>
        <w:widowControl/>
        <w:ind w:firstLine="540"/>
        <w:jc w:val="both"/>
        <w:rPr>
          <w:rFonts w:ascii="Times New Roman" w:hAnsi="Times New Roman"/>
          <w:sz w:val="24"/>
          <w:szCs w:val="24"/>
        </w:rPr>
      </w:pPr>
    </w:p>
    <w:p w14:paraId="63EB6FBC" w14:textId="77777777" w:rsidR="00743B4F" w:rsidRDefault="00743B4F" w:rsidP="00BD206B">
      <w:pPr>
        <w:pStyle w:val="ConsNormal"/>
        <w:widowControl/>
        <w:ind w:firstLine="540"/>
        <w:jc w:val="both"/>
        <w:rPr>
          <w:rFonts w:ascii="Times New Roman" w:hAnsi="Times New Roman"/>
          <w:sz w:val="24"/>
          <w:szCs w:val="24"/>
        </w:rPr>
      </w:pPr>
    </w:p>
    <w:p w14:paraId="5A2A6473" w14:textId="77777777" w:rsidR="00743B4F" w:rsidRDefault="00743B4F" w:rsidP="00BD206B">
      <w:pPr>
        <w:pStyle w:val="ConsNormal"/>
        <w:widowControl/>
        <w:ind w:firstLine="540"/>
        <w:jc w:val="both"/>
        <w:rPr>
          <w:rFonts w:ascii="Times New Roman" w:hAnsi="Times New Roman"/>
          <w:sz w:val="24"/>
          <w:szCs w:val="24"/>
        </w:rPr>
      </w:pPr>
    </w:p>
    <w:p w14:paraId="275C71D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14:paraId="2088D5D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14:paraId="3C809FE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14:paraId="2D8331F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14:paraId="1D21A54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14:paraId="2ECE83FD"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14:paraId="43AA49AA" w14:textId="77777777" w:rsidR="00743B4F" w:rsidRDefault="00743B4F" w:rsidP="00BD206B">
      <w:pPr>
        <w:pStyle w:val="ConsNormal"/>
        <w:widowControl/>
        <w:ind w:firstLine="567"/>
        <w:jc w:val="both"/>
        <w:rPr>
          <w:rFonts w:ascii="Times New Roman" w:hAnsi="Times New Roman"/>
          <w:b/>
          <w:sz w:val="24"/>
          <w:szCs w:val="24"/>
        </w:rPr>
      </w:pPr>
    </w:p>
    <w:p w14:paraId="76D8E6E8"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14:paraId="7A1F3E8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14:paraId="1BAF933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14:paraId="39AEB54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14:paraId="7E6CABD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14:paraId="2A097BE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14:paraId="48E2045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14:paraId="21CD276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14:paraId="566DF4FC"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14:paraId="535C3B77" w14:textId="77777777" w:rsidR="00743B4F" w:rsidRDefault="00743B4F" w:rsidP="00BD206B">
      <w:pPr>
        <w:pStyle w:val="ConsNormal"/>
        <w:widowControl/>
        <w:ind w:firstLine="567"/>
        <w:rPr>
          <w:rFonts w:ascii="Times New Roman" w:hAnsi="Times New Roman"/>
          <w:b/>
          <w:sz w:val="24"/>
          <w:szCs w:val="24"/>
        </w:rPr>
      </w:pPr>
    </w:p>
    <w:p w14:paraId="14622EDB" w14:textId="77777777"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14:paraId="15AC4D3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w:t>
      </w:r>
      <w:proofErr w:type="gramStart"/>
      <w:r>
        <w:rPr>
          <w:rFonts w:ascii="Times New Roman" w:hAnsi="Times New Roman"/>
          <w:sz w:val="24"/>
          <w:szCs w:val="24"/>
        </w:rPr>
        <w:t>о числе</w:t>
      </w:r>
      <w:proofErr w:type="gramEnd"/>
      <w:r>
        <w:rPr>
          <w:rFonts w:ascii="Times New Roman" w:hAnsi="Times New Roman"/>
          <w:sz w:val="24"/>
          <w:szCs w:val="24"/>
        </w:rPr>
        <w:t xml:space="preserve"> записавшихся на выступление и выступивших, о депутатах, настаивающих на выступлении и, с согласия депутатов, предоставляет им слово.</w:t>
      </w:r>
    </w:p>
    <w:p w14:paraId="0E1C1A8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14:paraId="67320F5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14:paraId="06848C0D" w14:textId="77777777" w:rsidR="00743B4F" w:rsidRDefault="00743B4F" w:rsidP="00BD206B">
      <w:pPr>
        <w:pStyle w:val="ConsNormal"/>
        <w:widowControl/>
        <w:ind w:firstLine="567"/>
        <w:jc w:val="both"/>
        <w:rPr>
          <w:rFonts w:ascii="Times New Roman" w:hAnsi="Times New Roman"/>
          <w:b/>
          <w:sz w:val="24"/>
          <w:szCs w:val="24"/>
        </w:rPr>
      </w:pPr>
    </w:p>
    <w:p w14:paraId="25FD8EB7"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14:paraId="0B58BA9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14:paraId="65FB81A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14:paraId="7CA9F07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14:paraId="1E7A9DF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14:paraId="610A97B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14:paraId="6E6C48C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14:paraId="4B303A8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14:paraId="14423738" w14:textId="77777777" w:rsidR="00743B4F" w:rsidRDefault="00743B4F" w:rsidP="00BD206B">
      <w:pPr>
        <w:pStyle w:val="ConsNormal"/>
        <w:widowControl/>
        <w:ind w:left="567" w:firstLine="0"/>
        <w:jc w:val="both"/>
        <w:rPr>
          <w:rFonts w:ascii="Times New Roman" w:hAnsi="Times New Roman"/>
          <w:b/>
          <w:sz w:val="24"/>
          <w:szCs w:val="24"/>
        </w:rPr>
      </w:pPr>
    </w:p>
    <w:p w14:paraId="4B4D2194" w14:textId="77777777"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14:paraId="690E1A7B" w14:textId="77777777"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14:paraId="5D1ADA37" w14:textId="77777777" w:rsidR="00126869" w:rsidRDefault="00126869" w:rsidP="00BD206B">
      <w:pPr>
        <w:pStyle w:val="ConsNormal"/>
        <w:widowControl/>
        <w:ind w:firstLine="567"/>
        <w:jc w:val="both"/>
        <w:rPr>
          <w:rFonts w:ascii="Times New Roman" w:hAnsi="Times New Roman"/>
          <w:b/>
          <w:sz w:val="24"/>
          <w:szCs w:val="24"/>
        </w:rPr>
      </w:pPr>
    </w:p>
    <w:p w14:paraId="6A3261A5"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14:paraId="29D8E5D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14:paraId="00F615FE" w14:textId="60DE12B5"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D5268">
        <w:rPr>
          <w:rFonts w:ascii="Times New Roman" w:hAnsi="Times New Roman"/>
          <w:sz w:val="24"/>
          <w:szCs w:val="24"/>
        </w:rPr>
        <w:t xml:space="preserve"> </w:t>
      </w:r>
      <w:r w:rsidR="008172D6" w:rsidRPr="008172D6">
        <w:rPr>
          <w:rFonts w:ascii="Times New Roman" w:hAnsi="Times New Roman"/>
          <w:sz w:val="24"/>
          <w:szCs w:val="24"/>
        </w:rPr>
        <w:t>Васильевка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14:paraId="7BB65D2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14:paraId="1E21987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14:paraId="09E3AC4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14:paraId="7E551AD2" w14:textId="77777777"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14:paraId="21F2F43C" w14:textId="77777777" w:rsidR="00126869" w:rsidRDefault="00126869" w:rsidP="00BD206B">
      <w:pPr>
        <w:pStyle w:val="ConsNormal"/>
        <w:widowControl/>
        <w:ind w:firstLine="567"/>
        <w:jc w:val="both"/>
        <w:rPr>
          <w:rFonts w:ascii="Times New Roman" w:hAnsi="Times New Roman"/>
          <w:b/>
          <w:sz w:val="24"/>
          <w:szCs w:val="24"/>
        </w:rPr>
      </w:pPr>
    </w:p>
    <w:p w14:paraId="009064B6" w14:textId="77777777"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14:paraId="3E745576" w14:textId="14E84B05"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 xml:space="preserve">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14:paraId="0FFF6451" w14:textId="3341929D"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14:paraId="53B82B33" w14:textId="62637AFB"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14:paraId="5B5E3112" w14:textId="4D9EEA20"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14:paraId="478D6ECF" w14:textId="5EF6AEF9"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3D4251">
        <w:rPr>
          <w:rFonts w:eastAsia="Lucida Sans Unicode"/>
          <w:sz w:val="24"/>
          <w:szCs w:val="24"/>
        </w:rPr>
        <w:t xml:space="preserve"> </w:t>
      </w:r>
      <w:r w:rsidR="004241B4">
        <w:rPr>
          <w:sz w:val="24"/>
          <w:szCs w:val="24"/>
        </w:rPr>
        <w:t>в средствах массовой информации.</w:t>
      </w:r>
    </w:p>
    <w:p w14:paraId="17E0CAED" w14:textId="4812B6EB"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14:paraId="25D5A3C4" w14:textId="77777777" w:rsidR="00126869" w:rsidRDefault="00126869" w:rsidP="00BD206B">
      <w:pPr>
        <w:ind w:firstLine="708"/>
        <w:jc w:val="both"/>
        <w:rPr>
          <w:rFonts w:eastAsia="Lucida Sans Unicode"/>
          <w:sz w:val="24"/>
          <w:szCs w:val="24"/>
        </w:rPr>
      </w:pPr>
    </w:p>
    <w:p w14:paraId="0FF85C7D" w14:textId="77777777" w:rsidR="00126869" w:rsidRDefault="00126869" w:rsidP="00BD206B">
      <w:pPr>
        <w:ind w:firstLine="708"/>
        <w:jc w:val="both"/>
        <w:rPr>
          <w:rFonts w:eastAsia="Lucida Sans Unicode"/>
          <w:sz w:val="24"/>
          <w:szCs w:val="24"/>
        </w:rPr>
      </w:pPr>
    </w:p>
    <w:p w14:paraId="4600E96C" w14:textId="77777777" w:rsidR="00126869" w:rsidRDefault="00126869" w:rsidP="00BD206B">
      <w:pPr>
        <w:ind w:firstLine="708"/>
        <w:jc w:val="both"/>
        <w:rPr>
          <w:rFonts w:eastAsia="Lucida Sans Unicode"/>
          <w:sz w:val="24"/>
          <w:szCs w:val="24"/>
        </w:rPr>
      </w:pPr>
    </w:p>
    <w:p w14:paraId="2C07AF0D" w14:textId="77777777" w:rsidR="00126869" w:rsidRDefault="00126869" w:rsidP="00BD206B">
      <w:pPr>
        <w:ind w:firstLine="708"/>
        <w:jc w:val="both"/>
        <w:rPr>
          <w:rFonts w:eastAsia="Lucida Sans Unicode"/>
          <w:sz w:val="24"/>
          <w:szCs w:val="24"/>
        </w:rPr>
      </w:pPr>
    </w:p>
    <w:p w14:paraId="3DD33EE5" w14:textId="77777777"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14:paraId="6C20A15E" w14:textId="77777777"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14:paraId="3ADB8C9C" w14:textId="09E75200"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w:t>
      </w:r>
      <w:proofErr w:type="gramStart"/>
      <w:r w:rsidR="00BD206B">
        <w:rPr>
          <w:rFonts w:eastAsia="Lucida Sans Unicode"/>
          <w:sz w:val="24"/>
          <w:szCs w:val="24"/>
        </w:rPr>
        <w:t xml:space="preserve">поселения  </w:t>
      </w:r>
      <w:r w:rsidR="008172D6" w:rsidRPr="008172D6">
        <w:rPr>
          <w:sz w:val="24"/>
          <w:szCs w:val="24"/>
        </w:rPr>
        <w:t>Васильевка</w:t>
      </w:r>
      <w:proofErr w:type="gramEnd"/>
      <w:r w:rsidR="008172D6" w:rsidRPr="00B74BF8">
        <w:rPr>
          <w:rFonts w:eastAsia="Lucida Sans Unicode"/>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w:t>
      </w:r>
      <w:r w:rsidR="008172D6" w:rsidRPr="008172D6">
        <w:rPr>
          <w:sz w:val="24"/>
          <w:szCs w:val="24"/>
        </w:rPr>
        <w:t>Васильевка</w:t>
      </w:r>
      <w:r w:rsidR="008172D6" w:rsidRPr="00B74BF8">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14:paraId="13AE0116" w14:textId="3AC40563"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14:paraId="156C5640" w14:textId="4C9B4828"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00B74BF8" w:rsidRPr="00B74BF8">
        <w:rPr>
          <w:rFonts w:eastAsia="Lucida Sans Unicode"/>
          <w:sz w:val="24"/>
          <w:szCs w:val="24"/>
        </w:rPr>
        <w:t xml:space="preserve">муниципального района Ставропольский в течение одного часа направляет поступивший вопрос в адрес докладчика. </w:t>
      </w:r>
    </w:p>
    <w:p w14:paraId="7835A3FF" w14:textId="3A381FF4"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w:t>
      </w:r>
      <w:proofErr w:type="gramStart"/>
      <w:r w:rsidR="004241B4">
        <w:rPr>
          <w:rFonts w:eastAsia="Lucida Sans Unicode"/>
          <w:sz w:val="24"/>
          <w:szCs w:val="24"/>
        </w:rPr>
        <w:t xml:space="preserve">поселения </w:t>
      </w:r>
      <w:r w:rsidR="00BD206B">
        <w:rPr>
          <w:rFonts w:eastAsia="Lucida Sans Unicode"/>
          <w:sz w:val="24"/>
          <w:szCs w:val="24"/>
        </w:rPr>
        <w:t xml:space="preserve"> </w:t>
      </w:r>
      <w:r w:rsidR="008172D6" w:rsidRPr="008172D6">
        <w:rPr>
          <w:sz w:val="24"/>
          <w:szCs w:val="24"/>
        </w:rPr>
        <w:t>Васильевка</w:t>
      </w:r>
      <w:proofErr w:type="gramEnd"/>
      <w:r w:rsidR="008172D6"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14:paraId="3CE16A2B" w14:textId="416136AB"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DD5268">
        <w:rPr>
          <w:rFonts w:eastAsia="Lucida Sans Unicode"/>
          <w:sz w:val="24"/>
          <w:szCs w:val="24"/>
        </w:rPr>
        <w:t xml:space="preserve">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14:paraId="2EB2C944" w14:textId="5B571813"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14:paraId="1BE000C9" w14:textId="5F084E3E"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8172D6" w:rsidRPr="008172D6">
        <w:rPr>
          <w:sz w:val="24"/>
          <w:szCs w:val="24"/>
        </w:rPr>
        <w:t>Васильевка</w:t>
      </w:r>
      <w:r w:rsidR="008172D6"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14:paraId="7B8AD2A4" w14:textId="77777777" w:rsidR="00B74BF8" w:rsidRDefault="00B74BF8" w:rsidP="00BD206B">
      <w:pPr>
        <w:pStyle w:val="ConsNormal"/>
        <w:widowControl/>
        <w:ind w:firstLine="540"/>
        <w:jc w:val="both"/>
        <w:rPr>
          <w:rFonts w:ascii="Times New Roman" w:hAnsi="Times New Roman"/>
          <w:sz w:val="24"/>
          <w:szCs w:val="24"/>
        </w:rPr>
      </w:pPr>
    </w:p>
    <w:p w14:paraId="17BFE38D" w14:textId="77777777" w:rsidR="006616DC" w:rsidRDefault="006616DC" w:rsidP="00BD206B">
      <w:pPr>
        <w:pStyle w:val="10"/>
        <w:jc w:val="center"/>
        <w:rPr>
          <w:b/>
          <w:sz w:val="24"/>
          <w:szCs w:val="24"/>
        </w:rPr>
      </w:pPr>
    </w:p>
    <w:p w14:paraId="3789695F" w14:textId="77777777"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14:paraId="2D9C307D" w14:textId="77777777" w:rsidR="00126869" w:rsidRDefault="00126869" w:rsidP="00BD206B">
      <w:pPr>
        <w:pStyle w:val="ConsNormal"/>
        <w:widowControl/>
        <w:ind w:firstLine="567"/>
        <w:rPr>
          <w:rFonts w:ascii="Times New Roman" w:hAnsi="Times New Roman"/>
          <w:b/>
          <w:sz w:val="24"/>
          <w:szCs w:val="24"/>
        </w:rPr>
      </w:pPr>
    </w:p>
    <w:p w14:paraId="5BFCF01E"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14:paraId="11949E6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14:paraId="0D8D46F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14:paraId="7FE7FCA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14:paraId="01D519E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14:paraId="674F1DB6" w14:textId="77777777" w:rsidR="00126869" w:rsidRDefault="00126869" w:rsidP="00BD206B">
      <w:pPr>
        <w:pStyle w:val="ConsNormal"/>
        <w:widowControl/>
        <w:ind w:firstLine="567"/>
        <w:rPr>
          <w:rFonts w:ascii="Times New Roman" w:hAnsi="Times New Roman"/>
          <w:b/>
          <w:sz w:val="24"/>
          <w:szCs w:val="24"/>
        </w:rPr>
      </w:pPr>
    </w:p>
    <w:p w14:paraId="6133BFCF"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14:paraId="1952603D"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14:paraId="0842B73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14:paraId="027A7AA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14:paraId="2FC097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14:paraId="0A81489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14:paraId="1CC9DA90" w14:textId="77777777" w:rsidR="00126869" w:rsidRDefault="00126869" w:rsidP="00BD206B">
      <w:pPr>
        <w:pStyle w:val="ConsNormal"/>
        <w:widowControl/>
        <w:ind w:firstLine="567"/>
        <w:jc w:val="both"/>
        <w:rPr>
          <w:rFonts w:ascii="Times New Roman" w:hAnsi="Times New Roman"/>
          <w:b/>
          <w:sz w:val="24"/>
          <w:szCs w:val="24"/>
        </w:rPr>
      </w:pPr>
    </w:p>
    <w:p w14:paraId="06D291C5" w14:textId="77777777" w:rsidR="00126869" w:rsidRDefault="00126869" w:rsidP="00BD206B">
      <w:pPr>
        <w:pStyle w:val="ConsNormal"/>
        <w:widowControl/>
        <w:ind w:firstLine="567"/>
        <w:jc w:val="both"/>
        <w:rPr>
          <w:rFonts w:ascii="Times New Roman" w:hAnsi="Times New Roman"/>
          <w:b/>
          <w:sz w:val="24"/>
          <w:szCs w:val="24"/>
        </w:rPr>
      </w:pPr>
    </w:p>
    <w:p w14:paraId="572EE2AB" w14:textId="77777777" w:rsidR="00126869" w:rsidRDefault="00126869" w:rsidP="00BD206B">
      <w:pPr>
        <w:pStyle w:val="ConsNormal"/>
        <w:widowControl/>
        <w:ind w:firstLine="567"/>
        <w:jc w:val="both"/>
        <w:rPr>
          <w:rFonts w:ascii="Times New Roman" w:hAnsi="Times New Roman"/>
          <w:b/>
          <w:sz w:val="24"/>
          <w:szCs w:val="24"/>
        </w:rPr>
      </w:pPr>
    </w:p>
    <w:p w14:paraId="3CBAAB7D" w14:textId="77777777" w:rsidR="00126869" w:rsidRDefault="00126869" w:rsidP="00BD206B">
      <w:pPr>
        <w:pStyle w:val="ConsNormal"/>
        <w:widowControl/>
        <w:ind w:firstLine="567"/>
        <w:jc w:val="both"/>
        <w:rPr>
          <w:rFonts w:ascii="Times New Roman" w:hAnsi="Times New Roman"/>
          <w:b/>
          <w:sz w:val="24"/>
          <w:szCs w:val="24"/>
        </w:rPr>
      </w:pPr>
    </w:p>
    <w:p w14:paraId="6051AD6E" w14:textId="77777777"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14:paraId="387738B1" w14:textId="77777777"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14:paraId="50C6AF1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14:paraId="71373E6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14:paraId="6F61A85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14:paraId="10850BC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14:paraId="5B2154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14:paraId="28B41E87"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14:paraId="2103DAF7" w14:textId="77777777" w:rsidR="00126869" w:rsidRDefault="00126869" w:rsidP="00BD206B">
      <w:pPr>
        <w:pStyle w:val="ConsNormal"/>
        <w:widowControl/>
        <w:ind w:firstLine="567"/>
        <w:rPr>
          <w:rFonts w:ascii="Times New Roman" w:hAnsi="Times New Roman"/>
          <w:b/>
          <w:sz w:val="24"/>
          <w:szCs w:val="24"/>
        </w:rPr>
      </w:pPr>
    </w:p>
    <w:p w14:paraId="2BF3F8DE"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14:paraId="499F2CE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14:paraId="7A8A3BA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14:paraId="241EAC0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14:paraId="47B9DA2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14:paraId="3FF3466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14:paraId="72E0289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14:paraId="1C8226E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14:paraId="481A9A0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14:paraId="3F939D9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14:paraId="1D107EC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14:paraId="1CDD17A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14:paraId="68E1165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14:paraId="1E22FC0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14:paraId="3F2C162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14:paraId="195B909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14:paraId="68C5EAC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14:paraId="0BCDE2C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14:paraId="74812B5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14:paraId="1A68233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14:paraId="281BA57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14:paraId="47A7675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14:paraId="7C34A6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14:paraId="0AD565C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14:paraId="37AE427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14:paraId="3338611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14:paraId="14F0857F" w14:textId="77777777" w:rsidR="00126869" w:rsidRDefault="00126869" w:rsidP="00BD206B">
      <w:pPr>
        <w:pStyle w:val="ConsNormal"/>
        <w:widowControl/>
        <w:ind w:firstLine="540"/>
        <w:jc w:val="both"/>
        <w:rPr>
          <w:rFonts w:ascii="Times New Roman" w:hAnsi="Times New Roman"/>
          <w:sz w:val="24"/>
          <w:szCs w:val="24"/>
        </w:rPr>
      </w:pPr>
    </w:p>
    <w:p w14:paraId="6A3E1514" w14:textId="77777777" w:rsidR="00126869" w:rsidRDefault="00126869" w:rsidP="00BD206B">
      <w:pPr>
        <w:pStyle w:val="ConsNormal"/>
        <w:widowControl/>
        <w:ind w:firstLine="540"/>
        <w:jc w:val="both"/>
        <w:rPr>
          <w:rFonts w:ascii="Times New Roman" w:hAnsi="Times New Roman"/>
          <w:sz w:val="24"/>
          <w:szCs w:val="24"/>
        </w:rPr>
      </w:pPr>
    </w:p>
    <w:p w14:paraId="6ABB8617" w14:textId="77777777" w:rsidR="00126869" w:rsidRDefault="00126869" w:rsidP="00BD206B">
      <w:pPr>
        <w:pStyle w:val="ConsNormal"/>
        <w:widowControl/>
        <w:ind w:firstLine="540"/>
        <w:jc w:val="both"/>
        <w:rPr>
          <w:rFonts w:ascii="Times New Roman" w:hAnsi="Times New Roman"/>
          <w:sz w:val="24"/>
          <w:szCs w:val="24"/>
        </w:rPr>
      </w:pPr>
    </w:p>
    <w:p w14:paraId="37141ACA" w14:textId="77777777" w:rsidR="00126869" w:rsidRDefault="00126869" w:rsidP="00BD206B">
      <w:pPr>
        <w:pStyle w:val="ConsNormal"/>
        <w:widowControl/>
        <w:ind w:firstLine="540"/>
        <w:jc w:val="both"/>
        <w:rPr>
          <w:rFonts w:ascii="Times New Roman" w:hAnsi="Times New Roman"/>
          <w:sz w:val="24"/>
          <w:szCs w:val="24"/>
        </w:rPr>
      </w:pPr>
    </w:p>
    <w:p w14:paraId="1954899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14:paraId="5B2ED692" w14:textId="77777777" w:rsidR="00126869" w:rsidRDefault="00126869" w:rsidP="00BD206B">
      <w:pPr>
        <w:pStyle w:val="ConsNormal"/>
        <w:widowControl/>
        <w:ind w:firstLine="540"/>
        <w:jc w:val="both"/>
        <w:rPr>
          <w:rFonts w:ascii="Times New Roman" w:hAnsi="Times New Roman"/>
          <w:sz w:val="24"/>
          <w:szCs w:val="24"/>
        </w:rPr>
      </w:pPr>
    </w:p>
    <w:p w14:paraId="2EEA76C8"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14:paraId="73DBA50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14:paraId="4C56FD9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14:paraId="404B9A6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062194">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14:paraId="2F6ED6EE" w14:textId="02E3789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sidR="003D4251">
        <w:rPr>
          <w:rFonts w:ascii="Times New Roman" w:hAnsi="Times New Roman"/>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14:paraId="4A3831D1" w14:textId="77777777" w:rsidR="00126869" w:rsidRDefault="00126869" w:rsidP="00BD206B">
      <w:pPr>
        <w:pStyle w:val="ConsNormal"/>
        <w:widowControl/>
        <w:ind w:firstLine="567"/>
        <w:rPr>
          <w:rFonts w:ascii="Times New Roman" w:hAnsi="Times New Roman"/>
          <w:b/>
          <w:sz w:val="24"/>
          <w:szCs w:val="24"/>
        </w:rPr>
      </w:pPr>
    </w:p>
    <w:p w14:paraId="68DBF218"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14:paraId="58E37462" w14:textId="710B70E3"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sidR="003D4251">
        <w:rPr>
          <w:rFonts w:ascii="Times New Roman" w:hAnsi="Times New Roman"/>
          <w:sz w:val="24"/>
          <w:szCs w:val="24"/>
        </w:rPr>
        <w:t xml:space="preserve"> </w:t>
      </w:r>
      <w:r>
        <w:rPr>
          <w:rFonts w:ascii="Times New Roman" w:hAnsi="Times New Roman"/>
          <w:sz w:val="24"/>
          <w:szCs w:val="24"/>
        </w:rPr>
        <w:t>со дня их принятия направляются депутатам, Главе поселения,</w:t>
      </w:r>
      <w:r w:rsidR="003D4251">
        <w:rPr>
          <w:rFonts w:ascii="Times New Roman" w:hAnsi="Times New Roman"/>
          <w:sz w:val="24"/>
          <w:szCs w:val="24"/>
        </w:rPr>
        <w:t xml:space="preserve"> </w:t>
      </w:r>
      <w:r>
        <w:rPr>
          <w:rFonts w:ascii="Times New Roman" w:hAnsi="Times New Roman"/>
          <w:sz w:val="24"/>
          <w:szCs w:val="24"/>
        </w:rPr>
        <w:t>другим лицам согласно реестру рассылки.</w:t>
      </w:r>
    </w:p>
    <w:p w14:paraId="28F4C27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5146DA">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14:paraId="50D6556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14:paraId="499662D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14:paraId="295BEFC9" w14:textId="77777777" w:rsidR="006616DC" w:rsidRDefault="006616DC" w:rsidP="00BD206B">
      <w:pPr>
        <w:pStyle w:val="ConsNormal"/>
        <w:widowControl/>
        <w:ind w:firstLine="0"/>
        <w:jc w:val="both"/>
        <w:rPr>
          <w:rFonts w:ascii="Times New Roman" w:hAnsi="Times New Roman"/>
          <w:sz w:val="24"/>
          <w:szCs w:val="24"/>
        </w:rPr>
      </w:pPr>
    </w:p>
    <w:p w14:paraId="470AC5A4" w14:textId="77777777"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14:paraId="034CF355" w14:textId="77777777" w:rsidR="00126869" w:rsidRDefault="00126869" w:rsidP="00BD206B">
      <w:pPr>
        <w:pStyle w:val="ConsNormal"/>
        <w:widowControl/>
        <w:ind w:firstLine="567"/>
        <w:rPr>
          <w:rFonts w:ascii="Times New Roman" w:hAnsi="Times New Roman"/>
          <w:b/>
          <w:sz w:val="24"/>
          <w:szCs w:val="24"/>
        </w:rPr>
      </w:pPr>
    </w:p>
    <w:p w14:paraId="3A1FB3AF" w14:textId="77777777"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14:paraId="6D3D161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14:paraId="5B8484A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14:paraId="05E306D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14:paraId="7189403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14:paraId="397151F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14:paraId="4B62AF1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14:paraId="23E5272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14:paraId="291BFCC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14:paraId="31BD3091" w14:textId="77777777"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14:paraId="41FCEF16" w14:textId="77777777" w:rsidR="00126869" w:rsidRDefault="00126869" w:rsidP="00BD206B">
      <w:pPr>
        <w:pStyle w:val="ConsNormal"/>
        <w:widowControl/>
        <w:ind w:firstLine="540"/>
        <w:jc w:val="both"/>
        <w:rPr>
          <w:rFonts w:ascii="Times New Roman" w:hAnsi="Times New Roman"/>
          <w:sz w:val="24"/>
          <w:szCs w:val="24"/>
        </w:rPr>
      </w:pPr>
    </w:p>
    <w:p w14:paraId="1F6CF29D" w14:textId="77777777" w:rsidR="00126869" w:rsidRDefault="00126869" w:rsidP="00BD206B">
      <w:pPr>
        <w:pStyle w:val="ConsNormal"/>
        <w:widowControl/>
        <w:ind w:firstLine="540"/>
        <w:jc w:val="both"/>
        <w:rPr>
          <w:rFonts w:ascii="Times New Roman" w:hAnsi="Times New Roman"/>
          <w:sz w:val="24"/>
          <w:szCs w:val="24"/>
        </w:rPr>
      </w:pPr>
    </w:p>
    <w:p w14:paraId="31A43FC9" w14:textId="77777777" w:rsidR="00126869" w:rsidRDefault="00126869" w:rsidP="00BD206B">
      <w:pPr>
        <w:pStyle w:val="ConsNormal"/>
        <w:widowControl/>
        <w:ind w:firstLine="540"/>
        <w:jc w:val="both"/>
        <w:rPr>
          <w:rFonts w:ascii="Times New Roman" w:hAnsi="Times New Roman"/>
          <w:sz w:val="24"/>
          <w:szCs w:val="24"/>
        </w:rPr>
      </w:pPr>
    </w:p>
    <w:p w14:paraId="052FD831" w14:textId="77777777" w:rsidR="00126869" w:rsidRDefault="00126869" w:rsidP="00BD206B">
      <w:pPr>
        <w:pStyle w:val="ConsNormal"/>
        <w:widowControl/>
        <w:ind w:firstLine="540"/>
        <w:jc w:val="both"/>
        <w:rPr>
          <w:rFonts w:ascii="Times New Roman" w:hAnsi="Times New Roman"/>
          <w:sz w:val="24"/>
          <w:szCs w:val="24"/>
        </w:rPr>
      </w:pPr>
    </w:p>
    <w:p w14:paraId="17857EEF" w14:textId="77777777" w:rsidR="00126869" w:rsidRDefault="00126869" w:rsidP="00BD206B">
      <w:pPr>
        <w:pStyle w:val="ConsNormal"/>
        <w:widowControl/>
        <w:ind w:firstLine="540"/>
        <w:jc w:val="both"/>
        <w:rPr>
          <w:rFonts w:ascii="Times New Roman" w:hAnsi="Times New Roman"/>
          <w:sz w:val="24"/>
          <w:szCs w:val="24"/>
        </w:rPr>
      </w:pPr>
    </w:p>
    <w:p w14:paraId="776353F6" w14:textId="77777777"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14:paraId="38990CF6"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Протоколы заседаний Собрания представителей и приложения к ним </w:t>
      </w:r>
      <w:proofErr w:type="spellStart"/>
      <w:r>
        <w:rPr>
          <w:rFonts w:ascii="Times New Roman" w:hAnsi="Times New Roman"/>
          <w:sz w:val="24"/>
          <w:szCs w:val="24"/>
        </w:rPr>
        <w:t>хранятсяв</w:t>
      </w:r>
      <w:proofErr w:type="spellEnd"/>
      <w:r>
        <w:rPr>
          <w:rFonts w:ascii="Times New Roman" w:hAnsi="Times New Roman"/>
          <w:sz w:val="24"/>
          <w:szCs w:val="24"/>
        </w:rPr>
        <w:t xml:space="preserve">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14:paraId="6293184D" w14:textId="77777777" w:rsidR="00126869" w:rsidRDefault="00126869" w:rsidP="00BD206B">
      <w:pPr>
        <w:pStyle w:val="ConsNormal"/>
        <w:widowControl/>
        <w:rPr>
          <w:rFonts w:ascii="Times New Roman" w:hAnsi="Times New Roman"/>
          <w:b/>
          <w:sz w:val="24"/>
          <w:szCs w:val="24"/>
        </w:rPr>
      </w:pPr>
    </w:p>
    <w:p w14:paraId="40182122" w14:textId="77777777"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14:paraId="78BBE30D" w14:textId="30EBC1AB"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w:t>
      </w:r>
      <w:proofErr w:type="gramStart"/>
      <w:r w:rsidR="00BD206B">
        <w:rPr>
          <w:rFonts w:ascii="Times New Roman" w:hAnsi="Times New Roman"/>
          <w:sz w:val="24"/>
          <w:szCs w:val="24"/>
        </w:rPr>
        <w:t xml:space="preserve">поселения  </w:t>
      </w:r>
      <w:r w:rsidR="008172D6" w:rsidRPr="008172D6">
        <w:rPr>
          <w:rFonts w:ascii="Times New Roman" w:hAnsi="Times New Roman"/>
          <w:sz w:val="24"/>
          <w:szCs w:val="24"/>
        </w:rPr>
        <w:t>Васильевка</w:t>
      </w:r>
      <w:proofErr w:type="gramEnd"/>
      <w:r>
        <w:rPr>
          <w:rFonts w:ascii="Times New Roman" w:hAnsi="Times New Roman"/>
          <w:sz w:val="24"/>
          <w:szCs w:val="24"/>
        </w:rPr>
        <w:t>.</w:t>
      </w:r>
    </w:p>
    <w:p w14:paraId="5B02516C" w14:textId="77777777" w:rsidR="006616DC" w:rsidRDefault="006616DC" w:rsidP="00BD206B">
      <w:pPr>
        <w:pStyle w:val="ConsNormal"/>
        <w:ind w:firstLine="0"/>
        <w:jc w:val="both"/>
        <w:rPr>
          <w:rFonts w:ascii="Times New Roman" w:hAnsi="Times New Roman"/>
          <w:sz w:val="24"/>
          <w:szCs w:val="24"/>
        </w:rPr>
      </w:pPr>
    </w:p>
    <w:p w14:paraId="02FA8510" w14:textId="77777777" w:rsidR="00007B9A" w:rsidRDefault="00007B9A" w:rsidP="00BD206B"/>
    <w:p w14:paraId="5FCF6EB5" w14:textId="77777777" w:rsidR="00DF548B" w:rsidRDefault="00DF548B" w:rsidP="00BD206B"/>
    <w:p w14:paraId="33D702EE" w14:textId="77777777" w:rsidR="00DF548B" w:rsidRDefault="00DF548B" w:rsidP="00BD206B"/>
    <w:p w14:paraId="5A982187" w14:textId="77777777" w:rsidR="00DF548B" w:rsidRDefault="00DF548B" w:rsidP="00BD206B"/>
    <w:p w14:paraId="194B134F" w14:textId="77777777" w:rsidR="00DF548B" w:rsidRDefault="00DF548B" w:rsidP="00BD206B"/>
    <w:p w14:paraId="70307A50" w14:textId="77777777" w:rsidR="00DF548B" w:rsidRDefault="00DF548B" w:rsidP="00BD206B"/>
    <w:p w14:paraId="0ED14D3F" w14:textId="77777777" w:rsidR="00DF548B" w:rsidRDefault="00DF548B" w:rsidP="00BD206B"/>
    <w:p w14:paraId="0E8D18DF" w14:textId="77777777" w:rsidR="00DF548B" w:rsidRDefault="00DF548B" w:rsidP="00BD206B"/>
    <w:p w14:paraId="55FFD237" w14:textId="77777777" w:rsidR="00DF548B" w:rsidRDefault="00DF548B"/>
    <w:p w14:paraId="52307274" w14:textId="77777777" w:rsidR="00DF548B" w:rsidRDefault="00DF548B"/>
    <w:p w14:paraId="27A3AA41" w14:textId="77777777" w:rsidR="00126869" w:rsidRDefault="00126869"/>
    <w:p w14:paraId="4CC7387C" w14:textId="77777777" w:rsidR="00126869" w:rsidRDefault="00126869"/>
    <w:p w14:paraId="11CEC1B8" w14:textId="77777777" w:rsidR="00126869" w:rsidRDefault="00126869"/>
    <w:p w14:paraId="43EA6D0F" w14:textId="77777777" w:rsidR="00126869" w:rsidRDefault="00126869"/>
    <w:p w14:paraId="1366C1A7" w14:textId="77777777" w:rsidR="00126869" w:rsidRDefault="00126869"/>
    <w:p w14:paraId="681FD80A" w14:textId="77777777" w:rsidR="00126869" w:rsidRDefault="00126869"/>
    <w:p w14:paraId="28AFF690" w14:textId="77777777" w:rsidR="00126869" w:rsidRDefault="00126869"/>
    <w:p w14:paraId="0192C09E" w14:textId="77777777" w:rsidR="00126869" w:rsidRDefault="00126869"/>
    <w:p w14:paraId="75F419C1" w14:textId="77777777" w:rsidR="00126869" w:rsidRDefault="00126869"/>
    <w:p w14:paraId="308CEF56" w14:textId="77777777" w:rsidR="00126869" w:rsidRDefault="00126869"/>
    <w:p w14:paraId="29C67CC0" w14:textId="77777777" w:rsidR="00126869" w:rsidRDefault="00126869"/>
    <w:p w14:paraId="3EACA8AB" w14:textId="77777777" w:rsidR="00126869" w:rsidRDefault="00126869"/>
    <w:p w14:paraId="00CF7693" w14:textId="77777777" w:rsidR="00126869" w:rsidRDefault="00126869"/>
    <w:p w14:paraId="32049FB3" w14:textId="77777777" w:rsidR="00126869" w:rsidRDefault="00126869"/>
    <w:p w14:paraId="766F55A4" w14:textId="77777777" w:rsidR="00126869" w:rsidRDefault="00126869"/>
    <w:p w14:paraId="28356216" w14:textId="77777777" w:rsidR="00126869" w:rsidRDefault="00126869"/>
    <w:p w14:paraId="2300BEA2" w14:textId="77777777" w:rsidR="00126869" w:rsidRDefault="00126869"/>
    <w:p w14:paraId="6E9E221E" w14:textId="77777777" w:rsidR="00126869" w:rsidRDefault="00126869"/>
    <w:p w14:paraId="438FCDDD" w14:textId="77777777" w:rsidR="00126869" w:rsidRDefault="00126869"/>
    <w:p w14:paraId="7ED95F96" w14:textId="77777777" w:rsidR="00126869" w:rsidRDefault="00126869"/>
    <w:p w14:paraId="7435088E" w14:textId="77777777" w:rsidR="00126869" w:rsidRDefault="00126869"/>
    <w:p w14:paraId="31963496" w14:textId="77777777" w:rsidR="00126869" w:rsidRDefault="00126869"/>
    <w:p w14:paraId="6A6C21DA" w14:textId="77777777" w:rsidR="00126869" w:rsidRDefault="00126869"/>
    <w:p w14:paraId="515B8D59" w14:textId="77777777" w:rsidR="00126869" w:rsidRDefault="00126869"/>
    <w:p w14:paraId="404A716A" w14:textId="77777777" w:rsidR="00126869" w:rsidRDefault="00126869"/>
    <w:p w14:paraId="02EDC06F" w14:textId="77777777" w:rsidR="00126869" w:rsidRDefault="00126869"/>
    <w:p w14:paraId="75FC1C64" w14:textId="77777777" w:rsidR="00126869" w:rsidRDefault="00126869"/>
    <w:p w14:paraId="63DA1FC4" w14:textId="77777777" w:rsidR="00126869" w:rsidRDefault="00126869"/>
    <w:p w14:paraId="4201814A" w14:textId="77777777" w:rsidR="00126869" w:rsidRDefault="00126869"/>
    <w:p w14:paraId="4EC9BA9D" w14:textId="77777777" w:rsidR="00126869" w:rsidRDefault="00126869"/>
    <w:p w14:paraId="2C0904DC" w14:textId="77777777" w:rsidR="00126869" w:rsidRDefault="00126869"/>
    <w:p w14:paraId="710C2E02" w14:textId="77777777" w:rsidR="00126869" w:rsidRDefault="00126869"/>
    <w:p w14:paraId="7B4DE481" w14:textId="77777777" w:rsidR="00126869" w:rsidRDefault="00126869"/>
    <w:p w14:paraId="76442AB6" w14:textId="77777777" w:rsidR="00126869" w:rsidRDefault="00126869"/>
    <w:p w14:paraId="30278014" w14:textId="77777777" w:rsidR="00126869" w:rsidRDefault="00126869"/>
    <w:p w14:paraId="766951C2" w14:textId="77777777" w:rsidR="00126869" w:rsidRDefault="00126869"/>
    <w:p w14:paraId="41727F28" w14:textId="77777777" w:rsidR="00126869" w:rsidRDefault="00126869"/>
    <w:p w14:paraId="6084E8C9" w14:textId="77777777" w:rsidR="00126869" w:rsidRDefault="00126869"/>
    <w:p w14:paraId="65E35D41" w14:textId="77777777" w:rsidR="00126869" w:rsidRDefault="00126869"/>
    <w:p w14:paraId="5E7D7894" w14:textId="77777777" w:rsidR="00126869" w:rsidRDefault="00126869"/>
    <w:p w14:paraId="0E87AA2C" w14:textId="77777777" w:rsidR="00126869" w:rsidRDefault="00126869"/>
    <w:p w14:paraId="05981CC0" w14:textId="77777777" w:rsidR="00126869" w:rsidRDefault="00126869"/>
    <w:p w14:paraId="37939F28" w14:textId="77777777" w:rsidR="00126869" w:rsidRDefault="00126869"/>
    <w:p w14:paraId="354D9E38" w14:textId="77777777" w:rsidR="00DF548B" w:rsidRDefault="00DF548B"/>
    <w:p w14:paraId="7DBB9844" w14:textId="77777777"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14:paraId="20CD6550" w14:textId="71D83389"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r w:rsidR="00D85552">
        <w:rPr>
          <w:rFonts w:eastAsia="Lucida Sans Unicode"/>
          <w:sz w:val="24"/>
          <w:szCs w:val="24"/>
        </w:rPr>
        <w:t>Васильевка</w:t>
      </w:r>
    </w:p>
    <w:p w14:paraId="02B4643D" w14:textId="77777777"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14:paraId="5D763826" w14:textId="3EA2D2E2"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proofErr w:type="gramStart"/>
      <w:r w:rsidR="003D4251">
        <w:rPr>
          <w:rFonts w:eastAsia="Lucida Sans Unicode"/>
          <w:bCs/>
          <w:sz w:val="24"/>
          <w:szCs w:val="24"/>
          <w:lang w:eastAsia="ar-SA"/>
        </w:rPr>
        <w:t>09.10.</w:t>
      </w:r>
      <w:r w:rsidR="001C42FE">
        <w:rPr>
          <w:rFonts w:eastAsia="Lucida Sans Unicode"/>
          <w:bCs/>
          <w:sz w:val="24"/>
          <w:szCs w:val="24"/>
          <w:lang w:eastAsia="ar-SA"/>
        </w:rPr>
        <w:t>2025  №</w:t>
      </w:r>
      <w:proofErr w:type="gramEnd"/>
      <w:r w:rsidR="003D4251">
        <w:rPr>
          <w:rFonts w:eastAsia="Lucida Sans Unicode"/>
          <w:bCs/>
          <w:sz w:val="24"/>
          <w:szCs w:val="24"/>
          <w:lang w:eastAsia="ar-SA"/>
        </w:rPr>
        <w:t xml:space="preserve"> 2</w:t>
      </w:r>
      <w:r w:rsidR="001C42FE">
        <w:rPr>
          <w:rFonts w:eastAsia="Lucida Sans Unicode"/>
          <w:bCs/>
          <w:sz w:val="24"/>
          <w:szCs w:val="24"/>
          <w:lang w:eastAsia="ar-SA"/>
        </w:rPr>
        <w:t xml:space="preserve"> </w:t>
      </w:r>
    </w:p>
    <w:p w14:paraId="1B54E84B" w14:textId="77777777" w:rsidR="00DF548B" w:rsidRPr="00DF548B" w:rsidRDefault="00DF548B" w:rsidP="00DF548B">
      <w:pPr>
        <w:jc w:val="right"/>
        <w:rPr>
          <w:rFonts w:eastAsia="Lucida Sans Unicode" w:cs="Tahoma"/>
          <w:sz w:val="24"/>
          <w:szCs w:val="24"/>
        </w:rPr>
      </w:pPr>
    </w:p>
    <w:p w14:paraId="2360519A" w14:textId="77777777" w:rsidR="00DF548B" w:rsidRPr="00DF548B" w:rsidRDefault="00DF548B" w:rsidP="00DF548B">
      <w:pPr>
        <w:jc w:val="right"/>
        <w:rPr>
          <w:rFonts w:eastAsia="Lucida Sans Unicode" w:cs="Tahoma"/>
          <w:sz w:val="24"/>
          <w:szCs w:val="24"/>
        </w:rPr>
      </w:pPr>
    </w:p>
    <w:p w14:paraId="412737F1" w14:textId="77777777" w:rsidR="00DF548B" w:rsidRPr="00DF548B" w:rsidRDefault="00DF548B" w:rsidP="00DF548B">
      <w:pPr>
        <w:jc w:val="both"/>
        <w:rPr>
          <w:rFonts w:eastAsia="Lucida Sans Unicode" w:cs="Tahoma"/>
          <w:sz w:val="24"/>
          <w:szCs w:val="24"/>
        </w:rPr>
      </w:pPr>
    </w:p>
    <w:p w14:paraId="1899FED5" w14:textId="77777777" w:rsidR="00DF548B" w:rsidRPr="00DF548B" w:rsidRDefault="00DF548B" w:rsidP="00DF548B">
      <w:pPr>
        <w:jc w:val="both"/>
        <w:rPr>
          <w:rFonts w:eastAsia="Lucida Sans Unicode" w:cs="Tahoma"/>
          <w:sz w:val="24"/>
          <w:szCs w:val="24"/>
        </w:rPr>
      </w:pPr>
    </w:p>
    <w:p w14:paraId="66D1E288" w14:textId="77777777"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14:paraId="1CEC5B3E" w14:textId="5BA627AE"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proofErr w:type="gramStart"/>
      <w:r w:rsidR="00D85552">
        <w:rPr>
          <w:rFonts w:eastAsia="Lucida Sans Unicode" w:cs="Tahoma"/>
          <w:sz w:val="24"/>
          <w:szCs w:val="24"/>
        </w:rPr>
        <w:t>Васильевка</w:t>
      </w:r>
      <w:r w:rsidR="00BD206B">
        <w:rPr>
          <w:rFonts w:eastAsia="Lucida Sans Unicode" w:cs="Tahoma"/>
          <w:sz w:val="24"/>
          <w:szCs w:val="24"/>
        </w:rPr>
        <w:t xml:space="preserve"> </w:t>
      </w:r>
      <w:r w:rsidRPr="00DF548B">
        <w:rPr>
          <w:rFonts w:eastAsia="Lucida Sans Unicode" w:cs="Tahoma"/>
          <w:sz w:val="24"/>
          <w:szCs w:val="24"/>
        </w:rPr>
        <w:t xml:space="preserve"> муниципального</w:t>
      </w:r>
      <w:proofErr w:type="gramEnd"/>
      <w:r w:rsidRPr="00DF548B">
        <w:rPr>
          <w:rFonts w:eastAsia="Lucida Sans Unicode" w:cs="Tahoma"/>
          <w:sz w:val="24"/>
          <w:szCs w:val="24"/>
        </w:rPr>
        <w:t xml:space="preserve"> района Ставропольский Самарской области</w:t>
      </w:r>
    </w:p>
    <w:p w14:paraId="32751937" w14:textId="77777777"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14:paraId="51551597" w14:textId="77777777"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14:paraId="482A2E0D" w14:textId="2FBC69E9"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D85552">
        <w:rPr>
          <w:rFonts w:eastAsia="Lucida Sans Unicode"/>
          <w:sz w:val="24"/>
          <w:szCs w:val="24"/>
          <w:lang w:eastAsia="ar-SA"/>
        </w:rPr>
        <w:t>Васильевка</w:t>
      </w:r>
      <w:r w:rsidR="00DD5268">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14:paraId="15358DA7" w14:textId="77777777"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14:paraId="74C64278" w14:textId="77777777" w:rsidTr="00812405">
        <w:tc>
          <w:tcPr>
            <w:tcW w:w="704" w:type="dxa"/>
            <w:tcBorders>
              <w:top w:val="single" w:sz="4" w:space="0" w:color="auto"/>
              <w:left w:val="single" w:sz="4" w:space="0" w:color="auto"/>
              <w:bottom w:val="single" w:sz="4" w:space="0" w:color="auto"/>
              <w:right w:val="single" w:sz="4" w:space="0" w:color="auto"/>
            </w:tcBorders>
            <w:hideMark/>
          </w:tcPr>
          <w:p w14:paraId="42880CD8"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hideMark/>
          </w:tcPr>
          <w:p w14:paraId="786197C0"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tcPr>
          <w:p w14:paraId="5307A66C"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14:paraId="678858DF" w14:textId="77777777" w:rsidR="00DF548B" w:rsidRPr="00DF548B" w:rsidRDefault="00DF548B" w:rsidP="00DF548B">
            <w:pPr>
              <w:jc w:val="center"/>
              <w:rPr>
                <w:rFonts w:eastAsia="Lucida Sans Unicode"/>
                <w:sz w:val="22"/>
                <w:szCs w:val="22"/>
                <w:lang w:eastAsia="ar-SA"/>
              </w:rPr>
            </w:pPr>
          </w:p>
        </w:tc>
      </w:tr>
      <w:tr w:rsidR="00DF548B" w:rsidRPr="00DF548B" w14:paraId="6B46B6E6" w14:textId="77777777" w:rsidTr="00812405">
        <w:tc>
          <w:tcPr>
            <w:tcW w:w="704" w:type="dxa"/>
            <w:tcBorders>
              <w:top w:val="single" w:sz="4" w:space="0" w:color="auto"/>
              <w:left w:val="single" w:sz="4" w:space="0" w:color="auto"/>
              <w:bottom w:val="single" w:sz="4" w:space="0" w:color="auto"/>
              <w:right w:val="single" w:sz="4" w:space="0" w:color="auto"/>
            </w:tcBorders>
          </w:tcPr>
          <w:p w14:paraId="74F0DF2A" w14:textId="77777777"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tcPr>
          <w:p w14:paraId="57AE4BE9" w14:textId="77777777"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tcPr>
          <w:p w14:paraId="54A31B03" w14:textId="77777777" w:rsidR="00DF548B" w:rsidRPr="00DF548B" w:rsidRDefault="00DF548B" w:rsidP="00DF548B">
            <w:pPr>
              <w:jc w:val="both"/>
              <w:rPr>
                <w:rFonts w:eastAsia="Lucida Sans Unicode"/>
                <w:sz w:val="22"/>
                <w:szCs w:val="22"/>
                <w:lang w:eastAsia="ar-SA"/>
              </w:rPr>
            </w:pPr>
          </w:p>
          <w:p w14:paraId="1050151D" w14:textId="77777777" w:rsidR="00DF548B" w:rsidRPr="00DF548B" w:rsidRDefault="00DF548B" w:rsidP="00DF548B">
            <w:pPr>
              <w:jc w:val="both"/>
              <w:rPr>
                <w:rFonts w:eastAsia="Lucida Sans Unicode"/>
                <w:sz w:val="22"/>
                <w:szCs w:val="22"/>
                <w:lang w:eastAsia="ar-SA"/>
              </w:rPr>
            </w:pPr>
          </w:p>
        </w:tc>
      </w:tr>
    </w:tbl>
    <w:p w14:paraId="12E38CB2" w14:textId="77777777" w:rsidR="00DF548B" w:rsidRPr="00DF548B" w:rsidRDefault="00DF548B" w:rsidP="00DF548B">
      <w:pPr>
        <w:ind w:firstLine="786"/>
        <w:jc w:val="both"/>
        <w:rPr>
          <w:rFonts w:eastAsia="Lucida Sans Unicode"/>
          <w:sz w:val="24"/>
          <w:szCs w:val="24"/>
          <w:lang w:eastAsia="ar-SA"/>
        </w:rPr>
      </w:pPr>
    </w:p>
    <w:p w14:paraId="3E9934F2" w14:textId="77777777"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_________   ______г.                                                            ______________________________</w:t>
      </w:r>
    </w:p>
    <w:p w14:paraId="16910F2B" w14:textId="77777777"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14:paraId="55FFA3A3" w14:textId="77777777" w:rsidR="00DF548B" w:rsidRPr="00DF548B" w:rsidRDefault="00DF548B" w:rsidP="00DF548B">
      <w:pPr>
        <w:jc w:val="both"/>
        <w:rPr>
          <w:rFonts w:eastAsia="Lucida Sans Unicode"/>
          <w:sz w:val="18"/>
          <w:szCs w:val="18"/>
          <w:lang w:eastAsia="ar-SA"/>
        </w:rPr>
      </w:pPr>
    </w:p>
    <w:p w14:paraId="4B3574D6" w14:textId="77777777" w:rsidR="00DF548B" w:rsidRPr="00DF548B" w:rsidRDefault="00DF548B" w:rsidP="00DF548B">
      <w:pPr>
        <w:jc w:val="both"/>
        <w:rPr>
          <w:rFonts w:eastAsia="Lucida Sans Unicode"/>
          <w:sz w:val="18"/>
          <w:szCs w:val="18"/>
          <w:lang w:eastAsia="ar-SA"/>
        </w:rPr>
      </w:pPr>
    </w:p>
    <w:p w14:paraId="5CD020AA"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14:paraId="3781FB51"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14:paraId="109318F0" w14:textId="77777777" w:rsidR="00DF548B" w:rsidRPr="00DF548B" w:rsidRDefault="00DF548B" w:rsidP="00DF548B">
      <w:pPr>
        <w:ind w:firstLine="786"/>
        <w:jc w:val="both"/>
        <w:rPr>
          <w:rFonts w:eastAsia="Lucida Sans Unicode"/>
          <w:sz w:val="18"/>
          <w:szCs w:val="18"/>
          <w:lang w:eastAsia="ar-SA"/>
        </w:rPr>
      </w:pPr>
    </w:p>
    <w:p w14:paraId="76305FBD" w14:textId="77777777" w:rsidR="00DF548B" w:rsidRPr="00DF548B" w:rsidRDefault="00DF548B" w:rsidP="00DF548B">
      <w:pPr>
        <w:widowControl w:val="0"/>
        <w:tabs>
          <w:tab w:val="num" w:pos="200"/>
        </w:tabs>
        <w:suppressAutoHyphens/>
        <w:outlineLvl w:val="0"/>
        <w:rPr>
          <w:rFonts w:eastAsia="Lucida Sans Unicode"/>
          <w:sz w:val="24"/>
          <w:szCs w:val="24"/>
        </w:rPr>
      </w:pPr>
    </w:p>
    <w:p w14:paraId="38D5CA79" w14:textId="77777777" w:rsidR="00DF548B" w:rsidRPr="00DF548B" w:rsidRDefault="00DF548B" w:rsidP="00DF548B">
      <w:pPr>
        <w:widowControl w:val="0"/>
        <w:suppressAutoHyphens/>
        <w:rPr>
          <w:rFonts w:ascii="Arial" w:eastAsia="Lucida Sans Unicode" w:hAnsi="Arial"/>
          <w:sz w:val="24"/>
          <w:szCs w:val="24"/>
        </w:rPr>
      </w:pPr>
    </w:p>
    <w:p w14:paraId="7CC564B0" w14:textId="77777777" w:rsidR="00DF548B" w:rsidRPr="00DF548B" w:rsidRDefault="00DF548B" w:rsidP="00DF548B">
      <w:pPr>
        <w:widowControl w:val="0"/>
        <w:suppressAutoHyphens/>
        <w:rPr>
          <w:rFonts w:ascii="Arial" w:eastAsia="Lucida Sans Unicode" w:hAnsi="Arial"/>
          <w:sz w:val="24"/>
          <w:szCs w:val="24"/>
        </w:rPr>
      </w:pPr>
    </w:p>
    <w:p w14:paraId="3BB4A0E2" w14:textId="77777777" w:rsidR="00DF548B" w:rsidRPr="00DF548B" w:rsidRDefault="00DF548B" w:rsidP="00DF548B">
      <w:pPr>
        <w:widowControl w:val="0"/>
        <w:suppressLineNumbers/>
        <w:suppressAutoHyphens/>
        <w:spacing w:after="283"/>
        <w:ind w:left="705"/>
        <w:jc w:val="both"/>
        <w:rPr>
          <w:rFonts w:eastAsia="Lucida Sans Unicode" w:cs="Tahoma"/>
          <w:sz w:val="24"/>
          <w:szCs w:val="24"/>
        </w:rPr>
      </w:pPr>
    </w:p>
    <w:p w14:paraId="1B8CDC24" w14:textId="77777777"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16cid:durableId="145818419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31712911">
    <w:abstractNumId w:val="3"/>
    <w:lvlOverride w:ilvl="0">
      <w:startOverride w:val="2"/>
    </w:lvlOverride>
  </w:num>
  <w:num w:numId="3" w16cid:durableId="1118183564">
    <w:abstractNumId w:val="2"/>
    <w:lvlOverride w:ilvl="0">
      <w:startOverride w:val="1"/>
    </w:lvlOverride>
  </w:num>
  <w:num w:numId="4" w16cid:durableId="19084958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6616DC"/>
    <w:rsid w:val="00007B9A"/>
    <w:rsid w:val="000501CE"/>
    <w:rsid w:val="00062194"/>
    <w:rsid w:val="000E0695"/>
    <w:rsid w:val="00126869"/>
    <w:rsid w:val="001C42FE"/>
    <w:rsid w:val="002B4B9B"/>
    <w:rsid w:val="002D0846"/>
    <w:rsid w:val="003240E4"/>
    <w:rsid w:val="003B4E5C"/>
    <w:rsid w:val="003D4251"/>
    <w:rsid w:val="004241B4"/>
    <w:rsid w:val="004D111D"/>
    <w:rsid w:val="005146DA"/>
    <w:rsid w:val="00562177"/>
    <w:rsid w:val="006616DC"/>
    <w:rsid w:val="006A33DD"/>
    <w:rsid w:val="00743B4F"/>
    <w:rsid w:val="007849A1"/>
    <w:rsid w:val="007B5EA9"/>
    <w:rsid w:val="008172D6"/>
    <w:rsid w:val="00866828"/>
    <w:rsid w:val="0088592C"/>
    <w:rsid w:val="00A00FF1"/>
    <w:rsid w:val="00B14A2C"/>
    <w:rsid w:val="00B74BF8"/>
    <w:rsid w:val="00BD206B"/>
    <w:rsid w:val="00C14E7C"/>
    <w:rsid w:val="00C52105"/>
    <w:rsid w:val="00CF6B60"/>
    <w:rsid w:val="00D2145B"/>
    <w:rsid w:val="00D31630"/>
    <w:rsid w:val="00D85552"/>
    <w:rsid w:val="00DA1F2C"/>
    <w:rsid w:val="00DD5268"/>
    <w:rsid w:val="00DD7441"/>
    <w:rsid w:val="00DF548B"/>
    <w:rsid w:val="00E54784"/>
    <w:rsid w:val="00E70AE5"/>
    <w:rsid w:val="00E86F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6F76D"/>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872E17-6F08-4773-AB72-FCBE74E21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16</Pages>
  <Words>6816</Words>
  <Characters>38856</Characters>
  <Application>Microsoft Office Word</Application>
  <DocSecurity>0</DocSecurity>
  <Lines>323</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Admin</cp:lastModifiedBy>
  <cp:revision>25</cp:revision>
  <cp:lastPrinted>2020-09-22T06:00:00Z</cp:lastPrinted>
  <dcterms:created xsi:type="dcterms:W3CDTF">2020-08-04T05:46:00Z</dcterms:created>
  <dcterms:modified xsi:type="dcterms:W3CDTF">2025-10-10T06:05:00Z</dcterms:modified>
</cp:coreProperties>
</file>