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2D09F" w14:textId="5FF8F44A" w:rsidR="003259AE" w:rsidRPr="00923347" w:rsidRDefault="003259AE" w:rsidP="003259AE">
      <w:pPr>
        <w:keepNext/>
        <w:ind w:left="5400" w:hanging="5684"/>
        <w:jc w:val="center"/>
        <w:outlineLvl w:val="0"/>
        <w:rPr>
          <w:b/>
          <w:bCs/>
          <w:noProof/>
        </w:rPr>
      </w:pPr>
      <w:r w:rsidRPr="00923347">
        <w:rPr>
          <w:b/>
          <w:noProof/>
          <w:sz w:val="16"/>
          <w:szCs w:val="16"/>
        </w:rPr>
        <w:drawing>
          <wp:inline distT="0" distB="0" distL="0" distR="0" wp14:anchorId="020A96AB" wp14:editId="0CF9A343">
            <wp:extent cx="9239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A4DEF" w14:textId="77777777" w:rsidR="003259AE" w:rsidRPr="00923347" w:rsidRDefault="003259AE" w:rsidP="003259AE">
      <w:pPr>
        <w:keepNext/>
        <w:ind w:left="5400" w:hanging="5684"/>
        <w:jc w:val="center"/>
        <w:outlineLvl w:val="0"/>
        <w:rPr>
          <w:b/>
          <w:bCs/>
          <w:noProof/>
        </w:rPr>
      </w:pPr>
    </w:p>
    <w:p w14:paraId="269CC96E" w14:textId="77777777" w:rsidR="003259AE" w:rsidRPr="00923347" w:rsidRDefault="003259AE" w:rsidP="003259AE">
      <w:pPr>
        <w:keepNext/>
        <w:ind w:left="5400" w:hanging="5684"/>
        <w:jc w:val="center"/>
        <w:outlineLvl w:val="0"/>
        <w:rPr>
          <w:bCs/>
          <w:sz w:val="18"/>
          <w:szCs w:val="18"/>
        </w:rPr>
      </w:pPr>
      <w:r w:rsidRPr="00923347">
        <w:rPr>
          <w:bCs/>
          <w:sz w:val="18"/>
          <w:szCs w:val="18"/>
        </w:rPr>
        <w:t>Российская Федерация</w:t>
      </w:r>
    </w:p>
    <w:p w14:paraId="67E84152" w14:textId="77777777" w:rsidR="003259AE" w:rsidRPr="00923347" w:rsidRDefault="003259AE" w:rsidP="003259AE">
      <w:pPr>
        <w:keepNext/>
        <w:spacing w:after="240"/>
        <w:ind w:left="5400" w:hanging="5684"/>
        <w:jc w:val="center"/>
        <w:outlineLvl w:val="0"/>
        <w:rPr>
          <w:bCs/>
          <w:sz w:val="18"/>
          <w:szCs w:val="18"/>
        </w:rPr>
      </w:pPr>
      <w:r w:rsidRPr="00923347">
        <w:rPr>
          <w:bCs/>
          <w:sz w:val="18"/>
          <w:szCs w:val="18"/>
        </w:rPr>
        <w:t>Самарская область</w:t>
      </w:r>
    </w:p>
    <w:p w14:paraId="541EE81D" w14:textId="77777777" w:rsidR="003259AE" w:rsidRPr="00923347" w:rsidRDefault="003259AE" w:rsidP="003259AE">
      <w:pPr>
        <w:spacing w:line="276" w:lineRule="auto"/>
        <w:jc w:val="center"/>
        <w:outlineLvl w:val="0"/>
        <w:rPr>
          <w:b/>
          <w:bCs/>
        </w:rPr>
      </w:pPr>
      <w:r w:rsidRPr="00923347">
        <w:rPr>
          <w:b/>
          <w:bCs/>
        </w:rPr>
        <w:t>СОБРАНИЕ ПРЕДСТАВИТЕЛЕЙ СЕЛЬСКОГО ПОСЕЛЕНИЯ ВАСИЛЬЕВКА</w:t>
      </w:r>
    </w:p>
    <w:p w14:paraId="40BB8E01" w14:textId="77777777" w:rsidR="003259AE" w:rsidRPr="00923347" w:rsidRDefault="003259AE" w:rsidP="003259AE">
      <w:pPr>
        <w:spacing w:line="276" w:lineRule="auto"/>
        <w:jc w:val="center"/>
        <w:outlineLvl w:val="0"/>
        <w:rPr>
          <w:b/>
          <w:bCs/>
        </w:rPr>
      </w:pPr>
      <w:r w:rsidRPr="00923347">
        <w:rPr>
          <w:b/>
          <w:bCs/>
        </w:rPr>
        <w:t>МУНИЦИПАЛЬНОГО РАЙОНА СТАВРОПОЛЬСКИЙ</w:t>
      </w:r>
    </w:p>
    <w:p w14:paraId="7643A4A9" w14:textId="77777777" w:rsidR="003259AE" w:rsidRPr="00923347" w:rsidRDefault="003259AE" w:rsidP="003259AE">
      <w:pPr>
        <w:spacing w:after="240" w:line="276" w:lineRule="auto"/>
        <w:jc w:val="center"/>
        <w:rPr>
          <w:b/>
          <w:bCs/>
        </w:rPr>
      </w:pPr>
      <w:r w:rsidRPr="00923347">
        <w:rPr>
          <w:b/>
          <w:bCs/>
        </w:rPr>
        <w:t>САМАРСКОЙ ОБЛАСТИ</w:t>
      </w:r>
    </w:p>
    <w:p w14:paraId="3C9A2F05" w14:textId="77777777" w:rsidR="003259AE" w:rsidRDefault="003259AE" w:rsidP="009A03EB">
      <w:pPr>
        <w:jc w:val="center"/>
        <w:rPr>
          <w:b/>
          <w:bCs/>
          <w:sz w:val="28"/>
          <w:szCs w:val="28"/>
        </w:rPr>
      </w:pPr>
    </w:p>
    <w:p w14:paraId="35405B82" w14:textId="632AB173"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    РЕШЕНИЕ</w:t>
      </w:r>
      <w:r w:rsidR="003259AE">
        <w:rPr>
          <w:b/>
          <w:bCs/>
          <w:sz w:val="28"/>
          <w:szCs w:val="28"/>
        </w:rPr>
        <w:t xml:space="preserve"> </w:t>
      </w:r>
    </w:p>
    <w:p w14:paraId="01036292" w14:textId="77777777"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14:paraId="79E9346E" w14:textId="1FF3359B" w:rsidR="009A03EB" w:rsidRPr="009A03EB" w:rsidRDefault="00CE678E" w:rsidP="009A03EB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25 февраля</w:t>
      </w:r>
      <w:r w:rsidR="009A03EB" w:rsidRPr="009A03EB">
        <w:rPr>
          <w:sz w:val="28"/>
          <w:szCs w:val="28"/>
        </w:rPr>
        <w:t xml:space="preserve"> 202</w:t>
      </w:r>
      <w:r>
        <w:rPr>
          <w:sz w:val="28"/>
          <w:szCs w:val="28"/>
        </w:rPr>
        <w:t>2</w:t>
      </w:r>
      <w:r w:rsidR="009A03EB" w:rsidRPr="009A03EB">
        <w:rPr>
          <w:sz w:val="28"/>
          <w:szCs w:val="28"/>
        </w:rPr>
        <w:t xml:space="preserve"> г.</w:t>
      </w:r>
      <w:r w:rsidR="009A03EB" w:rsidRPr="009A03EB">
        <w:rPr>
          <w:sz w:val="28"/>
          <w:szCs w:val="28"/>
        </w:rPr>
        <w:tab/>
        <w:t xml:space="preserve">                                                                           № </w:t>
      </w:r>
      <w:r>
        <w:rPr>
          <w:sz w:val="28"/>
          <w:szCs w:val="28"/>
        </w:rPr>
        <w:t>4</w:t>
      </w:r>
    </w:p>
    <w:p w14:paraId="028D656A" w14:textId="77777777" w:rsidR="009A03EB" w:rsidRPr="009A03EB" w:rsidRDefault="009A03EB" w:rsidP="009A03EB">
      <w:pPr>
        <w:rPr>
          <w:b/>
          <w:bCs/>
          <w:sz w:val="28"/>
          <w:szCs w:val="28"/>
        </w:rPr>
      </w:pPr>
    </w:p>
    <w:p w14:paraId="05783F7F" w14:textId="77777777"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14:paraId="71289027" w14:textId="2D650259" w:rsidR="009A03EB" w:rsidRPr="00A5572B" w:rsidRDefault="009A03EB" w:rsidP="00A5572B">
      <w:pPr>
        <w:spacing w:line="360" w:lineRule="auto"/>
        <w:jc w:val="center"/>
        <w:rPr>
          <w:color w:val="000000"/>
        </w:rPr>
      </w:pPr>
      <w:bookmarkStart w:id="0" w:name="_Hlk90972340"/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6D4656">
        <w:rPr>
          <w:b/>
          <w:bCs/>
          <w:color w:val="000000"/>
          <w:sz w:val="28"/>
          <w:szCs w:val="28"/>
        </w:rPr>
        <w:t>сельском поселении Васильевка муниципального района Ставропольский Самарской области</w:t>
      </w:r>
    </w:p>
    <w:bookmarkEnd w:id="0"/>
    <w:p w14:paraId="3C2F0EA9" w14:textId="77777777" w:rsidR="009A03EB" w:rsidRPr="009A03EB" w:rsidRDefault="009A03EB" w:rsidP="009A03EB">
      <w:pPr>
        <w:rPr>
          <w:sz w:val="28"/>
          <w:szCs w:val="28"/>
        </w:rPr>
      </w:pPr>
    </w:p>
    <w:p w14:paraId="745246AD" w14:textId="45A5A2D1"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467C8E" w:rsidRPr="00467C8E">
        <w:rPr>
          <w:color w:val="000000"/>
          <w:sz w:val="28"/>
          <w:szCs w:val="28"/>
        </w:rPr>
        <w:t>сельского поселения Васильевка</w:t>
      </w:r>
      <w:r w:rsidR="00467C8E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Pr="009A03EB">
        <w:rPr>
          <w:color w:val="000000"/>
          <w:sz w:val="28"/>
          <w:szCs w:val="28"/>
        </w:rPr>
        <w:t>от</w:t>
      </w:r>
      <w:r w:rsidR="00CE678E">
        <w:rPr>
          <w:color w:val="000000"/>
          <w:sz w:val="28"/>
          <w:szCs w:val="28"/>
        </w:rPr>
        <w:t xml:space="preserve"> 25 февраля</w:t>
      </w:r>
      <w:r w:rsidRPr="009A03EB">
        <w:rPr>
          <w:color w:val="000000"/>
          <w:sz w:val="28"/>
          <w:szCs w:val="28"/>
        </w:rPr>
        <w:t xml:space="preserve"> 202</w:t>
      </w:r>
      <w:r w:rsidR="00CE678E">
        <w:rPr>
          <w:color w:val="000000"/>
          <w:sz w:val="28"/>
          <w:szCs w:val="28"/>
        </w:rPr>
        <w:t>2</w:t>
      </w:r>
      <w:r w:rsidRPr="009A03EB">
        <w:rPr>
          <w:color w:val="000000"/>
          <w:sz w:val="28"/>
          <w:szCs w:val="28"/>
        </w:rPr>
        <w:t xml:space="preserve"> № </w:t>
      </w:r>
      <w:r w:rsidR="00CE678E">
        <w:rPr>
          <w:color w:val="000000"/>
          <w:sz w:val="28"/>
          <w:szCs w:val="28"/>
        </w:rPr>
        <w:t xml:space="preserve">3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14:paraId="2CAA1D96" w14:textId="77777777" w:rsidR="00467C8E" w:rsidRDefault="009A03EB" w:rsidP="00467C8E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467C8E" w:rsidRPr="00467C8E">
        <w:rPr>
          <w:color w:val="000000"/>
          <w:sz w:val="28"/>
          <w:szCs w:val="28"/>
        </w:rPr>
        <w:t>сельского поселения Васильевка</w:t>
      </w:r>
      <w:r w:rsidR="00467C8E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14:paraId="0C79A9F5" w14:textId="3072516A" w:rsidR="009A03EB" w:rsidRPr="009A03EB" w:rsidRDefault="009A03EB" w:rsidP="00467C8E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 РЕШИЛО</w:t>
      </w:r>
      <w:r w:rsidRPr="009A03EB">
        <w:rPr>
          <w:sz w:val="28"/>
          <w:szCs w:val="28"/>
        </w:rPr>
        <w:t>:</w:t>
      </w:r>
    </w:p>
    <w:p w14:paraId="06F109A9" w14:textId="77777777"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</w:t>
      </w:r>
      <w:r w:rsidRPr="009A03EB">
        <w:rPr>
          <w:color w:val="000000"/>
          <w:sz w:val="28"/>
          <w:szCs w:val="28"/>
          <w:shd w:val="clear" w:color="auto" w:fill="FFFFFF"/>
        </w:rPr>
        <w:lastRenderedPageBreak/>
        <w:t>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14:paraId="680C493F" w14:textId="05E6CAD5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1) положения Правил благоустройства территории </w:t>
      </w:r>
      <w:r w:rsidR="00B201E2">
        <w:rPr>
          <w:rFonts w:ascii="Times New Roman" w:hAnsi="Times New Roman" w:cs="Times New Roman"/>
          <w:sz w:val="28"/>
          <w:szCs w:val="28"/>
        </w:rPr>
        <w:t>сельского поселения Васильевка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B201E2">
        <w:rPr>
          <w:rFonts w:ascii="Times New Roman" w:hAnsi="Times New Roman" w:cs="Times New Roman"/>
          <w:sz w:val="28"/>
          <w:szCs w:val="28"/>
        </w:rPr>
        <w:t>сельского поселения Васильевка муниципального района Ставропольский Самарской области</w:t>
      </w:r>
      <w:r w:rsidR="00B201E2" w:rsidRPr="009A03EB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– Правила благоустройства), определяющие требования к: </w:t>
      </w:r>
    </w:p>
    <w:p w14:paraId="3A62E036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14:paraId="7E4047C9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14:paraId="030EF7DD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14:paraId="704786EA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14:paraId="030FB09B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14:paraId="0BF6DC97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14:paraId="18793BC4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14:paraId="7DF68D6E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14:paraId="769CB19A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14:paraId="7456541B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14:paraId="2EE5970E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14:paraId="38E0C8AE" w14:textId="1DD8D3DC" w:rsidR="009A03EB" w:rsidRPr="009A03EB" w:rsidRDefault="009A03EB" w:rsidP="00EF23F9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B201E2">
        <w:rPr>
          <w:rFonts w:ascii="Times New Roman" w:hAnsi="Times New Roman" w:cs="Times New Roman"/>
          <w:sz w:val="28"/>
          <w:szCs w:val="28"/>
        </w:rPr>
        <w:t>сельского поселения Васильевка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B201E2">
        <w:rPr>
          <w:rFonts w:ascii="Times New Roman" w:hAnsi="Times New Roman" w:cs="Times New Roman"/>
          <w:sz w:val="28"/>
          <w:szCs w:val="28"/>
        </w:rPr>
        <w:t>сельского поселения Васильевка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14:paraId="227F97D3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14:paraId="13F0409D" w14:textId="77777777"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14:paraId="02EB7B0A" w14:textId="77777777"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14:paraId="1EDBE45C" w14:textId="77777777"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14:paraId="74D459F7" w14:textId="77777777"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изменения </w:t>
      </w:r>
      <w:r w:rsidRPr="009A03EB">
        <w:rPr>
          <w:sz w:val="28"/>
          <w:szCs w:val="28"/>
        </w:rPr>
        <w:lastRenderedPageBreak/>
        <w:t>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14:paraId="118C4096" w14:textId="77777777"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14:paraId="4C9664AD" w14:textId="063F3DB3"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5A2CDE" w:rsidRPr="00467C8E">
        <w:rPr>
          <w:color w:val="000000"/>
          <w:sz w:val="28"/>
          <w:szCs w:val="28"/>
        </w:rPr>
        <w:t>сельского поселения Васильевка</w:t>
      </w:r>
      <w:r w:rsidR="005A2CDE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5A2CDE" w:rsidRPr="00467C8E">
        <w:rPr>
          <w:color w:val="000000"/>
          <w:sz w:val="28"/>
          <w:szCs w:val="28"/>
        </w:rPr>
        <w:t>сельского поселения Васильевка</w:t>
      </w:r>
      <w:r w:rsidR="005A2CDE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5A2CDE"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5A2CDE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14:paraId="40A124CD" w14:textId="77777777"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14:paraId="010DB228" w14:textId="77777777" w:rsidR="009A03EB" w:rsidRP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p w14:paraId="42458357" w14:textId="16EEAAB8" w:rsidR="005A2CDE" w:rsidRPr="005A2CDE" w:rsidRDefault="005A2CDE" w:rsidP="005A2CDE">
      <w:pPr>
        <w:autoSpaceDE w:val="0"/>
        <w:spacing w:line="276" w:lineRule="auto"/>
        <w:rPr>
          <w:rFonts w:cs="Tahoma"/>
          <w:sz w:val="28"/>
          <w:szCs w:val="28"/>
        </w:rPr>
      </w:pPr>
      <w:r w:rsidRPr="005A2CDE">
        <w:rPr>
          <w:rFonts w:cs="Tahoma"/>
          <w:sz w:val="28"/>
          <w:szCs w:val="28"/>
        </w:rPr>
        <w:t>Председатель</w:t>
      </w:r>
      <w:r w:rsidRPr="005A2CDE"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 xml:space="preserve">                                </w:t>
      </w:r>
      <w:r w:rsidRPr="005A2CDE">
        <w:rPr>
          <w:rFonts w:cs="Tahoma"/>
          <w:sz w:val="28"/>
          <w:szCs w:val="28"/>
        </w:rPr>
        <w:t>Глава сельского поселения Васильевка</w:t>
      </w:r>
    </w:p>
    <w:p w14:paraId="7FCC71F9" w14:textId="28FE8F46" w:rsidR="005A2CDE" w:rsidRPr="005A2CDE" w:rsidRDefault="005A2CDE" w:rsidP="005A2CDE">
      <w:pPr>
        <w:autoSpaceDE w:val="0"/>
        <w:spacing w:line="276" w:lineRule="auto"/>
        <w:rPr>
          <w:rFonts w:cs="Tahoma"/>
          <w:sz w:val="28"/>
          <w:szCs w:val="28"/>
        </w:rPr>
      </w:pPr>
      <w:r w:rsidRPr="005A2CDE">
        <w:rPr>
          <w:rFonts w:cs="Tahoma"/>
          <w:sz w:val="28"/>
          <w:szCs w:val="28"/>
        </w:rPr>
        <w:t xml:space="preserve">Собрания представителей   </w:t>
      </w:r>
      <w:r w:rsidRPr="005A2CDE"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 xml:space="preserve">            </w:t>
      </w:r>
      <w:r w:rsidRPr="005A2CDE">
        <w:rPr>
          <w:rFonts w:cs="Tahoma"/>
          <w:sz w:val="28"/>
          <w:szCs w:val="28"/>
        </w:rPr>
        <w:t xml:space="preserve">муниципального района Ставропольский </w:t>
      </w:r>
    </w:p>
    <w:p w14:paraId="613D67B3" w14:textId="04C64DCB" w:rsidR="005A2CDE" w:rsidRPr="005A2CDE" w:rsidRDefault="005A2CDE" w:rsidP="005A2CDE">
      <w:pPr>
        <w:autoSpaceDE w:val="0"/>
        <w:spacing w:line="276" w:lineRule="auto"/>
        <w:rPr>
          <w:rFonts w:cs="Tahoma"/>
          <w:sz w:val="28"/>
          <w:szCs w:val="28"/>
        </w:rPr>
      </w:pPr>
      <w:r w:rsidRPr="005A2CDE">
        <w:rPr>
          <w:rFonts w:cs="Tahoma"/>
          <w:sz w:val="28"/>
          <w:szCs w:val="28"/>
        </w:rPr>
        <w:t xml:space="preserve">сельского поселения Васильевка       Самарской области </w:t>
      </w:r>
    </w:p>
    <w:p w14:paraId="107DF6F0" w14:textId="77777777" w:rsidR="005A2CDE" w:rsidRDefault="005A2CDE" w:rsidP="005A2CDE">
      <w:pPr>
        <w:autoSpaceDE w:val="0"/>
        <w:spacing w:line="276" w:lineRule="auto"/>
        <w:rPr>
          <w:rFonts w:cs="Tahoma"/>
          <w:sz w:val="28"/>
          <w:szCs w:val="28"/>
        </w:rPr>
      </w:pPr>
      <w:r w:rsidRPr="005A2CDE">
        <w:rPr>
          <w:rFonts w:cs="Tahoma"/>
          <w:sz w:val="28"/>
          <w:szCs w:val="28"/>
        </w:rPr>
        <w:t xml:space="preserve">муниципального района </w:t>
      </w:r>
    </w:p>
    <w:p w14:paraId="641E28C8" w14:textId="68E18CA1" w:rsidR="005A2CDE" w:rsidRPr="005A2CDE" w:rsidRDefault="005A2CDE" w:rsidP="005A2CDE">
      <w:pPr>
        <w:autoSpaceDE w:val="0"/>
        <w:spacing w:line="276" w:lineRule="auto"/>
        <w:rPr>
          <w:rFonts w:cs="Tahoma"/>
          <w:sz w:val="28"/>
          <w:szCs w:val="28"/>
        </w:rPr>
      </w:pPr>
      <w:r w:rsidRPr="005A2CDE">
        <w:rPr>
          <w:rFonts w:cs="Tahoma"/>
          <w:sz w:val="28"/>
          <w:szCs w:val="28"/>
        </w:rPr>
        <w:t>Ставропольский Самарской области</w:t>
      </w:r>
    </w:p>
    <w:p w14:paraId="740F7CF6" w14:textId="77777777" w:rsidR="005A2CDE" w:rsidRPr="005A2CDE" w:rsidRDefault="005A2CDE" w:rsidP="005A2CDE">
      <w:pPr>
        <w:autoSpaceDE w:val="0"/>
        <w:spacing w:line="276" w:lineRule="auto"/>
        <w:rPr>
          <w:rFonts w:cs="Tahoma"/>
          <w:sz w:val="28"/>
          <w:szCs w:val="28"/>
        </w:rPr>
      </w:pPr>
    </w:p>
    <w:p w14:paraId="1139D052" w14:textId="77777777" w:rsidR="005A2CDE" w:rsidRPr="005A2CDE" w:rsidRDefault="005A2CDE" w:rsidP="005A2CDE">
      <w:pPr>
        <w:autoSpaceDE w:val="0"/>
        <w:spacing w:line="276" w:lineRule="auto"/>
        <w:rPr>
          <w:rFonts w:cs="Tahoma"/>
          <w:sz w:val="28"/>
          <w:szCs w:val="28"/>
        </w:rPr>
      </w:pPr>
    </w:p>
    <w:p w14:paraId="71F9A371" w14:textId="3CABE688" w:rsidR="005A2CDE" w:rsidRPr="005A2CDE" w:rsidRDefault="005A2CDE" w:rsidP="005A2CDE">
      <w:pPr>
        <w:autoSpaceDE w:val="0"/>
        <w:spacing w:line="276" w:lineRule="auto"/>
        <w:rPr>
          <w:rFonts w:cs="Tahoma"/>
        </w:rPr>
      </w:pPr>
      <w:r w:rsidRPr="005A2CDE">
        <w:rPr>
          <w:rFonts w:cs="Tahoma"/>
          <w:sz w:val="28"/>
          <w:szCs w:val="28"/>
        </w:rPr>
        <w:t>______________</w:t>
      </w:r>
      <w:proofErr w:type="gramStart"/>
      <w:r w:rsidRPr="005A2CDE">
        <w:rPr>
          <w:rFonts w:cs="Tahoma"/>
          <w:sz w:val="28"/>
          <w:szCs w:val="28"/>
        </w:rPr>
        <w:t xml:space="preserve">_  </w:t>
      </w:r>
      <w:r w:rsidRPr="005A2CDE">
        <w:rPr>
          <w:rFonts w:cs="Tahoma"/>
          <w:bCs/>
          <w:sz w:val="28"/>
          <w:szCs w:val="28"/>
        </w:rPr>
        <w:t>А.В.</w:t>
      </w:r>
      <w:proofErr w:type="gramEnd"/>
      <w:r w:rsidRPr="005A2CDE">
        <w:rPr>
          <w:rFonts w:cs="Tahoma"/>
          <w:bCs/>
          <w:sz w:val="28"/>
          <w:szCs w:val="28"/>
        </w:rPr>
        <w:t xml:space="preserve"> Степанов</w:t>
      </w:r>
      <w:r w:rsidRPr="005A2CDE">
        <w:rPr>
          <w:rFonts w:cs="Tahoma"/>
          <w:sz w:val="28"/>
          <w:szCs w:val="28"/>
        </w:rPr>
        <w:t xml:space="preserve">              </w:t>
      </w:r>
      <w:r>
        <w:rPr>
          <w:rFonts w:cs="Tahoma"/>
          <w:sz w:val="28"/>
          <w:szCs w:val="28"/>
        </w:rPr>
        <w:t xml:space="preserve"> </w:t>
      </w:r>
      <w:r w:rsidRPr="005A2CDE">
        <w:rPr>
          <w:rFonts w:cs="Tahoma"/>
          <w:sz w:val="28"/>
          <w:szCs w:val="28"/>
        </w:rPr>
        <w:t xml:space="preserve"> ________________  </w:t>
      </w:r>
      <w:r w:rsidRPr="005A2CDE">
        <w:rPr>
          <w:rFonts w:cs="Tahoma"/>
          <w:bCs/>
          <w:sz w:val="28"/>
          <w:szCs w:val="28"/>
        </w:rPr>
        <w:t xml:space="preserve">Ю.А. </w:t>
      </w:r>
      <w:proofErr w:type="spellStart"/>
      <w:r w:rsidRPr="005A2CDE">
        <w:rPr>
          <w:rFonts w:cs="Tahoma"/>
          <w:bCs/>
          <w:sz w:val="28"/>
          <w:szCs w:val="28"/>
        </w:rPr>
        <w:t>Писарцев</w:t>
      </w:r>
      <w:proofErr w:type="spellEnd"/>
      <w:r w:rsidRPr="005A2CDE">
        <w:rPr>
          <w:rFonts w:cs="Tahoma"/>
          <w:sz w:val="28"/>
          <w:szCs w:val="28"/>
        </w:rPr>
        <w:tab/>
      </w:r>
      <w:r w:rsidRPr="005A2CDE">
        <w:rPr>
          <w:rFonts w:cs="Tahoma"/>
        </w:rPr>
        <w:tab/>
      </w:r>
      <w:r w:rsidRPr="005A2CDE">
        <w:rPr>
          <w:rFonts w:cs="Tahoma"/>
        </w:rPr>
        <w:tab/>
      </w:r>
      <w:r w:rsidRPr="005A2CDE">
        <w:rPr>
          <w:rFonts w:cs="Tahoma"/>
        </w:rPr>
        <w:tab/>
      </w:r>
      <w:r w:rsidRPr="005A2CDE">
        <w:rPr>
          <w:rFonts w:cs="Tahoma"/>
        </w:rPr>
        <w:tab/>
      </w:r>
      <w:r w:rsidRPr="005A2CDE">
        <w:rPr>
          <w:rFonts w:cs="Tahoma"/>
        </w:rPr>
        <w:tab/>
      </w:r>
      <w:r w:rsidRPr="005A2CDE">
        <w:rPr>
          <w:rFonts w:cs="Tahoma"/>
        </w:rPr>
        <w:tab/>
      </w:r>
      <w:r w:rsidRPr="005A2CDE">
        <w:t xml:space="preserve">                                                     </w:t>
      </w:r>
    </w:p>
    <w:p w14:paraId="441D2AA3" w14:textId="77777777" w:rsidR="00A86221" w:rsidRDefault="00A86221">
      <w:r>
        <w:br w:type="page"/>
      </w:r>
    </w:p>
    <w:p w14:paraId="2DF98E00" w14:textId="77777777" w:rsidR="00830A75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14:paraId="59C96739" w14:textId="77777777" w:rsidR="00A86221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</w:p>
    <w:p w14:paraId="1E89CBA7" w14:textId="77777777" w:rsidR="00764EDB" w:rsidRDefault="00483A3A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14:paraId="27568642" w14:textId="77777777" w:rsidR="00A726E1" w:rsidRPr="00291350" w:rsidRDefault="007524E8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14:paraId="3D695B7B" w14:textId="66EE2D4A" w:rsidR="000D5B92" w:rsidRPr="00A20081" w:rsidRDefault="00A726E1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="006B2F6B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14:paraId="0DE75ECB" w14:textId="7B994264" w:rsidR="00A20081" w:rsidRPr="00A20081" w:rsidRDefault="00291350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</w:t>
      </w:r>
      <w:r w:rsidR="00A20081" w:rsidRPr="00D16ADB">
        <w:rPr>
          <w:color w:val="000000"/>
          <w:sz w:val="28"/>
          <w:szCs w:val="28"/>
        </w:rPr>
        <w:lastRenderedPageBreak/>
        <w:t>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</w:t>
      </w:r>
      <w:r w:rsidR="001C4599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1C4599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1C4599">
        <w:rPr>
          <w:color w:val="000000" w:themeColor="text1"/>
          <w:sz w:val="28"/>
          <w:szCs w:val="28"/>
          <w:shd w:val="clear" w:color="auto" w:fill="FFFFFF"/>
        </w:rPr>
        <w:t>С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>ледовательно, 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14:paraId="002C54D0" w14:textId="77777777" w:rsidR="008037AB" w:rsidRPr="009D2B94" w:rsidRDefault="00A20081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 xml:space="preserve">. </w:t>
      </w:r>
      <w:r w:rsidR="00B128F8">
        <w:rPr>
          <w:color w:val="000000"/>
          <w:sz w:val="28"/>
          <w:szCs w:val="28"/>
        </w:rPr>
        <w:lastRenderedPageBreak/>
        <w:t>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14:paraId="3FBE527B" w14:textId="77777777" w:rsidR="00BE318D" w:rsidRPr="00BE318D" w:rsidRDefault="00B128F8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BE318D" w:rsidRPr="00F0382E">
        <w:rPr>
          <w:color w:val="000000"/>
          <w:sz w:val="28"/>
          <w:szCs w:val="28"/>
        </w:rPr>
        <w:t xml:space="preserve"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</w:t>
      </w:r>
      <w:r w:rsidR="00BE318D" w:rsidRPr="00F0382E">
        <w:rPr>
          <w:color w:val="000000"/>
          <w:sz w:val="28"/>
          <w:szCs w:val="28"/>
        </w:rPr>
        <w:lastRenderedPageBreak/>
        <w:t>лесохозяйственных регламентов, порядка их разработки, сроков их действия и порядка внесения в них изменений» требования к:</w:t>
      </w:r>
    </w:p>
    <w:p w14:paraId="036F04E4" w14:textId="77777777" w:rsidR="00BE318D" w:rsidRPr="00F0382E" w:rsidRDefault="00BE318D" w:rsidP="00BE318D">
      <w:pPr>
        <w:pStyle w:val="s1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14:paraId="551B5646" w14:textId="77777777"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14:paraId="14C9A528" w14:textId="77777777"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14:paraId="16D1AE53" w14:textId="77777777"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14:paraId="051961E0" w14:textId="4C94814B" w:rsidR="000D5B92" w:rsidRPr="00291350" w:rsidRDefault="009D2B94" w:rsidP="00291350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="001C4599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14:paraId="39CC78EF" w14:textId="77777777" w:rsidR="00483A3A" w:rsidRPr="00764EDB" w:rsidRDefault="003A0806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14:paraId="74484941" w14:textId="77777777" w:rsidR="00A86221" w:rsidRPr="00483A3A" w:rsidRDefault="00A86221" w:rsidP="00483A3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3EB"/>
    <w:rsid w:val="00081AC1"/>
    <w:rsid w:val="000D5B92"/>
    <w:rsid w:val="000F46AD"/>
    <w:rsid w:val="000F61F1"/>
    <w:rsid w:val="0014511E"/>
    <w:rsid w:val="001A5337"/>
    <w:rsid w:val="001C4599"/>
    <w:rsid w:val="00291350"/>
    <w:rsid w:val="003259AE"/>
    <w:rsid w:val="003A0806"/>
    <w:rsid w:val="003B71FF"/>
    <w:rsid w:val="003E0925"/>
    <w:rsid w:val="00467C8E"/>
    <w:rsid w:val="00483A3A"/>
    <w:rsid w:val="004F3335"/>
    <w:rsid w:val="00585532"/>
    <w:rsid w:val="005A2CDE"/>
    <w:rsid w:val="006B2F6B"/>
    <w:rsid w:val="006C0185"/>
    <w:rsid w:val="006D4656"/>
    <w:rsid w:val="007524E8"/>
    <w:rsid w:val="00764EDB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128F8"/>
    <w:rsid w:val="00B201E2"/>
    <w:rsid w:val="00BE318D"/>
    <w:rsid w:val="00C406EE"/>
    <w:rsid w:val="00C62DA6"/>
    <w:rsid w:val="00CE678E"/>
    <w:rsid w:val="00D10022"/>
    <w:rsid w:val="00D27437"/>
    <w:rsid w:val="00EF23F9"/>
    <w:rsid w:val="00F64E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2CCE0"/>
  <w15:docId w15:val="{87F74EA2-7CB3-4C6D-8581-CE4E53680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1990</Words>
  <Characters>11348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Admin</cp:lastModifiedBy>
  <cp:revision>2</cp:revision>
  <cp:lastPrinted>2021-12-21T06:11:00Z</cp:lastPrinted>
  <dcterms:created xsi:type="dcterms:W3CDTF">2022-02-28T11:25:00Z</dcterms:created>
  <dcterms:modified xsi:type="dcterms:W3CDTF">2022-02-28T11:25:00Z</dcterms:modified>
</cp:coreProperties>
</file>