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453DEB" w14:textId="77777777" w:rsidR="006616DC" w:rsidRDefault="006616DC"/>
    <w:p w14:paraId="6A6531AB" w14:textId="77777777" w:rsidR="006616DC" w:rsidRPr="00B9294B" w:rsidRDefault="006616DC" w:rsidP="006616DC">
      <w:pPr>
        <w:jc w:val="center"/>
        <w:rPr>
          <w:rFonts w:cs="Tahoma"/>
          <w:b/>
          <w:sz w:val="28"/>
          <w:szCs w:val="28"/>
        </w:rPr>
      </w:pPr>
      <w:r>
        <w:rPr>
          <w:rFonts w:cs="Tahoma"/>
          <w:b/>
          <w:noProof/>
        </w:rPr>
        <w:drawing>
          <wp:inline distT="0" distB="0" distL="0" distR="0" wp14:anchorId="19E4EED0" wp14:editId="7EAA5CC1">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14:paraId="44B39294" w14:textId="77777777" w:rsidR="005453FD" w:rsidRDefault="006616DC" w:rsidP="005453FD">
      <w:pPr>
        <w:pStyle w:val="a6"/>
        <w:spacing w:before="0" w:after="0"/>
        <w:jc w:val="center"/>
        <w:rPr>
          <w:rFonts w:cs="Tahoma"/>
          <w:b/>
          <w:bCs/>
          <w:color w:val="000000"/>
          <w:sz w:val="27"/>
          <w:szCs w:val="27"/>
        </w:rPr>
      </w:pPr>
      <w:r>
        <w:rPr>
          <w:rFonts w:cs="Tahoma"/>
          <w:b/>
          <w:bCs/>
          <w:color w:val="000000"/>
          <w:sz w:val="27"/>
          <w:szCs w:val="27"/>
        </w:rPr>
        <w:t>СОБРАНИЕ ПРЕДСТАВИТЕЛЕЙ</w:t>
      </w:r>
    </w:p>
    <w:p w14:paraId="472F4A08" w14:textId="380B0325" w:rsidR="006616DC" w:rsidRDefault="006616DC" w:rsidP="005453FD">
      <w:pPr>
        <w:pStyle w:val="a6"/>
        <w:spacing w:before="0" w:after="0"/>
        <w:jc w:val="center"/>
        <w:rPr>
          <w:rFonts w:cs="Tahoma"/>
          <w:b/>
          <w:bCs/>
          <w:color w:val="000000"/>
          <w:sz w:val="27"/>
          <w:szCs w:val="27"/>
        </w:rPr>
      </w:pPr>
      <w:r>
        <w:rPr>
          <w:rFonts w:cs="Tahoma"/>
          <w:b/>
          <w:bCs/>
          <w:color w:val="000000"/>
          <w:sz w:val="27"/>
          <w:szCs w:val="27"/>
        </w:rPr>
        <w:t xml:space="preserve"> СЕЛЬСКОГО ПОСЕЛЕНИЯ </w:t>
      </w:r>
      <w:r w:rsidR="00A80347">
        <w:rPr>
          <w:rFonts w:cs="Tahoma"/>
          <w:b/>
          <w:bCs/>
          <w:color w:val="000000"/>
          <w:sz w:val="27"/>
          <w:szCs w:val="27"/>
        </w:rPr>
        <w:t>ВАСИЛЬЕВКА</w:t>
      </w:r>
    </w:p>
    <w:p w14:paraId="7C37F7BC" w14:textId="77777777" w:rsidR="006616DC" w:rsidRDefault="006616DC" w:rsidP="005453FD">
      <w:pPr>
        <w:pStyle w:val="a6"/>
        <w:spacing w:before="0"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14:paraId="0A27D78B" w14:textId="77777777" w:rsidR="006616DC" w:rsidRDefault="006616DC" w:rsidP="005453FD">
      <w:pPr>
        <w:pStyle w:val="a6"/>
        <w:spacing w:before="0" w:after="0"/>
        <w:jc w:val="center"/>
        <w:rPr>
          <w:rFonts w:cs="Tahoma"/>
          <w:b/>
          <w:bCs/>
          <w:color w:val="000000"/>
          <w:sz w:val="27"/>
          <w:szCs w:val="27"/>
        </w:rPr>
      </w:pPr>
      <w:r>
        <w:rPr>
          <w:rFonts w:cs="Tahoma"/>
          <w:b/>
          <w:bCs/>
          <w:color w:val="000000"/>
          <w:sz w:val="27"/>
          <w:szCs w:val="27"/>
        </w:rPr>
        <w:t>САМАРСКОЙ ОБЛАСТИ</w:t>
      </w:r>
    </w:p>
    <w:p w14:paraId="3D027568" w14:textId="77777777"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14:paraId="225ED9B2" w14:textId="66F615F6" w:rsidR="006616DC" w:rsidRDefault="005453FD" w:rsidP="006616DC">
      <w:pPr>
        <w:pStyle w:val="a6"/>
        <w:spacing w:after="0"/>
        <w:rPr>
          <w:rFonts w:cs="Tahoma"/>
          <w:color w:val="000000"/>
          <w:sz w:val="27"/>
          <w:szCs w:val="27"/>
        </w:rPr>
      </w:pPr>
      <w:r>
        <w:rPr>
          <w:rFonts w:cs="Tahoma"/>
          <w:color w:val="000000"/>
          <w:sz w:val="27"/>
          <w:szCs w:val="27"/>
        </w:rPr>
        <w:t xml:space="preserve">24 сентября </w:t>
      </w:r>
      <w:r w:rsidR="006616DC">
        <w:rPr>
          <w:rFonts w:cs="Tahoma"/>
          <w:color w:val="000000"/>
          <w:sz w:val="27"/>
          <w:szCs w:val="27"/>
        </w:rPr>
        <w:t xml:space="preserve">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t xml:space="preserve">№ </w:t>
      </w:r>
      <w:r>
        <w:rPr>
          <w:rFonts w:cs="Tahoma"/>
          <w:color w:val="000000"/>
          <w:sz w:val="27"/>
          <w:szCs w:val="27"/>
        </w:rPr>
        <w:t>2</w:t>
      </w:r>
    </w:p>
    <w:p w14:paraId="2BD23D02" w14:textId="77777777" w:rsidR="006616DC" w:rsidRDefault="006616DC" w:rsidP="006616DC">
      <w:pPr>
        <w:rPr>
          <w:rFonts w:cs="Tahoma"/>
          <w:color w:val="000000"/>
          <w:sz w:val="27"/>
          <w:szCs w:val="27"/>
        </w:rPr>
      </w:pPr>
    </w:p>
    <w:p w14:paraId="3B7B4A2C" w14:textId="77777777" w:rsidR="006616DC" w:rsidRDefault="006616DC" w:rsidP="006616DC">
      <w:pPr>
        <w:rPr>
          <w:rFonts w:cs="Tahoma"/>
          <w:b/>
        </w:rPr>
      </w:pPr>
    </w:p>
    <w:p w14:paraId="03D948AA" w14:textId="1FDE0DB6"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A80347">
        <w:rPr>
          <w:rFonts w:cs="Tahoma"/>
          <w:b/>
          <w:sz w:val="24"/>
          <w:szCs w:val="24"/>
        </w:rPr>
        <w:t>Васильевка</w:t>
      </w:r>
      <w:r w:rsidRPr="00E70AE5">
        <w:rPr>
          <w:rFonts w:cs="Tahoma"/>
          <w:b/>
          <w:sz w:val="24"/>
          <w:szCs w:val="24"/>
        </w:rPr>
        <w:t xml:space="preserve"> муниципального района </w:t>
      </w:r>
      <w:proofErr w:type="gramStart"/>
      <w:r w:rsidRPr="00E70AE5">
        <w:rPr>
          <w:rFonts w:cs="Tahoma"/>
          <w:b/>
          <w:sz w:val="24"/>
          <w:szCs w:val="24"/>
        </w:rPr>
        <w:t>Ставропольский</w:t>
      </w:r>
      <w:proofErr w:type="gramEnd"/>
      <w:r w:rsidRPr="00E70AE5">
        <w:rPr>
          <w:rFonts w:cs="Tahoma"/>
          <w:b/>
          <w:sz w:val="24"/>
          <w:szCs w:val="24"/>
        </w:rPr>
        <w:t xml:space="preserve"> Самарской области.</w:t>
      </w:r>
    </w:p>
    <w:p w14:paraId="41C54A98" w14:textId="77777777" w:rsidR="006616DC" w:rsidRPr="00E70AE5" w:rsidRDefault="006616DC" w:rsidP="006616DC">
      <w:pPr>
        <w:jc w:val="center"/>
        <w:rPr>
          <w:rFonts w:cs="Tahoma"/>
          <w:b/>
          <w:sz w:val="24"/>
          <w:szCs w:val="24"/>
        </w:rPr>
      </w:pPr>
    </w:p>
    <w:p w14:paraId="48CB82D5" w14:textId="233230F3" w:rsidR="006616DC" w:rsidRPr="006616DC" w:rsidRDefault="006616DC" w:rsidP="006616DC">
      <w:pPr>
        <w:autoSpaceDE w:val="0"/>
        <w:spacing w:before="120"/>
        <w:ind w:firstLine="720"/>
        <w:jc w:val="both"/>
        <w:rPr>
          <w:rFonts w:cs="Tahoma"/>
          <w:sz w:val="24"/>
          <w:szCs w:val="24"/>
        </w:rPr>
      </w:pPr>
      <w:proofErr w:type="gramStart"/>
      <w:r w:rsidRPr="00E70AE5">
        <w:rPr>
          <w:rFonts w:cs="Tahoma"/>
          <w:sz w:val="24"/>
          <w:szCs w:val="24"/>
        </w:rPr>
        <w:t xml:space="preserve">Руководствуясь Уставом сельского поселения </w:t>
      </w:r>
      <w:r w:rsidR="00A80347">
        <w:rPr>
          <w:rFonts w:cs="Tahoma"/>
          <w:sz w:val="24"/>
          <w:szCs w:val="24"/>
        </w:rPr>
        <w:t>Васильевка</w:t>
      </w:r>
      <w:r w:rsidRPr="006616DC">
        <w:rPr>
          <w:rFonts w:cs="Tahoma"/>
          <w:sz w:val="24"/>
          <w:szCs w:val="24"/>
        </w:rPr>
        <w:t xml:space="preserve"> муниципального района</w:t>
      </w:r>
      <w:proofErr w:type="gramEnd"/>
      <w:r w:rsidRPr="006616DC">
        <w:rPr>
          <w:rFonts w:cs="Tahoma"/>
          <w:sz w:val="24"/>
          <w:szCs w:val="24"/>
        </w:rPr>
        <w:t xml:space="preserve"> Ставропольский, утвержденным решением Собрания представителей сельского поселения </w:t>
      </w:r>
      <w:r w:rsidR="00A80347">
        <w:rPr>
          <w:rFonts w:cs="Tahoma"/>
          <w:sz w:val="24"/>
          <w:szCs w:val="24"/>
        </w:rPr>
        <w:t>Васильевка</w:t>
      </w:r>
      <w:r w:rsidR="00A80347" w:rsidRPr="006616DC">
        <w:rPr>
          <w:rFonts w:cs="Tahoma"/>
          <w:sz w:val="24"/>
          <w:szCs w:val="24"/>
        </w:rPr>
        <w:t xml:space="preserve"> </w:t>
      </w:r>
      <w:r w:rsidRPr="006616DC">
        <w:rPr>
          <w:rFonts w:cs="Tahoma"/>
          <w:sz w:val="24"/>
          <w:szCs w:val="24"/>
        </w:rPr>
        <w:t xml:space="preserve">муниципального района Ставропольский от </w:t>
      </w:r>
      <w:r w:rsidR="00A80347">
        <w:rPr>
          <w:rFonts w:cs="Tahoma"/>
          <w:sz w:val="24"/>
          <w:szCs w:val="24"/>
        </w:rPr>
        <w:t xml:space="preserve">29 сентября </w:t>
      </w:r>
      <w:r w:rsidRPr="006616DC">
        <w:rPr>
          <w:rFonts w:cs="Tahoma"/>
          <w:sz w:val="24"/>
          <w:szCs w:val="24"/>
        </w:rPr>
        <w:t>201</w:t>
      </w:r>
      <w:r w:rsidR="00A80347">
        <w:rPr>
          <w:rFonts w:cs="Tahoma"/>
          <w:sz w:val="24"/>
          <w:szCs w:val="24"/>
        </w:rPr>
        <w:t xml:space="preserve">9 </w:t>
      </w:r>
      <w:r w:rsidRPr="006616DC">
        <w:rPr>
          <w:rFonts w:cs="Tahoma"/>
          <w:sz w:val="24"/>
          <w:szCs w:val="24"/>
        </w:rPr>
        <w:t xml:space="preserve">г. № </w:t>
      </w:r>
      <w:r w:rsidR="00A80347">
        <w:rPr>
          <w:rFonts w:cs="Tahoma"/>
          <w:sz w:val="24"/>
          <w:szCs w:val="24"/>
        </w:rPr>
        <w:t>29</w:t>
      </w:r>
      <w:r w:rsidRPr="006616DC">
        <w:rPr>
          <w:rFonts w:cs="Tahoma"/>
          <w:sz w:val="24"/>
          <w:szCs w:val="24"/>
        </w:rPr>
        <w:t xml:space="preserve">, Собрание представителей сельского поселения </w:t>
      </w:r>
      <w:r w:rsidR="00A80347">
        <w:rPr>
          <w:rFonts w:cs="Tahoma"/>
          <w:sz w:val="24"/>
          <w:szCs w:val="24"/>
        </w:rPr>
        <w:t>Васильевка</w:t>
      </w:r>
    </w:p>
    <w:p w14:paraId="42670882" w14:textId="77777777" w:rsidR="006616DC" w:rsidRPr="006616DC" w:rsidRDefault="006616DC" w:rsidP="006616DC">
      <w:pPr>
        <w:jc w:val="center"/>
        <w:rPr>
          <w:rFonts w:cs="Tahoma"/>
          <w:b/>
          <w:sz w:val="24"/>
          <w:szCs w:val="24"/>
        </w:rPr>
      </w:pPr>
    </w:p>
    <w:p w14:paraId="05BE48FC" w14:textId="77777777" w:rsidR="006616DC" w:rsidRPr="006616DC" w:rsidRDefault="006616DC" w:rsidP="006616DC">
      <w:pPr>
        <w:jc w:val="center"/>
        <w:rPr>
          <w:rFonts w:cs="Tahoma"/>
          <w:b/>
          <w:sz w:val="24"/>
          <w:szCs w:val="24"/>
        </w:rPr>
      </w:pPr>
      <w:r w:rsidRPr="006616DC">
        <w:rPr>
          <w:rFonts w:cs="Tahoma"/>
          <w:b/>
          <w:sz w:val="24"/>
          <w:szCs w:val="24"/>
        </w:rPr>
        <w:t>РЕШИЛО:</w:t>
      </w:r>
    </w:p>
    <w:p w14:paraId="70029248" w14:textId="77777777" w:rsidR="006616DC" w:rsidRPr="00BB4BE2" w:rsidRDefault="006616DC" w:rsidP="006616DC">
      <w:pPr>
        <w:jc w:val="center"/>
        <w:rPr>
          <w:rFonts w:cs="Tahoma"/>
          <w:b/>
          <w:sz w:val="24"/>
          <w:szCs w:val="24"/>
        </w:rPr>
      </w:pPr>
    </w:p>
    <w:p w14:paraId="2DB2D0D7" w14:textId="48A4D7FE" w:rsidR="006616DC" w:rsidRPr="00BB4BE2" w:rsidRDefault="006616DC" w:rsidP="006616DC">
      <w:pPr>
        <w:autoSpaceDE w:val="0"/>
        <w:ind w:firstLine="720"/>
        <w:jc w:val="both"/>
        <w:rPr>
          <w:rFonts w:cs="Tahoma"/>
          <w:sz w:val="24"/>
          <w:szCs w:val="24"/>
        </w:rPr>
      </w:pPr>
      <w:r w:rsidRPr="00BB4BE2">
        <w:rPr>
          <w:rFonts w:cs="Tahoma"/>
          <w:sz w:val="24"/>
          <w:szCs w:val="24"/>
        </w:rPr>
        <w:t xml:space="preserve">1. Принять прилагаемый Регламент Собрания представителей сельского поселения </w:t>
      </w:r>
      <w:r w:rsidR="00A80347" w:rsidRPr="00BB4BE2">
        <w:rPr>
          <w:sz w:val="24"/>
          <w:szCs w:val="24"/>
        </w:rPr>
        <w:t>Васильевка</w:t>
      </w:r>
      <w:r w:rsidR="00A80347" w:rsidRPr="00BB4BE2">
        <w:rPr>
          <w:rFonts w:cs="Tahoma"/>
          <w:sz w:val="24"/>
          <w:szCs w:val="24"/>
        </w:rPr>
        <w:t xml:space="preserve"> </w:t>
      </w:r>
      <w:r w:rsidRPr="00BB4BE2">
        <w:rPr>
          <w:rFonts w:cs="Tahoma"/>
          <w:sz w:val="24"/>
          <w:szCs w:val="24"/>
        </w:rPr>
        <w:t xml:space="preserve">муниципального района Ставропольский </w:t>
      </w:r>
      <w:r w:rsidR="00BB4BE2">
        <w:rPr>
          <w:sz w:val="24"/>
          <w:szCs w:val="24"/>
        </w:rPr>
        <w:t>Самарской области</w:t>
      </w:r>
      <w:r w:rsidR="00BB4BE2" w:rsidRPr="00BB4BE2">
        <w:rPr>
          <w:rFonts w:cs="Tahoma"/>
          <w:sz w:val="24"/>
          <w:szCs w:val="24"/>
        </w:rPr>
        <w:t xml:space="preserve"> </w:t>
      </w:r>
      <w:r w:rsidRPr="00BB4BE2">
        <w:rPr>
          <w:rFonts w:cs="Tahoma"/>
          <w:sz w:val="24"/>
          <w:szCs w:val="24"/>
        </w:rPr>
        <w:t>в новой редакции.</w:t>
      </w:r>
    </w:p>
    <w:p w14:paraId="3BBBC43F" w14:textId="6A29C3CC" w:rsidR="006616DC" w:rsidRPr="00BB4BE2" w:rsidRDefault="006616DC" w:rsidP="00BB4BE2">
      <w:pPr>
        <w:jc w:val="both"/>
        <w:rPr>
          <w:sz w:val="24"/>
          <w:szCs w:val="24"/>
        </w:rPr>
      </w:pPr>
      <w:r w:rsidRPr="00BB4BE2">
        <w:rPr>
          <w:rFonts w:cs="Tahoma"/>
          <w:sz w:val="24"/>
          <w:szCs w:val="24"/>
        </w:rPr>
        <w:t xml:space="preserve">      </w:t>
      </w:r>
      <w:r w:rsidRPr="00BB4BE2">
        <w:rPr>
          <w:sz w:val="24"/>
          <w:szCs w:val="24"/>
        </w:rPr>
        <w:t xml:space="preserve">2. Признать утратившими силу следующие Решения Собрания представителей сельского поселения </w:t>
      </w:r>
      <w:r w:rsidR="00A80347" w:rsidRPr="00BB4BE2">
        <w:rPr>
          <w:sz w:val="24"/>
          <w:szCs w:val="24"/>
        </w:rPr>
        <w:t>Васильевка</w:t>
      </w:r>
      <w:r w:rsidRPr="00BB4BE2">
        <w:rPr>
          <w:sz w:val="24"/>
          <w:szCs w:val="24"/>
        </w:rPr>
        <w:t xml:space="preserve"> муниципального района </w:t>
      </w:r>
      <w:proofErr w:type="gramStart"/>
      <w:r w:rsidRPr="00BB4BE2">
        <w:rPr>
          <w:sz w:val="24"/>
          <w:szCs w:val="24"/>
        </w:rPr>
        <w:t>Ставропольский</w:t>
      </w:r>
      <w:proofErr w:type="gramEnd"/>
      <w:r w:rsidR="00BB4BE2">
        <w:rPr>
          <w:sz w:val="24"/>
          <w:szCs w:val="24"/>
        </w:rPr>
        <w:t xml:space="preserve"> Самарской области</w:t>
      </w:r>
      <w:r w:rsidRPr="00BB4BE2">
        <w:rPr>
          <w:sz w:val="24"/>
          <w:szCs w:val="24"/>
        </w:rPr>
        <w:t>:</w:t>
      </w:r>
    </w:p>
    <w:p w14:paraId="2D6487DE" w14:textId="356BF334" w:rsidR="006616DC" w:rsidRPr="00BB4BE2" w:rsidRDefault="006616DC" w:rsidP="006616DC">
      <w:pPr>
        <w:pStyle w:val="Standard"/>
        <w:ind w:firstLine="709"/>
        <w:jc w:val="both"/>
      </w:pPr>
      <w:r w:rsidRPr="00BB4BE2">
        <w:rPr>
          <w:rFonts w:cs="Times New Roman"/>
          <w:lang w:val="ru-RU"/>
        </w:rPr>
        <w:t xml:space="preserve">- </w:t>
      </w:r>
      <w:proofErr w:type="spellStart"/>
      <w:r w:rsidRPr="00BB4BE2">
        <w:t>Решение</w:t>
      </w:r>
      <w:proofErr w:type="spellEnd"/>
      <w:r w:rsidRPr="00BB4BE2">
        <w:t xml:space="preserve"> № </w:t>
      </w:r>
      <w:r w:rsidR="00A80347" w:rsidRPr="00BB4BE2">
        <w:rPr>
          <w:lang w:val="ru-RU"/>
        </w:rPr>
        <w:t>05</w:t>
      </w:r>
      <w:r w:rsidRPr="00BB4BE2">
        <w:t xml:space="preserve"> </w:t>
      </w:r>
      <w:proofErr w:type="spellStart"/>
      <w:r w:rsidRPr="00BB4BE2">
        <w:t>от</w:t>
      </w:r>
      <w:proofErr w:type="spellEnd"/>
      <w:r w:rsidRPr="00BB4BE2">
        <w:t xml:space="preserve"> </w:t>
      </w:r>
      <w:r w:rsidR="00A80347" w:rsidRPr="00BB4BE2">
        <w:rPr>
          <w:lang w:val="ru-RU"/>
        </w:rPr>
        <w:t xml:space="preserve">16 октября 2015 </w:t>
      </w:r>
      <w:r w:rsidRPr="00BB4BE2">
        <w:t>г. «О</w:t>
      </w:r>
      <w:r w:rsidR="00A80347" w:rsidRPr="00BB4BE2">
        <w:rPr>
          <w:lang w:val="ru-RU"/>
        </w:rPr>
        <w:t>б</w:t>
      </w:r>
      <w:r w:rsidRPr="00BB4BE2">
        <w:t xml:space="preserve"> </w:t>
      </w:r>
      <w:r w:rsidR="00A80347" w:rsidRPr="00BB4BE2">
        <w:rPr>
          <w:lang w:val="ru-RU"/>
        </w:rPr>
        <w:t>утверждении Р</w:t>
      </w:r>
      <w:proofErr w:type="spellStart"/>
      <w:r w:rsidRPr="00BB4BE2">
        <w:t>егламент</w:t>
      </w:r>
      <w:proofErr w:type="spellEnd"/>
      <w:r w:rsidR="00A80347" w:rsidRPr="00BB4BE2">
        <w:rPr>
          <w:lang w:val="ru-RU"/>
        </w:rPr>
        <w:t>а</w:t>
      </w:r>
      <w:r w:rsidRPr="00BB4BE2">
        <w:t xml:space="preserve"> </w:t>
      </w:r>
      <w:proofErr w:type="spellStart"/>
      <w:r w:rsidRPr="00BB4BE2">
        <w:t>Собрания</w:t>
      </w:r>
      <w:proofErr w:type="spellEnd"/>
      <w:r w:rsidRPr="00BB4BE2">
        <w:t xml:space="preserve"> </w:t>
      </w:r>
      <w:proofErr w:type="spellStart"/>
      <w:r w:rsidRPr="00BB4BE2">
        <w:t>представителей</w:t>
      </w:r>
      <w:proofErr w:type="spellEnd"/>
      <w:r w:rsidRPr="00BB4BE2">
        <w:t xml:space="preserve"> </w:t>
      </w:r>
      <w:r w:rsidRPr="00BB4BE2">
        <w:rPr>
          <w:lang w:val="ru-RU"/>
        </w:rPr>
        <w:t xml:space="preserve">сельского поселения </w:t>
      </w:r>
      <w:r w:rsidR="00A80347" w:rsidRPr="00BB4BE2">
        <w:rPr>
          <w:rFonts w:cs="Times New Roman"/>
          <w:lang w:val="ru-RU"/>
        </w:rPr>
        <w:t>Васильевка</w:t>
      </w:r>
      <w:r w:rsidR="00A80347" w:rsidRPr="00BB4BE2">
        <w:t xml:space="preserve"> </w:t>
      </w:r>
      <w:proofErr w:type="spellStart"/>
      <w:r w:rsidRPr="00BB4BE2">
        <w:t>муниципального</w:t>
      </w:r>
      <w:proofErr w:type="spellEnd"/>
      <w:r w:rsidRPr="00BB4BE2">
        <w:t xml:space="preserve"> </w:t>
      </w:r>
      <w:proofErr w:type="spellStart"/>
      <w:r w:rsidRPr="00BB4BE2">
        <w:t>района</w:t>
      </w:r>
      <w:proofErr w:type="spellEnd"/>
      <w:r w:rsidRPr="00BB4BE2">
        <w:t xml:space="preserve"> </w:t>
      </w:r>
      <w:proofErr w:type="spellStart"/>
      <w:r w:rsidRPr="00BB4BE2">
        <w:t>Ставропольский</w:t>
      </w:r>
      <w:proofErr w:type="spellEnd"/>
      <w:r w:rsidR="00A80347" w:rsidRPr="00BB4BE2">
        <w:rPr>
          <w:lang w:val="ru-RU"/>
        </w:rPr>
        <w:t xml:space="preserve"> Самарской области</w:t>
      </w:r>
      <w:r w:rsidRPr="00BB4BE2">
        <w:t xml:space="preserve">»; </w:t>
      </w:r>
    </w:p>
    <w:p w14:paraId="04BD2778" w14:textId="6ABE02EF" w:rsidR="006616DC" w:rsidRPr="00BB4BE2" w:rsidRDefault="006616DC" w:rsidP="006616DC">
      <w:pPr>
        <w:pStyle w:val="Standard"/>
        <w:ind w:firstLine="709"/>
        <w:jc w:val="both"/>
        <w:rPr>
          <w:lang w:val="ru-RU"/>
        </w:rPr>
      </w:pPr>
      <w:r w:rsidRPr="00BB4BE2">
        <w:rPr>
          <w:lang w:val="ru-RU"/>
        </w:rPr>
        <w:t xml:space="preserve">- </w:t>
      </w:r>
      <w:proofErr w:type="spellStart"/>
      <w:r w:rsidRPr="00BB4BE2">
        <w:t>Решение</w:t>
      </w:r>
      <w:proofErr w:type="spellEnd"/>
      <w:r w:rsidRPr="00BB4BE2">
        <w:t xml:space="preserve"> № </w:t>
      </w:r>
      <w:r w:rsidR="00A80347" w:rsidRPr="00BB4BE2">
        <w:rPr>
          <w:lang w:val="ru-RU"/>
        </w:rPr>
        <w:t>11</w:t>
      </w:r>
      <w:r w:rsidRPr="00BB4BE2">
        <w:t xml:space="preserve"> </w:t>
      </w:r>
      <w:proofErr w:type="spellStart"/>
      <w:r w:rsidRPr="00BB4BE2">
        <w:t>от</w:t>
      </w:r>
      <w:proofErr w:type="spellEnd"/>
      <w:r w:rsidRPr="00BB4BE2">
        <w:t xml:space="preserve"> </w:t>
      </w:r>
      <w:r w:rsidR="00A80347" w:rsidRPr="00BB4BE2">
        <w:rPr>
          <w:lang w:val="ru-RU"/>
        </w:rPr>
        <w:t xml:space="preserve">10 июня 2019 </w:t>
      </w:r>
      <w:r w:rsidRPr="00BB4BE2">
        <w:t>г. «</w:t>
      </w:r>
      <w:r w:rsidRPr="00BB4BE2">
        <w:rPr>
          <w:lang w:val="ru-RU"/>
        </w:rPr>
        <w:t xml:space="preserve">О внесении изменений в </w:t>
      </w:r>
      <w:r w:rsidR="00A80347" w:rsidRPr="00BB4BE2">
        <w:rPr>
          <w:lang w:val="ru-RU"/>
        </w:rPr>
        <w:t xml:space="preserve">решение Собрания представителей сельского поселения </w:t>
      </w:r>
      <w:r w:rsidR="00A80347" w:rsidRPr="00BB4BE2">
        <w:rPr>
          <w:rFonts w:cs="Times New Roman"/>
          <w:lang w:val="ru-RU"/>
        </w:rPr>
        <w:t>Васильевка</w:t>
      </w:r>
      <w:r w:rsidR="00A80347" w:rsidRPr="00BB4BE2">
        <w:rPr>
          <w:lang w:val="ru-RU"/>
        </w:rPr>
        <w:t xml:space="preserve"> муниципального района Ставропольский Самарской области от 16 октября 2015 г. № 05 «Об утверждении </w:t>
      </w:r>
      <w:r w:rsidRPr="00BB4BE2">
        <w:rPr>
          <w:lang w:val="ru-RU"/>
        </w:rPr>
        <w:t>Регламент</w:t>
      </w:r>
      <w:r w:rsidR="00A80347" w:rsidRPr="00BB4BE2">
        <w:rPr>
          <w:lang w:val="ru-RU"/>
        </w:rPr>
        <w:t>а</w:t>
      </w:r>
      <w:r w:rsidRPr="00BB4BE2">
        <w:rPr>
          <w:lang w:val="ru-RU"/>
        </w:rPr>
        <w:t xml:space="preserve"> Собрания представителей сельского поселения </w:t>
      </w:r>
      <w:r w:rsidR="00A80347" w:rsidRPr="00BB4BE2">
        <w:rPr>
          <w:rFonts w:cs="Times New Roman"/>
          <w:lang w:val="ru-RU"/>
        </w:rPr>
        <w:t>Васильевка</w:t>
      </w:r>
      <w:r w:rsidR="00A80347" w:rsidRPr="00BB4BE2">
        <w:rPr>
          <w:lang w:val="ru-RU"/>
        </w:rPr>
        <w:t xml:space="preserve"> </w:t>
      </w:r>
      <w:r w:rsidRPr="00BB4BE2">
        <w:rPr>
          <w:lang w:val="ru-RU"/>
        </w:rPr>
        <w:t>муниципального района Ставропольский</w:t>
      </w:r>
      <w:r w:rsidR="00A80347" w:rsidRPr="00BB4BE2">
        <w:rPr>
          <w:lang w:val="ru-RU"/>
        </w:rPr>
        <w:t xml:space="preserve"> Самарской области</w:t>
      </w:r>
      <w:r w:rsidRPr="00BB4BE2">
        <w:rPr>
          <w:lang w:val="ru-RU"/>
        </w:rPr>
        <w:t xml:space="preserve">»; </w:t>
      </w:r>
    </w:p>
    <w:p w14:paraId="79D13DF8" w14:textId="77777777"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14:paraId="6B433D91" w14:textId="77777777" w:rsidR="006616DC" w:rsidRPr="006616DC" w:rsidRDefault="006616DC" w:rsidP="006616DC">
      <w:pPr>
        <w:autoSpaceDE w:val="0"/>
        <w:jc w:val="both"/>
        <w:rPr>
          <w:rFonts w:cs="Tahoma"/>
          <w:sz w:val="24"/>
          <w:szCs w:val="24"/>
        </w:rPr>
      </w:pPr>
    </w:p>
    <w:p w14:paraId="0D9DC1DD" w14:textId="77777777" w:rsidR="006616DC" w:rsidRPr="006616DC" w:rsidRDefault="006616DC" w:rsidP="006616DC">
      <w:pPr>
        <w:autoSpaceDE w:val="0"/>
        <w:jc w:val="both"/>
        <w:rPr>
          <w:rFonts w:cs="Tahoma"/>
          <w:sz w:val="24"/>
          <w:szCs w:val="24"/>
        </w:rPr>
      </w:pPr>
    </w:p>
    <w:p w14:paraId="7822FB32" w14:textId="119A94DE" w:rsidR="006616DC" w:rsidRDefault="006616DC" w:rsidP="006616DC">
      <w:pPr>
        <w:autoSpaceDE w:val="0"/>
        <w:jc w:val="both"/>
        <w:rPr>
          <w:rFonts w:cs="Tahoma"/>
          <w:sz w:val="24"/>
          <w:szCs w:val="24"/>
        </w:rPr>
      </w:pPr>
    </w:p>
    <w:p w14:paraId="724DC21E" w14:textId="77777777" w:rsidR="00BB4BE2" w:rsidRPr="006616DC" w:rsidRDefault="00BB4BE2" w:rsidP="006616DC">
      <w:pPr>
        <w:autoSpaceDE w:val="0"/>
        <w:jc w:val="both"/>
        <w:rPr>
          <w:rFonts w:cs="Tahoma"/>
          <w:sz w:val="24"/>
          <w:szCs w:val="24"/>
        </w:rPr>
      </w:pPr>
    </w:p>
    <w:p w14:paraId="710BAB0A" w14:textId="77777777"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14:paraId="67ADA4D4" w14:textId="77777777"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14:paraId="11183806" w14:textId="4653FA2A" w:rsidR="006616DC" w:rsidRPr="006616DC" w:rsidRDefault="00A80347" w:rsidP="006616DC">
      <w:pPr>
        <w:widowControl w:val="0"/>
        <w:numPr>
          <w:ilvl w:val="0"/>
          <w:numId w:val="4"/>
        </w:numPr>
        <w:suppressAutoHyphens/>
        <w:outlineLvl w:val="0"/>
        <w:rPr>
          <w:sz w:val="24"/>
          <w:szCs w:val="24"/>
        </w:rPr>
      </w:pPr>
      <w:r w:rsidRPr="00BB4BE2">
        <w:rPr>
          <w:sz w:val="24"/>
          <w:szCs w:val="24"/>
        </w:rPr>
        <w:t>Васильевка</w:t>
      </w:r>
      <w:r w:rsidRPr="006616DC">
        <w:rPr>
          <w:sz w:val="24"/>
          <w:szCs w:val="24"/>
        </w:rPr>
        <w:t xml:space="preserve"> </w:t>
      </w:r>
      <w:r w:rsidR="006616DC" w:rsidRPr="006616DC">
        <w:rPr>
          <w:sz w:val="24"/>
          <w:szCs w:val="24"/>
        </w:rPr>
        <w:t xml:space="preserve">муниципального района </w:t>
      </w:r>
      <w:proofErr w:type="gramStart"/>
      <w:r w:rsidR="006616DC" w:rsidRPr="006616DC">
        <w:rPr>
          <w:sz w:val="24"/>
          <w:szCs w:val="24"/>
        </w:rPr>
        <w:t>Ставропольский</w:t>
      </w:r>
      <w:proofErr w:type="gramEnd"/>
      <w:r w:rsidR="006616DC" w:rsidRPr="006616DC">
        <w:rPr>
          <w:sz w:val="24"/>
          <w:szCs w:val="24"/>
        </w:rPr>
        <w:tab/>
      </w:r>
    </w:p>
    <w:p w14:paraId="6929FFE4" w14:textId="75759DF3"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005453FD">
        <w:rPr>
          <w:sz w:val="24"/>
          <w:szCs w:val="24"/>
        </w:rPr>
        <w:t xml:space="preserve">         </w:t>
      </w:r>
      <w:r w:rsidRPr="006616DC">
        <w:rPr>
          <w:sz w:val="24"/>
          <w:szCs w:val="24"/>
        </w:rPr>
        <w:tab/>
      </w:r>
      <w:r w:rsidR="005453FD">
        <w:rPr>
          <w:sz w:val="24"/>
          <w:szCs w:val="24"/>
        </w:rPr>
        <w:t xml:space="preserve">              А.В.Степанов</w:t>
      </w:r>
      <w:r w:rsidRPr="006616DC">
        <w:rPr>
          <w:sz w:val="24"/>
          <w:szCs w:val="24"/>
        </w:rPr>
        <w:tab/>
      </w:r>
      <w:r w:rsidRPr="006616DC">
        <w:rPr>
          <w:sz w:val="24"/>
          <w:szCs w:val="24"/>
        </w:rPr>
        <w:tab/>
      </w:r>
      <w:r w:rsidRPr="006616DC">
        <w:rPr>
          <w:sz w:val="24"/>
          <w:szCs w:val="24"/>
        </w:rPr>
        <w:tab/>
      </w:r>
      <w:r w:rsidRPr="006616DC">
        <w:rPr>
          <w:sz w:val="24"/>
          <w:szCs w:val="24"/>
        </w:rPr>
        <w:tab/>
      </w:r>
    </w:p>
    <w:p w14:paraId="0B4AB322" w14:textId="77777777" w:rsidR="006616DC" w:rsidRPr="006616DC" w:rsidRDefault="006616DC" w:rsidP="006616DC">
      <w:pPr>
        <w:widowControl w:val="0"/>
        <w:numPr>
          <w:ilvl w:val="0"/>
          <w:numId w:val="4"/>
        </w:numPr>
        <w:suppressAutoHyphens/>
        <w:outlineLvl w:val="0"/>
        <w:rPr>
          <w:sz w:val="24"/>
          <w:szCs w:val="24"/>
        </w:rPr>
      </w:pPr>
    </w:p>
    <w:p w14:paraId="4BC6E901" w14:textId="77777777" w:rsidR="006616DC" w:rsidRDefault="006616DC"/>
    <w:tbl>
      <w:tblPr>
        <w:tblW w:w="0" w:type="auto"/>
        <w:tblLook w:val="04A0" w:firstRow="1" w:lastRow="0" w:firstColumn="1" w:lastColumn="0" w:noHBand="0" w:noVBand="1"/>
      </w:tblPr>
      <w:tblGrid>
        <w:gridCol w:w="4928"/>
        <w:gridCol w:w="4643"/>
      </w:tblGrid>
      <w:tr w:rsidR="006616DC" w14:paraId="388DE9C2" w14:textId="77777777" w:rsidTr="006616DC">
        <w:tc>
          <w:tcPr>
            <w:tcW w:w="4928" w:type="dxa"/>
          </w:tcPr>
          <w:p w14:paraId="28E5BA69" w14:textId="77777777" w:rsidR="006616DC" w:rsidRDefault="006616DC" w:rsidP="006616DC">
            <w:pPr>
              <w:pStyle w:val="a"/>
              <w:numPr>
                <w:ilvl w:val="0"/>
                <w:numId w:val="0"/>
              </w:numPr>
              <w:tabs>
                <w:tab w:val="left" w:pos="708"/>
              </w:tabs>
              <w:jc w:val="left"/>
            </w:pPr>
          </w:p>
          <w:p w14:paraId="102D08F7" w14:textId="77777777" w:rsidR="006616DC" w:rsidRDefault="006616DC">
            <w:pPr>
              <w:pStyle w:val="a"/>
              <w:numPr>
                <w:ilvl w:val="0"/>
                <w:numId w:val="0"/>
              </w:numPr>
              <w:tabs>
                <w:tab w:val="left" w:pos="708"/>
              </w:tabs>
            </w:pPr>
          </w:p>
        </w:tc>
        <w:tc>
          <w:tcPr>
            <w:tcW w:w="4643" w:type="dxa"/>
            <w:hideMark/>
          </w:tcPr>
          <w:p w14:paraId="2ABDB5C3" w14:textId="77777777" w:rsidR="006616DC" w:rsidRDefault="006616DC"/>
          <w:p w14:paraId="4AF2BF00" w14:textId="77777777" w:rsidR="00DF548B" w:rsidRDefault="00DF548B"/>
          <w:p w14:paraId="5D962F93" w14:textId="77777777" w:rsidR="00DF548B" w:rsidRDefault="00DF548B"/>
          <w:p w14:paraId="65AC0CAA" w14:textId="77777777" w:rsidR="00DF548B" w:rsidRDefault="00DF548B"/>
          <w:p w14:paraId="146ED60A" w14:textId="77777777" w:rsidR="00DF548B" w:rsidRDefault="00DF548B"/>
          <w:p w14:paraId="7B15EFE8" w14:textId="77777777" w:rsidR="00DF548B" w:rsidRDefault="00DF548B"/>
          <w:p w14:paraId="13A192EA" w14:textId="77777777" w:rsidR="00DF548B" w:rsidRDefault="00DF548B"/>
        </w:tc>
      </w:tr>
    </w:tbl>
    <w:p w14:paraId="07297E91" w14:textId="77777777" w:rsidR="00A80347" w:rsidRDefault="00A80347" w:rsidP="006616DC">
      <w:pPr>
        <w:tabs>
          <w:tab w:val="left" w:pos="10080"/>
        </w:tabs>
        <w:ind w:left="5103"/>
        <w:jc w:val="both"/>
        <w:rPr>
          <w:sz w:val="24"/>
          <w:szCs w:val="24"/>
        </w:rPr>
      </w:pPr>
    </w:p>
    <w:p w14:paraId="374D8DA5" w14:textId="1EB0FEBE" w:rsidR="006616DC" w:rsidRDefault="006616DC" w:rsidP="006616DC">
      <w:pPr>
        <w:tabs>
          <w:tab w:val="left" w:pos="10080"/>
        </w:tabs>
        <w:ind w:left="5103"/>
        <w:jc w:val="both"/>
        <w:rPr>
          <w:sz w:val="24"/>
          <w:szCs w:val="24"/>
        </w:rPr>
      </w:pPr>
      <w:r>
        <w:rPr>
          <w:sz w:val="24"/>
          <w:szCs w:val="24"/>
        </w:rPr>
        <w:t xml:space="preserve">ПРИЛОЖЕНИЕ </w:t>
      </w:r>
    </w:p>
    <w:p w14:paraId="353FC870" w14:textId="77777777" w:rsidR="006616DC" w:rsidRDefault="006616DC" w:rsidP="006616DC">
      <w:pPr>
        <w:tabs>
          <w:tab w:val="left" w:pos="10080"/>
        </w:tabs>
        <w:ind w:left="5103"/>
        <w:jc w:val="both"/>
        <w:rPr>
          <w:sz w:val="24"/>
          <w:szCs w:val="24"/>
        </w:rPr>
      </w:pPr>
      <w:r>
        <w:rPr>
          <w:sz w:val="24"/>
          <w:szCs w:val="24"/>
        </w:rPr>
        <w:t>к решению Собрания представителей</w:t>
      </w:r>
    </w:p>
    <w:p w14:paraId="7460003E" w14:textId="02888ED4" w:rsidR="006616DC" w:rsidRDefault="006616DC" w:rsidP="005453FD">
      <w:pPr>
        <w:tabs>
          <w:tab w:val="left" w:pos="10080"/>
        </w:tabs>
        <w:ind w:left="5103"/>
        <w:jc w:val="both"/>
        <w:rPr>
          <w:sz w:val="24"/>
          <w:szCs w:val="24"/>
        </w:rPr>
      </w:pPr>
      <w:r>
        <w:rPr>
          <w:sz w:val="24"/>
          <w:szCs w:val="24"/>
        </w:rPr>
        <w:t>сельского поселения</w:t>
      </w:r>
      <w:r w:rsidR="00A80347">
        <w:rPr>
          <w:sz w:val="24"/>
          <w:szCs w:val="24"/>
        </w:rPr>
        <w:t xml:space="preserve"> Васильевка</w:t>
      </w:r>
      <w:r>
        <w:rPr>
          <w:sz w:val="24"/>
          <w:szCs w:val="24"/>
        </w:rPr>
        <w:t xml:space="preserve"> муниципального  района </w:t>
      </w:r>
      <w:proofErr w:type="gramStart"/>
      <w:r>
        <w:rPr>
          <w:sz w:val="24"/>
          <w:szCs w:val="24"/>
        </w:rPr>
        <w:t>Ставропольский</w:t>
      </w:r>
      <w:proofErr w:type="gramEnd"/>
      <w:r w:rsidR="005453FD">
        <w:rPr>
          <w:sz w:val="24"/>
          <w:szCs w:val="24"/>
        </w:rPr>
        <w:t xml:space="preserve"> </w:t>
      </w:r>
      <w:r>
        <w:rPr>
          <w:sz w:val="24"/>
          <w:szCs w:val="24"/>
        </w:rPr>
        <w:t>Самарской области</w:t>
      </w:r>
    </w:p>
    <w:p w14:paraId="21F64FD3" w14:textId="37ABD5D8" w:rsidR="006616DC" w:rsidRDefault="00DB5463" w:rsidP="006616DC">
      <w:pPr>
        <w:tabs>
          <w:tab w:val="left" w:pos="10080"/>
        </w:tabs>
        <w:ind w:left="5103"/>
        <w:jc w:val="both"/>
        <w:rPr>
          <w:sz w:val="24"/>
          <w:szCs w:val="24"/>
        </w:rPr>
      </w:pPr>
      <w:r>
        <w:rPr>
          <w:sz w:val="24"/>
          <w:szCs w:val="24"/>
        </w:rPr>
        <w:t>о</w:t>
      </w:r>
      <w:r w:rsidR="006616DC">
        <w:rPr>
          <w:sz w:val="24"/>
          <w:szCs w:val="24"/>
        </w:rPr>
        <w:t xml:space="preserve">т </w:t>
      </w:r>
      <w:r w:rsidR="005453FD">
        <w:rPr>
          <w:sz w:val="24"/>
          <w:szCs w:val="24"/>
        </w:rPr>
        <w:t>24.09.</w:t>
      </w:r>
      <w:r>
        <w:rPr>
          <w:sz w:val="24"/>
          <w:szCs w:val="24"/>
        </w:rPr>
        <w:t xml:space="preserve">2020 года  № </w:t>
      </w:r>
      <w:r w:rsidR="005453FD">
        <w:rPr>
          <w:sz w:val="24"/>
          <w:szCs w:val="24"/>
        </w:rPr>
        <w:t>2</w:t>
      </w:r>
    </w:p>
    <w:p w14:paraId="01610A87" w14:textId="77777777" w:rsidR="006616DC" w:rsidRDefault="006616DC" w:rsidP="006616DC">
      <w:pPr>
        <w:tabs>
          <w:tab w:val="left" w:pos="10080"/>
        </w:tabs>
        <w:ind w:left="4536"/>
        <w:jc w:val="both"/>
        <w:rPr>
          <w:sz w:val="24"/>
          <w:szCs w:val="24"/>
        </w:rPr>
      </w:pPr>
    </w:p>
    <w:p w14:paraId="02DD8B5A" w14:textId="77777777" w:rsidR="006616DC" w:rsidRDefault="006616DC" w:rsidP="006616DC">
      <w:pPr>
        <w:tabs>
          <w:tab w:val="left" w:pos="10080"/>
        </w:tabs>
        <w:jc w:val="both"/>
        <w:rPr>
          <w:sz w:val="24"/>
          <w:szCs w:val="24"/>
        </w:rPr>
      </w:pPr>
    </w:p>
    <w:p w14:paraId="0837B8EB" w14:textId="77777777" w:rsidR="006616DC" w:rsidRDefault="006616DC" w:rsidP="006616DC">
      <w:pPr>
        <w:jc w:val="center"/>
        <w:rPr>
          <w:b/>
          <w:sz w:val="24"/>
          <w:szCs w:val="24"/>
        </w:rPr>
      </w:pPr>
      <w:r>
        <w:rPr>
          <w:b/>
          <w:sz w:val="24"/>
          <w:szCs w:val="24"/>
        </w:rPr>
        <w:t>РЕГЛАМЕНТ</w:t>
      </w:r>
    </w:p>
    <w:p w14:paraId="5CBDB757" w14:textId="5A996EC2" w:rsidR="006616DC" w:rsidRDefault="006616DC" w:rsidP="006616DC">
      <w:pPr>
        <w:jc w:val="center"/>
        <w:rPr>
          <w:b/>
          <w:sz w:val="24"/>
          <w:szCs w:val="24"/>
        </w:rPr>
      </w:pPr>
      <w:r>
        <w:rPr>
          <w:b/>
          <w:sz w:val="24"/>
          <w:szCs w:val="24"/>
        </w:rPr>
        <w:t xml:space="preserve">Собрания представителей сельского поселения </w:t>
      </w:r>
      <w:r w:rsidR="00A80347">
        <w:rPr>
          <w:b/>
          <w:sz w:val="24"/>
          <w:szCs w:val="24"/>
        </w:rPr>
        <w:t>Васильевка</w:t>
      </w:r>
      <w:r>
        <w:rPr>
          <w:b/>
          <w:sz w:val="24"/>
          <w:szCs w:val="24"/>
        </w:rPr>
        <w:t xml:space="preserve"> муниципального  района </w:t>
      </w:r>
      <w:proofErr w:type="gramStart"/>
      <w:r>
        <w:rPr>
          <w:b/>
          <w:sz w:val="24"/>
          <w:szCs w:val="24"/>
        </w:rPr>
        <w:t>Ставропольский</w:t>
      </w:r>
      <w:proofErr w:type="gramEnd"/>
      <w:r>
        <w:rPr>
          <w:b/>
          <w:sz w:val="24"/>
          <w:szCs w:val="24"/>
        </w:rPr>
        <w:t xml:space="preserve"> Самарской области</w:t>
      </w:r>
    </w:p>
    <w:p w14:paraId="752F7D5C" w14:textId="77777777" w:rsidR="006616DC" w:rsidRDefault="006616DC" w:rsidP="006616DC">
      <w:pPr>
        <w:pStyle w:val="ConsNormal"/>
        <w:widowControl/>
        <w:ind w:firstLine="0"/>
        <w:jc w:val="center"/>
        <w:rPr>
          <w:rFonts w:ascii="Times New Roman" w:hAnsi="Times New Roman"/>
          <w:sz w:val="28"/>
        </w:rPr>
      </w:pPr>
    </w:p>
    <w:p w14:paraId="39E923B7" w14:textId="77777777"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14:paraId="400BEF88" w14:textId="77777777"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14:paraId="24F11C42"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14:paraId="50D5E060" w14:textId="5669B8CF" w:rsidR="006616DC" w:rsidRPr="00A80347" w:rsidRDefault="006616DC" w:rsidP="006616DC">
      <w:pPr>
        <w:spacing w:line="360" w:lineRule="auto"/>
        <w:ind w:firstLine="709"/>
        <w:jc w:val="both"/>
        <w:rPr>
          <w:snapToGrid w:val="0"/>
          <w:color w:val="000000"/>
          <w:sz w:val="24"/>
          <w:szCs w:val="24"/>
        </w:rPr>
      </w:pPr>
      <w:r>
        <w:rPr>
          <w:sz w:val="24"/>
          <w:szCs w:val="24"/>
        </w:rPr>
        <w:t xml:space="preserve">1. Собрание представителей </w:t>
      </w:r>
      <w:r w:rsidRPr="00A80347">
        <w:rPr>
          <w:sz w:val="24"/>
          <w:szCs w:val="24"/>
        </w:rPr>
        <w:t xml:space="preserve">сельского поселения </w:t>
      </w:r>
      <w:r w:rsidR="00A80347" w:rsidRPr="00A80347">
        <w:rPr>
          <w:sz w:val="24"/>
          <w:szCs w:val="24"/>
        </w:rPr>
        <w:t>Васильевка</w:t>
      </w:r>
      <w:r w:rsidRPr="00A80347">
        <w:rPr>
          <w:sz w:val="24"/>
          <w:szCs w:val="24"/>
        </w:rPr>
        <w:t xml:space="preserve"> муниципального района </w:t>
      </w:r>
      <w:proofErr w:type="gramStart"/>
      <w:r w:rsidRPr="00A80347">
        <w:rPr>
          <w:sz w:val="24"/>
          <w:szCs w:val="24"/>
        </w:rPr>
        <w:t>Ставропольский</w:t>
      </w:r>
      <w:proofErr w:type="gramEnd"/>
      <w:r w:rsidRPr="00A80347">
        <w:rPr>
          <w:sz w:val="24"/>
          <w:szCs w:val="24"/>
        </w:rPr>
        <w:t xml:space="preserve"> Самарской области</w:t>
      </w:r>
      <w:r w:rsidRPr="00A80347">
        <w:rPr>
          <w:snapToGrid w:val="0"/>
          <w:color w:val="000000"/>
          <w:sz w:val="24"/>
          <w:szCs w:val="24"/>
        </w:rPr>
        <w:t xml:space="preserve"> является представительным органом сельского поселения  </w:t>
      </w:r>
      <w:r w:rsidR="00A80347" w:rsidRPr="00A80347">
        <w:rPr>
          <w:sz w:val="24"/>
          <w:szCs w:val="24"/>
        </w:rPr>
        <w:t>Васильевка</w:t>
      </w:r>
      <w:r w:rsidRPr="00A80347">
        <w:rPr>
          <w:snapToGrid w:val="0"/>
          <w:color w:val="000000"/>
          <w:sz w:val="24"/>
          <w:szCs w:val="24"/>
        </w:rPr>
        <w:t xml:space="preserve">. </w:t>
      </w:r>
    </w:p>
    <w:p w14:paraId="380D98E5" w14:textId="2B1FCA3D" w:rsidR="006616DC" w:rsidRDefault="006616DC" w:rsidP="006616DC">
      <w:pPr>
        <w:pStyle w:val="ConsNormal"/>
        <w:widowControl/>
        <w:spacing w:line="360" w:lineRule="auto"/>
        <w:ind w:firstLine="709"/>
        <w:jc w:val="both"/>
        <w:rPr>
          <w:rFonts w:ascii="Times New Roman" w:hAnsi="Times New Roman"/>
          <w:color w:val="000000"/>
          <w:sz w:val="24"/>
          <w:szCs w:val="24"/>
        </w:rPr>
      </w:pPr>
      <w:r w:rsidRPr="00A80347">
        <w:rPr>
          <w:rFonts w:ascii="Times New Roman" w:hAnsi="Times New Roman"/>
          <w:sz w:val="24"/>
          <w:szCs w:val="24"/>
        </w:rPr>
        <w:t xml:space="preserve">Собрание представителей сельского поселения </w:t>
      </w:r>
      <w:r w:rsidR="00A80347" w:rsidRPr="00A80347">
        <w:rPr>
          <w:rFonts w:ascii="Times New Roman" w:hAnsi="Times New Roman"/>
          <w:sz w:val="24"/>
          <w:szCs w:val="24"/>
        </w:rPr>
        <w:t xml:space="preserve">Васильевка </w:t>
      </w:r>
      <w:r w:rsidRPr="00A80347">
        <w:rPr>
          <w:rFonts w:ascii="Times New Roman" w:hAnsi="Times New Roman"/>
          <w:sz w:val="24"/>
          <w:szCs w:val="24"/>
        </w:rPr>
        <w:t>муниципального</w:t>
      </w:r>
      <w:r>
        <w:rPr>
          <w:rFonts w:ascii="Times New Roman" w:hAnsi="Times New Roman"/>
          <w:sz w:val="24"/>
          <w:szCs w:val="24"/>
        </w:rPr>
        <w:t xml:space="preserve">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14:paraId="7CAF50BF" w14:textId="77777777"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14:paraId="6CB99B22" w14:textId="77777777"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14:paraId="278148FC"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14:paraId="25D9B919"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14:paraId="2C9ECDD9"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14:paraId="634BC889" w14:textId="77777777" w:rsidR="006616DC" w:rsidRDefault="006616DC" w:rsidP="006616DC">
      <w:pPr>
        <w:pStyle w:val="ConsNormal"/>
        <w:widowControl/>
        <w:ind w:firstLine="0"/>
        <w:jc w:val="center"/>
        <w:rPr>
          <w:rFonts w:ascii="Times New Roman" w:hAnsi="Times New Roman"/>
          <w:b/>
          <w:sz w:val="24"/>
          <w:szCs w:val="24"/>
        </w:rPr>
      </w:pPr>
    </w:p>
    <w:p w14:paraId="6D590D47"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14:paraId="0C5F5103"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14:paraId="3FB38913"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14:paraId="659E8574" w14:textId="77777777" w:rsidR="006616DC" w:rsidRDefault="006616DC" w:rsidP="006616DC">
      <w:pPr>
        <w:pStyle w:val="ConsNormal"/>
        <w:widowControl/>
        <w:spacing w:line="360" w:lineRule="auto"/>
        <w:ind w:firstLine="709"/>
        <w:jc w:val="both"/>
        <w:rPr>
          <w:rFonts w:ascii="Times New Roman" w:hAnsi="Times New Roman"/>
          <w:b/>
          <w:sz w:val="24"/>
          <w:szCs w:val="24"/>
        </w:rPr>
      </w:pPr>
    </w:p>
    <w:p w14:paraId="0D728E08"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14:paraId="7EBF890B"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14:paraId="14F9576C" w14:textId="7777777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14:paraId="3C9B776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14:paraId="33410BA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14:paraId="6168DFF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14:paraId="0F648F2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w:t>
      </w:r>
      <w:proofErr w:type="gramStart"/>
      <w:r>
        <w:rPr>
          <w:rFonts w:ascii="Times New Roman" w:hAnsi="Times New Roman"/>
          <w:sz w:val="24"/>
          <w:szCs w:val="24"/>
        </w:rPr>
        <w:t>кроме</w:t>
      </w:r>
      <w:proofErr w:type="gramEnd"/>
      <w:r>
        <w:rPr>
          <w:rFonts w:ascii="Times New Roman" w:hAnsi="Times New Roman"/>
          <w:sz w:val="24"/>
          <w:szCs w:val="24"/>
        </w:rPr>
        <w:t xml:space="preserve">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14:paraId="1FD37F4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14:paraId="0FC70A5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w:t>
      </w:r>
      <w:proofErr w:type="gramStart"/>
      <w:r>
        <w:rPr>
          <w:rFonts w:ascii="Times New Roman" w:hAnsi="Times New Roman"/>
          <w:sz w:val="24"/>
          <w:szCs w:val="24"/>
        </w:rPr>
        <w:t xml:space="preserve">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roofErr w:type="gramEnd"/>
    </w:p>
    <w:p w14:paraId="61E5220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14:paraId="2E57E9C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14:paraId="7DB0FCD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14:paraId="09E1AE9D"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14:paraId="31F4681F" w14:textId="77777777"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14:paraId="084B31C0" w14:textId="77777777"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14:paraId="47C046F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14:paraId="366FAF7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14:paraId="75AAA55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14:paraId="2E950CC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14:paraId="271763E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14:paraId="475FED8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14:paraId="4627593C"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14:paraId="6E9737CC" w14:textId="77777777"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14:paraId="3A44879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14:paraId="721391A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14:paraId="73C700D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14:paraId="347918C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w:t>
      </w:r>
      <w:proofErr w:type="gramStart"/>
      <w:r>
        <w:rPr>
          <w:rFonts w:ascii="Times New Roman" w:hAnsi="Times New Roman"/>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Pr>
          <w:rFonts w:ascii="Times New Roman" w:hAnsi="Times New Roman"/>
          <w:sz w:val="24"/>
          <w:szCs w:val="24"/>
        </w:rPr>
        <w:t xml:space="preserve">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14:paraId="24B8FCF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14:paraId="67CE363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14:paraId="6D02168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14:paraId="0426DDE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14:paraId="621BF534" w14:textId="77777777" w:rsidR="006616DC" w:rsidRDefault="006616DC" w:rsidP="006616DC">
      <w:pPr>
        <w:pStyle w:val="ConsNormal"/>
        <w:widowControl/>
        <w:ind w:firstLine="0"/>
        <w:jc w:val="center"/>
        <w:rPr>
          <w:rFonts w:ascii="Times New Roman" w:hAnsi="Times New Roman"/>
          <w:b/>
          <w:sz w:val="24"/>
          <w:szCs w:val="24"/>
        </w:rPr>
      </w:pPr>
    </w:p>
    <w:p w14:paraId="659AC99E"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14:paraId="7E35AAA8" w14:textId="77777777" w:rsidR="006616DC" w:rsidRDefault="006616DC" w:rsidP="006616DC">
      <w:pPr>
        <w:pStyle w:val="ConsNormal"/>
        <w:widowControl/>
        <w:ind w:firstLine="0"/>
        <w:jc w:val="center"/>
        <w:rPr>
          <w:rFonts w:ascii="Times New Roman" w:hAnsi="Times New Roman"/>
          <w:b/>
          <w:sz w:val="24"/>
          <w:szCs w:val="24"/>
        </w:rPr>
      </w:pPr>
    </w:p>
    <w:p w14:paraId="6BE0DD53" w14:textId="77777777"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14:paraId="2C97A161" w14:textId="77777777"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14:paraId="5016D330" w14:textId="77777777"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14:paraId="16B0C72F" w14:textId="77777777"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14:paraId="16D61B6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14:paraId="2EE5591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14:paraId="2F98978F" w14:textId="77777777"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14:paraId="0BFB239E" w14:textId="77777777"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14:paraId="3C920FA2"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14:paraId="4A6E8C4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14:paraId="0E082BC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14:paraId="6A843CA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14:paraId="6E1861F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14:paraId="3873CFA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14:paraId="4DF2CC2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14:paraId="768DF53D" w14:textId="77777777" w:rsidR="006616DC" w:rsidRDefault="006616DC" w:rsidP="006616DC">
      <w:pPr>
        <w:pStyle w:val="ConsNormal"/>
        <w:widowControl/>
        <w:spacing w:line="360" w:lineRule="auto"/>
        <w:ind w:firstLine="0"/>
        <w:jc w:val="both"/>
        <w:rPr>
          <w:rFonts w:ascii="Times New Roman" w:hAnsi="Times New Roman"/>
          <w:b/>
          <w:sz w:val="24"/>
          <w:szCs w:val="24"/>
        </w:rPr>
      </w:pPr>
    </w:p>
    <w:p w14:paraId="3F060A8A" w14:textId="77777777"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8</w:t>
      </w:r>
    </w:p>
    <w:p w14:paraId="65CF20D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14:paraId="562B56E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14:paraId="57B1DFB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14:paraId="5DE05CB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14:paraId="03521EF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14:paraId="007AC9F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14:paraId="01A1DEBA" w14:textId="77777777" w:rsidR="006616DC" w:rsidRDefault="006616DC" w:rsidP="006616DC">
      <w:pPr>
        <w:pStyle w:val="ConsNormal"/>
        <w:widowControl/>
        <w:spacing w:line="360" w:lineRule="auto"/>
        <w:ind w:firstLine="540"/>
        <w:jc w:val="both"/>
        <w:rPr>
          <w:rFonts w:ascii="Times New Roman" w:hAnsi="Times New Roman"/>
          <w:sz w:val="24"/>
          <w:szCs w:val="24"/>
        </w:rPr>
      </w:pPr>
    </w:p>
    <w:p w14:paraId="39EA2436" w14:textId="77777777"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14:paraId="667BFD7E"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14:paraId="3DB8C0F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14:paraId="73CE7BD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14:paraId="53710FD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14:paraId="3378876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14:paraId="31EEBF3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14:paraId="2F2ADAE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14:paraId="1A1BB62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14:paraId="34284D9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14:paraId="093555A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14:paraId="5E23993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Временная комиссия прекращает свою деятельность:</w:t>
      </w:r>
    </w:p>
    <w:p w14:paraId="16B8EF7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14:paraId="4FC7ECC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14:paraId="43D3060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14:paraId="119BFB50" w14:textId="77777777" w:rsidR="006616DC" w:rsidRDefault="006616DC" w:rsidP="006616DC">
      <w:pPr>
        <w:pStyle w:val="ConsNormal"/>
        <w:widowControl/>
        <w:ind w:firstLine="539"/>
        <w:jc w:val="center"/>
        <w:rPr>
          <w:rFonts w:ascii="Times New Roman" w:hAnsi="Times New Roman"/>
          <w:b/>
          <w:sz w:val="24"/>
          <w:szCs w:val="24"/>
        </w:rPr>
      </w:pPr>
    </w:p>
    <w:p w14:paraId="2804F6B1" w14:textId="77777777"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14:paraId="6178BAD7" w14:textId="77777777" w:rsidR="006616DC" w:rsidRDefault="006616DC" w:rsidP="006616DC">
      <w:pPr>
        <w:pStyle w:val="ConsNormal"/>
        <w:widowControl/>
        <w:ind w:firstLine="0"/>
        <w:rPr>
          <w:rFonts w:ascii="Times New Roman" w:hAnsi="Times New Roman"/>
          <w:b/>
          <w:bCs/>
          <w:sz w:val="24"/>
          <w:szCs w:val="24"/>
        </w:rPr>
      </w:pPr>
    </w:p>
    <w:p w14:paraId="6FA4C270" w14:textId="77777777"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14:paraId="1EC437F4" w14:textId="77777777"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14:paraId="68A34974" w14:textId="77777777"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14:paraId="5B45E1B9" w14:textId="77777777"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14:paraId="22F15658" w14:textId="77777777"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14:paraId="1F8A232C" w14:textId="77777777"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14:paraId="1174011D" w14:textId="77777777"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14:paraId="2A5B7CDE" w14:textId="77777777"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12D2277E" w14:textId="77777777"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14:paraId="2341D442" w14:textId="77777777"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14:paraId="2F78A665" w14:textId="77777777"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14:paraId="42942FEE" w14:textId="77777777"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14:paraId="49FFA2FD" w14:textId="77777777"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14:paraId="6F1CA278" w14:textId="77777777"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14:paraId="3891B846" w14:textId="77777777"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lastRenderedPageBreak/>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14:paraId="495737CF" w14:textId="77777777"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14:paraId="3204ECFF" w14:textId="77777777"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w:t>
      </w:r>
      <w:proofErr w:type="gramStart"/>
      <w:r w:rsidR="006616DC">
        <w:rPr>
          <w:color w:val="000000"/>
          <w:sz w:val="24"/>
          <w:szCs w:val="24"/>
        </w:rPr>
        <w:t>решении</w:t>
      </w:r>
      <w:proofErr w:type="gramEnd"/>
      <w:r w:rsidR="006616DC">
        <w:rPr>
          <w:color w:val="000000"/>
          <w:sz w:val="24"/>
          <w:szCs w:val="24"/>
        </w:rPr>
        <w:t xml:space="preserve"> об изменении  состава фракции в аппарат администрации сельского поселения.</w:t>
      </w:r>
    </w:p>
    <w:p w14:paraId="0204C297" w14:textId="77777777"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14:paraId="0BA9C711" w14:textId="77777777"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14:paraId="0B46911A" w14:textId="77777777"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14:paraId="2D394636" w14:textId="77777777"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14:paraId="094763E9" w14:textId="77777777"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13</w:t>
      </w:r>
    </w:p>
    <w:p w14:paraId="12D08982" w14:textId="77777777"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14:paraId="65380BFA" w14:textId="77777777"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14:paraId="32306829" w14:textId="77777777"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14:paraId="0618CDC8" w14:textId="77777777"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14:paraId="009B1FD1" w14:textId="77777777"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14:paraId="5A204434" w14:textId="77777777"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14:paraId="22E57056" w14:textId="77777777"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14:paraId="57135255" w14:textId="77777777"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14:paraId="1B4A5E79" w14:textId="77777777"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14:paraId="0F170866" w14:textId="77777777"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14:paraId="01A9ECA0" w14:textId="77777777"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14:paraId="6EE7791C" w14:textId="77777777" w:rsidR="006616DC" w:rsidRDefault="006616DC" w:rsidP="006616DC">
      <w:pPr>
        <w:pStyle w:val="ConsNormal"/>
        <w:widowControl/>
        <w:ind w:firstLine="0"/>
        <w:jc w:val="center"/>
        <w:rPr>
          <w:rFonts w:ascii="Times New Roman" w:hAnsi="Times New Roman"/>
          <w:b/>
          <w:sz w:val="24"/>
          <w:szCs w:val="24"/>
        </w:rPr>
      </w:pPr>
    </w:p>
    <w:p w14:paraId="411E0FD9"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lastRenderedPageBreak/>
        <w:t>РАЗДЕЛ 2. ПОРЯДОК РАБОТЫ СОБРАНИЯ ПРЕДСТАВИТЕЛЕЙ ПО ИЗБРАНИЮ ГЛАВЫ ПОСЕЛЕНИЯ</w:t>
      </w:r>
    </w:p>
    <w:p w14:paraId="3952D3C5" w14:textId="77777777" w:rsidR="006616DC" w:rsidRDefault="006616DC" w:rsidP="006616DC">
      <w:pPr>
        <w:pStyle w:val="ConsNormal"/>
        <w:widowControl/>
        <w:ind w:firstLine="0"/>
        <w:rPr>
          <w:rFonts w:ascii="Times New Roman" w:hAnsi="Times New Roman"/>
          <w:b/>
          <w:sz w:val="24"/>
          <w:szCs w:val="24"/>
        </w:rPr>
      </w:pPr>
    </w:p>
    <w:p w14:paraId="39930189"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14:paraId="57AEBDDC" w14:textId="77777777" w:rsidR="006616DC" w:rsidRDefault="006616DC" w:rsidP="006616DC">
      <w:pPr>
        <w:pStyle w:val="ConsNormal"/>
        <w:widowControl/>
        <w:spacing w:line="360" w:lineRule="auto"/>
        <w:ind w:firstLine="709"/>
        <w:jc w:val="both"/>
        <w:rPr>
          <w:rFonts w:ascii="Times New Roman" w:hAnsi="Times New Roman"/>
          <w:b/>
          <w:sz w:val="24"/>
          <w:szCs w:val="24"/>
        </w:rPr>
      </w:pPr>
    </w:p>
    <w:p w14:paraId="65B679A3" w14:textId="77777777"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14:paraId="24653E74" w14:textId="02F2B9F7"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A80347">
        <w:rPr>
          <w:rFonts w:ascii="Times New Roman" w:hAnsi="Times New Roman"/>
          <w:sz w:val="24"/>
          <w:szCs w:val="24"/>
        </w:rPr>
        <w:t>Васильевка</w:t>
      </w:r>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14:paraId="5B19B29E" w14:textId="77777777"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14:paraId="03E6465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14:paraId="34265E5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w:t>
      </w:r>
      <w:proofErr w:type="gramStart"/>
      <w:r>
        <w:rPr>
          <w:rFonts w:ascii="Times New Roman" w:hAnsi="Times New Roman"/>
          <w:sz w:val="24"/>
          <w:szCs w:val="24"/>
        </w:rPr>
        <w:t>кандидатурам, допущенным к участию в конкурсе на должность Главы поселения проводится</w:t>
      </w:r>
      <w:proofErr w:type="gramEnd"/>
      <w:r>
        <w:rPr>
          <w:rFonts w:ascii="Times New Roman" w:hAnsi="Times New Roman"/>
          <w:sz w:val="24"/>
          <w:szCs w:val="24"/>
        </w:rPr>
        <w:t xml:space="preserve"> обсуждение. В ходе обсуждения кандидаты отвечают на вопросы депутатов, а также вправе выступить с программой предстоящей деятельности. </w:t>
      </w:r>
    </w:p>
    <w:p w14:paraId="3EFEE3F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14:paraId="537B32F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14:paraId="385F4A8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14:paraId="3ABC0A18" w14:textId="77777777" w:rsidR="006616DC" w:rsidRDefault="006616DC" w:rsidP="006616DC">
      <w:pPr>
        <w:pStyle w:val="ConsNormal"/>
        <w:widowControl/>
        <w:ind w:firstLine="0"/>
        <w:jc w:val="center"/>
        <w:rPr>
          <w:rFonts w:ascii="Times New Roman" w:hAnsi="Times New Roman"/>
          <w:b/>
          <w:sz w:val="24"/>
          <w:szCs w:val="24"/>
        </w:rPr>
      </w:pPr>
    </w:p>
    <w:p w14:paraId="5ADC12C2"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14:paraId="47C886BA" w14:textId="77777777"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14:paraId="72E556C6" w14:textId="77777777" w:rsidR="006616DC" w:rsidRDefault="006616DC" w:rsidP="006616DC">
      <w:pPr>
        <w:pStyle w:val="ConsNormal"/>
        <w:widowControl/>
        <w:spacing w:line="360" w:lineRule="auto"/>
        <w:ind w:firstLine="567"/>
        <w:jc w:val="both"/>
        <w:rPr>
          <w:rFonts w:ascii="Times New Roman" w:hAnsi="Times New Roman"/>
          <w:b/>
          <w:sz w:val="24"/>
          <w:szCs w:val="24"/>
        </w:rPr>
      </w:pPr>
    </w:p>
    <w:p w14:paraId="633ED586"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14:paraId="7C926F9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Первое заседание Собрания представителей нового созыва проводится по инициативе Главы поселения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на пятнадцатый день после избрания не менее двух третей от установленной численности депутатов.</w:t>
      </w:r>
    </w:p>
    <w:p w14:paraId="18CFBBA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14:paraId="745E36A7" w14:textId="60AFB034"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A80347">
        <w:rPr>
          <w:sz w:val="24"/>
          <w:szCs w:val="24"/>
        </w:rPr>
        <w:t>Васильевка</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14:paraId="5D6387B9" w14:textId="77777777"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14:paraId="4E5AA324" w14:textId="77777777"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14:paraId="06317B3E" w14:textId="77777777"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14:paraId="3351A0DD" w14:textId="77777777"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14:paraId="5D94FF9F" w14:textId="77777777"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14:paraId="381F5F96" w14:textId="77777777"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26A2DBC1"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14:paraId="50D541E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Заседание Собрания представителей начинается с регистрации депутатов, присутствующих на заседании, </w:t>
      </w:r>
      <w:proofErr w:type="gramStart"/>
      <w:r>
        <w:rPr>
          <w:rFonts w:ascii="Times New Roman" w:hAnsi="Times New Roman"/>
          <w:sz w:val="24"/>
          <w:szCs w:val="24"/>
        </w:rPr>
        <w:t>которую</w:t>
      </w:r>
      <w:proofErr w:type="gramEnd"/>
      <w:r>
        <w:rPr>
          <w:rFonts w:ascii="Times New Roman" w:hAnsi="Times New Roman"/>
          <w:sz w:val="24"/>
          <w:szCs w:val="24"/>
        </w:rPr>
        <w:t xml:space="preserve"> проводит председательствующий на заседании.</w:t>
      </w:r>
    </w:p>
    <w:p w14:paraId="204EC72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14:paraId="093B543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14:paraId="441AF0DD" w14:textId="77777777"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14:paraId="5897262D" w14:textId="77777777"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14:paraId="39A068A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14:paraId="59DBECD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14:paraId="6519DEF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14:paraId="2C8B113B"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14:paraId="6E20CF0F" w14:textId="77777777"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14:paraId="7BB46F5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14:paraId="5420C81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14:paraId="08A989C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14:paraId="6B1671B3"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14:paraId="5714CFE5"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14:paraId="5478655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14:paraId="29D5DDE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14:paraId="0CAED27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14:paraId="29CC05A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Инициатор предложения о созыве внеочередного заседания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четыре дня до начала заседания должен представить председателю Собрания представителей:</w:t>
      </w:r>
    </w:p>
    <w:p w14:paraId="1300BD6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14:paraId="1E6E7F3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14:paraId="1014462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14:paraId="74D48E86" w14:textId="77777777"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Материалы, подлежащие рассмотрению на внеочередном заседании, председателем Собрания представителей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три дня до начала заседания.</w:t>
      </w:r>
    </w:p>
    <w:p w14:paraId="196C9FA5"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21</w:t>
      </w:r>
    </w:p>
    <w:p w14:paraId="7735453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Проект </w:t>
      </w:r>
      <w:proofErr w:type="gramStart"/>
      <w:r>
        <w:rPr>
          <w:rFonts w:ascii="Times New Roman" w:hAnsi="Times New Roman"/>
          <w:sz w:val="24"/>
          <w:szCs w:val="24"/>
        </w:rPr>
        <w:t>повестки дня заседания Собрания представителей</w:t>
      </w:r>
      <w:proofErr w:type="gramEnd"/>
      <w:r>
        <w:rPr>
          <w:rFonts w:ascii="Times New Roman" w:hAnsi="Times New Roman"/>
          <w:sz w:val="24"/>
          <w:szCs w:val="24"/>
        </w:rPr>
        <w:t xml:space="preserve">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14:paraId="51AE669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14:paraId="2AA28D7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14:paraId="391ADE0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14:paraId="56C5C3A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14:paraId="7BEF040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14:paraId="1B7B5DA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14:paraId="66C3F3E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14:paraId="066FEB6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14:paraId="0EA5F6F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14:paraId="1000AFA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14:paraId="055EB964"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w:t>
      </w:r>
      <w:proofErr w:type="gramStart"/>
      <w:r>
        <w:rPr>
          <w:rFonts w:ascii="Times New Roman" w:hAnsi="Times New Roman"/>
          <w:sz w:val="24"/>
          <w:szCs w:val="24"/>
        </w:rPr>
        <w:t>позднее</w:t>
      </w:r>
      <w:proofErr w:type="gramEnd"/>
      <w:r>
        <w:rPr>
          <w:rFonts w:ascii="Times New Roman" w:hAnsi="Times New Roman"/>
          <w:sz w:val="24"/>
          <w:szCs w:val="24"/>
        </w:rPr>
        <w:t xml:space="preserve"> чем за пять дней до начала заседания.</w:t>
      </w:r>
    </w:p>
    <w:p w14:paraId="1DFAD525"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14:paraId="3ACFBF8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14:paraId="4EF3D57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14:paraId="7B51293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14:paraId="73A828C1"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14:paraId="1530706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t>Статья  23</w:t>
      </w:r>
    </w:p>
    <w:p w14:paraId="7E559FE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14:paraId="35E40B0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14:paraId="0887E8A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14:paraId="60F62C9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ведет заседание;</w:t>
      </w:r>
    </w:p>
    <w:p w14:paraId="5F19340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14:paraId="64ED0F6F" w14:textId="77777777"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14:paraId="757605F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14:paraId="4BCEC89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14:paraId="56F315C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14:paraId="4696B4C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14:paraId="1EA309F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14:paraId="6FC14AD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14:paraId="6561610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14:paraId="63D4A05C"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Во время заседания председательствующий не вправе комментировать выступления, давать характеристику </w:t>
      </w:r>
      <w:proofErr w:type="gramStart"/>
      <w:r>
        <w:rPr>
          <w:rFonts w:ascii="Times New Roman" w:hAnsi="Times New Roman"/>
          <w:sz w:val="24"/>
          <w:szCs w:val="24"/>
        </w:rPr>
        <w:t>выступающим</w:t>
      </w:r>
      <w:proofErr w:type="gramEnd"/>
      <w:r>
        <w:rPr>
          <w:rFonts w:ascii="Times New Roman" w:hAnsi="Times New Roman"/>
          <w:sz w:val="24"/>
          <w:szCs w:val="24"/>
        </w:rPr>
        <w:t>.</w:t>
      </w:r>
    </w:p>
    <w:p w14:paraId="6F18E08E"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14:paraId="286BA07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14:paraId="43F70EC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14:paraId="77FFC30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14:paraId="29EB089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14:paraId="38B46EB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14:paraId="7D08BD6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14:paraId="5357A8A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14:paraId="64ED24F1"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14:paraId="78AF2670" w14:textId="77777777"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14:paraId="72627E5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14:paraId="4794A4F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14:paraId="2C8A8DB3"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14:paraId="5A6AD54E"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14:paraId="4F8603E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14:paraId="6350845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14:paraId="22F1EC2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14:paraId="35FC5E6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14:paraId="2DBE093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14:paraId="6E73F8C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14:paraId="721C429C"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14:paraId="413443CC" w14:textId="77777777"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14:paraId="0D19BCF5" w14:textId="77777777"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lastRenderedPageBreak/>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14:paraId="2F72C04C"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14:paraId="6047ED6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С целью осуществления </w:t>
      </w:r>
      <w:proofErr w:type="gramStart"/>
      <w:r>
        <w:rPr>
          <w:rFonts w:ascii="Times New Roman" w:hAnsi="Times New Roman"/>
          <w:sz w:val="24"/>
          <w:szCs w:val="24"/>
        </w:rPr>
        <w:t>контроля за</w:t>
      </w:r>
      <w:proofErr w:type="gramEnd"/>
      <w:r>
        <w:rPr>
          <w:rFonts w:ascii="Times New Roman" w:hAnsi="Times New Roman"/>
          <w:sz w:val="24"/>
          <w:szCs w:val="24"/>
        </w:rPr>
        <w:t xml:space="preserve"> соблюдением на заседании положений Регламента Собрания представителей Собрание представителей вправе образовать регламентную группу.</w:t>
      </w:r>
    </w:p>
    <w:p w14:paraId="426BD220" w14:textId="48B718AB"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A80347">
        <w:rPr>
          <w:rFonts w:ascii="Times New Roman" w:hAnsi="Times New Roman"/>
          <w:sz w:val="24"/>
          <w:szCs w:val="24"/>
        </w:rPr>
        <w:t xml:space="preserve"> Васильевка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14:paraId="3D68EE9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14:paraId="7D94FB7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14:paraId="577F759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14:paraId="4FD01E91" w14:textId="77777777"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14:paraId="7E31774A" w14:textId="77777777"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14:paraId="4ABA5130" w14:textId="21DE6E62"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A80347">
        <w:rPr>
          <w:sz w:val="24"/>
          <w:szCs w:val="24"/>
        </w:rPr>
        <w:t xml:space="preserve">Васильевка </w:t>
      </w:r>
      <w:r w:rsidRPr="00B74BF8">
        <w:rPr>
          <w:rFonts w:eastAsia="Lucida Sans Unicode"/>
          <w:sz w:val="24"/>
          <w:szCs w:val="24"/>
        </w:rPr>
        <w:t xml:space="preserve">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A80347">
        <w:rPr>
          <w:sz w:val="24"/>
          <w:szCs w:val="24"/>
        </w:rPr>
        <w:t xml:space="preserve">Васильевка </w:t>
      </w:r>
      <w:r w:rsidRPr="00B74BF8">
        <w:rPr>
          <w:rFonts w:eastAsia="Lucida Sans Unicode"/>
          <w:sz w:val="24"/>
          <w:szCs w:val="24"/>
        </w:rPr>
        <w:t>муниципального района Ставропольский (опросным путем).</w:t>
      </w:r>
      <w:proofErr w:type="gramEnd"/>
    </w:p>
    <w:p w14:paraId="68C9694A" w14:textId="6A604E74"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A80347">
        <w:rPr>
          <w:sz w:val="24"/>
          <w:szCs w:val="24"/>
        </w:rPr>
        <w:t xml:space="preserve">Васильевка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14:paraId="11D92755" w14:textId="4858DFD9"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A80347">
        <w:rPr>
          <w:sz w:val="24"/>
          <w:szCs w:val="24"/>
        </w:rPr>
        <w:t xml:space="preserve">Васильевка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14:paraId="52C6AD7D" w14:textId="02D48B9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A80347">
        <w:rPr>
          <w:sz w:val="24"/>
          <w:szCs w:val="24"/>
        </w:rPr>
        <w:t xml:space="preserve">Васильевка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14:paraId="2AFA646F"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 xml:space="preserve">4. Проекты Решений, указанные в пункте 3 настоящей статьи, в день </w:t>
      </w:r>
      <w:proofErr w:type="gramStart"/>
      <w:r w:rsidRPr="00B74BF8">
        <w:rPr>
          <w:rFonts w:eastAsia="Lucida Sans Unicode"/>
          <w:sz w:val="24"/>
          <w:szCs w:val="24"/>
        </w:rPr>
        <w:t>подписания Постановления пр</w:t>
      </w:r>
      <w:r w:rsidR="004241B4">
        <w:rPr>
          <w:rFonts w:eastAsia="Lucida Sans Unicode"/>
          <w:sz w:val="24"/>
          <w:szCs w:val="24"/>
        </w:rPr>
        <w:t>едседателя Собрания представителей</w:t>
      </w:r>
      <w:proofErr w:type="gramEnd"/>
      <w:r w:rsidR="004241B4">
        <w:rPr>
          <w:rFonts w:eastAsia="Lucida Sans Unicode"/>
          <w:sz w:val="24"/>
          <w:szCs w:val="24"/>
        </w:rPr>
        <w:t xml:space="preserve"> размещаются</w:t>
      </w:r>
      <w:r w:rsidRPr="00B74BF8">
        <w:rPr>
          <w:rFonts w:eastAsia="Lucida Sans Unicode"/>
          <w:sz w:val="24"/>
          <w:szCs w:val="24"/>
        </w:rPr>
        <w:t xml:space="preserve"> </w:t>
      </w:r>
      <w:r w:rsidR="004241B4">
        <w:rPr>
          <w:sz w:val="24"/>
          <w:szCs w:val="24"/>
        </w:rPr>
        <w:t>в средствах массовой информации.</w:t>
      </w:r>
    </w:p>
    <w:p w14:paraId="62EBCFDD" w14:textId="0E20B2F8"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A80347">
        <w:rPr>
          <w:sz w:val="24"/>
          <w:szCs w:val="24"/>
        </w:rPr>
        <w:t xml:space="preserve">Васильевка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roofErr w:type="gramEnd"/>
    </w:p>
    <w:p w14:paraId="0B922D73" w14:textId="77777777"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14:paraId="01E6584B" w14:textId="20F86F3A"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A80347">
        <w:rPr>
          <w:sz w:val="24"/>
          <w:szCs w:val="24"/>
        </w:rPr>
        <w:t xml:space="preserve">Васильевка </w:t>
      </w:r>
      <w:r w:rsidR="00B74BF8" w:rsidRPr="00B74BF8">
        <w:rPr>
          <w:rFonts w:eastAsia="Lucida Sans Unicode"/>
          <w:sz w:val="24"/>
          <w:szCs w:val="24"/>
        </w:rPr>
        <w:t>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A80347">
        <w:rPr>
          <w:sz w:val="24"/>
          <w:szCs w:val="24"/>
        </w:rPr>
        <w:t xml:space="preserve">Васильевка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14:paraId="7CD5DB9B" w14:textId="3EB850E6"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A80347">
        <w:rPr>
          <w:sz w:val="24"/>
          <w:szCs w:val="24"/>
        </w:rPr>
        <w:t xml:space="preserve">Васильевка </w:t>
      </w:r>
      <w:r w:rsidRPr="00B74BF8">
        <w:rPr>
          <w:rFonts w:eastAsia="Lucida Sans Unicode"/>
          <w:sz w:val="24"/>
          <w:szCs w:val="24"/>
        </w:rPr>
        <w:t>муниципального района Ставропольский.</w:t>
      </w:r>
    </w:p>
    <w:p w14:paraId="3356C984" w14:textId="0432E4B1"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сельского поселения </w:t>
      </w:r>
      <w:r w:rsidR="00A80347">
        <w:rPr>
          <w:sz w:val="24"/>
          <w:szCs w:val="24"/>
        </w:rPr>
        <w:t xml:space="preserve">Васильевка </w:t>
      </w:r>
      <w:r w:rsidR="00B74BF8" w:rsidRPr="00B74BF8">
        <w:rPr>
          <w:rFonts w:eastAsia="Lucida Sans Unicode"/>
          <w:sz w:val="24"/>
          <w:szCs w:val="24"/>
        </w:rPr>
        <w:t xml:space="preserve">муниципального района Ставропольский в течение одного часа направляет поступивший вопрос в адрес докладчика. </w:t>
      </w:r>
    </w:p>
    <w:p w14:paraId="237D8F44" w14:textId="67BBE856"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A80347">
        <w:rPr>
          <w:sz w:val="24"/>
          <w:szCs w:val="24"/>
        </w:rPr>
        <w:t xml:space="preserve">Васильевка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A80347">
        <w:rPr>
          <w:sz w:val="24"/>
          <w:szCs w:val="24"/>
        </w:rPr>
        <w:t xml:space="preserve">Васильевка </w:t>
      </w:r>
      <w:r w:rsidRPr="00B74BF8">
        <w:rPr>
          <w:rFonts w:eastAsia="Lucida Sans Unicode"/>
          <w:sz w:val="24"/>
          <w:szCs w:val="24"/>
        </w:rPr>
        <w:t>муниципального района Ставропольский.</w:t>
      </w:r>
    </w:p>
    <w:p w14:paraId="22EDF407" w14:textId="0FDA8829"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A80347">
        <w:rPr>
          <w:sz w:val="24"/>
          <w:szCs w:val="24"/>
        </w:rPr>
        <w:t xml:space="preserve">Васильевка </w:t>
      </w:r>
      <w:r w:rsidRPr="00B74BF8">
        <w:rPr>
          <w:rFonts w:eastAsia="Lucida Sans Unicode"/>
          <w:sz w:val="24"/>
          <w:szCs w:val="24"/>
        </w:rPr>
        <w:t>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14:paraId="1DB77F98" w14:textId="7C512194"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A80347">
        <w:rPr>
          <w:sz w:val="24"/>
          <w:szCs w:val="24"/>
        </w:rPr>
        <w:t xml:space="preserve">Васильевка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14:paraId="23A6B5E6" w14:textId="78624B19"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785FDA">
        <w:rPr>
          <w:sz w:val="24"/>
          <w:szCs w:val="24"/>
        </w:rPr>
        <w:t xml:space="preserve">Васильевка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14:paraId="4D9CFD90" w14:textId="77777777" w:rsidR="00B74BF8" w:rsidRDefault="00B74BF8" w:rsidP="006616DC">
      <w:pPr>
        <w:pStyle w:val="ConsNormal"/>
        <w:widowControl/>
        <w:spacing w:line="360" w:lineRule="auto"/>
        <w:ind w:firstLine="540"/>
        <w:jc w:val="both"/>
        <w:rPr>
          <w:rFonts w:ascii="Times New Roman" w:hAnsi="Times New Roman"/>
          <w:sz w:val="24"/>
          <w:szCs w:val="24"/>
        </w:rPr>
      </w:pPr>
    </w:p>
    <w:p w14:paraId="1AB86252" w14:textId="77777777" w:rsidR="006616DC" w:rsidRDefault="006616DC" w:rsidP="006616DC">
      <w:pPr>
        <w:pStyle w:val="10"/>
        <w:jc w:val="center"/>
        <w:rPr>
          <w:b/>
          <w:sz w:val="24"/>
          <w:szCs w:val="24"/>
        </w:rPr>
      </w:pPr>
    </w:p>
    <w:p w14:paraId="2EA09192" w14:textId="77777777"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14:paraId="60FD6734"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14:paraId="746D159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14:paraId="17E1808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14:paraId="410C392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14:paraId="0CFA1212"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14:paraId="70940225"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14:paraId="79233BD3" w14:textId="77777777"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14:paraId="57BB0D8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14:paraId="3E03DCD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14:paraId="353B552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14:paraId="403DC1F5"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14:paraId="1C46AE38" w14:textId="77777777"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14:paraId="5E96687E" w14:textId="77777777"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14:paraId="4B3394E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14:paraId="14E4F1D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14:paraId="2E1E58E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14:paraId="5D44D48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14:paraId="3499431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14:paraId="76B078BD"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14:paraId="6B14D641"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14:paraId="196C758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1. </w:t>
      </w:r>
      <w:proofErr w:type="gramStart"/>
      <w:r>
        <w:rPr>
          <w:rFonts w:ascii="Times New Roman" w:hAnsi="Times New Roman"/>
          <w:sz w:val="24"/>
          <w:szCs w:val="24"/>
        </w:rPr>
        <w:t xml:space="preserve">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w:t>
      </w:r>
      <w:r>
        <w:rPr>
          <w:rFonts w:ascii="Times New Roman" w:hAnsi="Times New Roman"/>
          <w:sz w:val="24"/>
          <w:szCs w:val="24"/>
        </w:rPr>
        <w:lastRenderedPageBreak/>
        <w:t>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roofErr w:type="gramEnd"/>
    </w:p>
    <w:p w14:paraId="70E55D8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14:paraId="2A42320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w:t>
      </w:r>
      <w:proofErr w:type="gramStart"/>
      <w:r>
        <w:rPr>
          <w:rFonts w:ascii="Times New Roman" w:hAnsi="Times New Roman"/>
          <w:sz w:val="24"/>
          <w:szCs w:val="24"/>
        </w:rPr>
        <w:t>процедурным</w:t>
      </w:r>
      <w:proofErr w:type="gramEnd"/>
      <w:r>
        <w:rPr>
          <w:rFonts w:ascii="Times New Roman" w:hAnsi="Times New Roman"/>
          <w:sz w:val="24"/>
          <w:szCs w:val="24"/>
        </w:rPr>
        <w:t xml:space="preserve"> относятся вопросы:</w:t>
      </w:r>
    </w:p>
    <w:p w14:paraId="488607B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14:paraId="58E1E04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14:paraId="6C65C88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14:paraId="17C9C5FF"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14:paraId="32BD85E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14:paraId="2BC6C69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14:paraId="03BD2FE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7) о предоставлении слова </w:t>
      </w:r>
      <w:proofErr w:type="gramStart"/>
      <w:r>
        <w:rPr>
          <w:rFonts w:ascii="Times New Roman" w:hAnsi="Times New Roman"/>
          <w:sz w:val="24"/>
          <w:szCs w:val="24"/>
        </w:rPr>
        <w:t>приглашенным</w:t>
      </w:r>
      <w:proofErr w:type="gramEnd"/>
      <w:r>
        <w:rPr>
          <w:rFonts w:ascii="Times New Roman" w:hAnsi="Times New Roman"/>
          <w:sz w:val="24"/>
          <w:szCs w:val="24"/>
        </w:rPr>
        <w:t xml:space="preserve"> на заседание;</w:t>
      </w:r>
    </w:p>
    <w:p w14:paraId="0BE3685E"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14:paraId="2E27A18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14:paraId="416BDD6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14:paraId="6218B45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14:paraId="68CA7EB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14:paraId="3B6BEC8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14:paraId="365EAE4C"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14:paraId="6951619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14:paraId="721AB33A"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14:paraId="055AA731"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14:paraId="01CCC4A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14:paraId="27A17AA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14:paraId="78EA80A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14:paraId="575580EB"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21) об установлении </w:t>
      </w:r>
      <w:proofErr w:type="gramStart"/>
      <w:r>
        <w:rPr>
          <w:rFonts w:ascii="Times New Roman" w:hAnsi="Times New Roman"/>
          <w:sz w:val="24"/>
          <w:szCs w:val="24"/>
        </w:rPr>
        <w:t>порядка рассмотрения вопроса деятельности Собрания</w:t>
      </w:r>
      <w:proofErr w:type="gramEnd"/>
      <w:r>
        <w:rPr>
          <w:rFonts w:ascii="Times New Roman" w:hAnsi="Times New Roman"/>
          <w:sz w:val="24"/>
          <w:szCs w:val="24"/>
        </w:rPr>
        <w:t xml:space="preserve"> представителей, не предусмотренного Регламентом Собрания представителей.</w:t>
      </w:r>
    </w:p>
    <w:p w14:paraId="063FAEE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w:t>
      </w:r>
      <w:r>
        <w:rPr>
          <w:rFonts w:ascii="Times New Roman" w:hAnsi="Times New Roman"/>
          <w:sz w:val="24"/>
          <w:szCs w:val="24"/>
        </w:rPr>
        <w:lastRenderedPageBreak/>
        <w:t>предложенного решения, внесенное предложение ставится председательствующим на заседании на голосование.</w:t>
      </w:r>
    </w:p>
    <w:p w14:paraId="5424E313" w14:textId="77777777"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14:paraId="26283AFA"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14:paraId="706B51F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14:paraId="6033BBE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14:paraId="3BBC8B0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14:paraId="4B2E338E"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14:paraId="467CA846" w14:textId="77777777"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14:paraId="37506F87"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14:paraId="23D36FA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14:paraId="01700D54"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14:paraId="42BBFBF3"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14:paraId="40BD681A" w14:textId="77777777" w:rsidR="006616DC" w:rsidRDefault="006616DC" w:rsidP="006616DC">
      <w:pPr>
        <w:pStyle w:val="ConsNormal"/>
        <w:widowControl/>
        <w:spacing w:line="360" w:lineRule="auto"/>
        <w:ind w:firstLine="0"/>
        <w:jc w:val="both"/>
        <w:rPr>
          <w:rFonts w:ascii="Times New Roman" w:hAnsi="Times New Roman"/>
          <w:sz w:val="24"/>
          <w:szCs w:val="24"/>
        </w:rPr>
      </w:pPr>
    </w:p>
    <w:p w14:paraId="3D4F960C" w14:textId="77777777"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14:paraId="313C13B7" w14:textId="77777777"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14:paraId="68CD26A6"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14:paraId="21509FF9"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14:paraId="2D15DBF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14:paraId="3AA54C2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 xml:space="preserve">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w:t>
      </w:r>
      <w:proofErr w:type="gramStart"/>
      <w:r>
        <w:rPr>
          <w:rFonts w:ascii="Times New Roman" w:hAnsi="Times New Roman"/>
          <w:sz w:val="24"/>
          <w:szCs w:val="24"/>
        </w:rPr>
        <w:t>о</w:t>
      </w:r>
      <w:proofErr w:type="gramEnd"/>
      <w:r>
        <w:rPr>
          <w:rFonts w:ascii="Times New Roman" w:hAnsi="Times New Roman"/>
          <w:sz w:val="24"/>
          <w:szCs w:val="24"/>
        </w:rPr>
        <w:t xml:space="preserve"> приглашенных;</w:t>
      </w:r>
    </w:p>
    <w:p w14:paraId="72676CCD"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14:paraId="04C5DF40"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14:paraId="36124795"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14:paraId="7650F4D8"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14:paraId="1ACDFAE2" w14:textId="77777777"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w:t>
      </w:r>
      <w:proofErr w:type="gramStart"/>
      <w:r>
        <w:rPr>
          <w:rFonts w:ascii="Times New Roman" w:hAnsi="Times New Roman"/>
          <w:sz w:val="24"/>
          <w:szCs w:val="24"/>
        </w:rPr>
        <w:t>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w:t>
      </w:r>
      <w:proofErr w:type="gramEnd"/>
      <w:r>
        <w:rPr>
          <w:rFonts w:ascii="Times New Roman" w:hAnsi="Times New Roman"/>
          <w:sz w:val="24"/>
          <w:szCs w:val="24"/>
        </w:rPr>
        <w:t xml:space="preserve"> них.</w:t>
      </w:r>
    </w:p>
    <w:p w14:paraId="6B1E5FAE" w14:textId="77777777"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 xml:space="preserve">в течение </w:t>
      </w:r>
      <w:proofErr w:type="gramStart"/>
      <w:r>
        <w:rPr>
          <w:rFonts w:ascii="Times New Roman" w:hAnsi="Times New Roman"/>
          <w:sz w:val="24"/>
          <w:szCs w:val="24"/>
        </w:rPr>
        <w:t>срока полномочий Собрания представителей одного созыва</w:t>
      </w:r>
      <w:proofErr w:type="gramEnd"/>
      <w:r>
        <w:rPr>
          <w:rFonts w:ascii="Times New Roman" w:hAnsi="Times New Roman"/>
          <w:sz w:val="24"/>
          <w:szCs w:val="24"/>
        </w:rPr>
        <w:t xml:space="preserve">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14:paraId="07497D2B" w14:textId="77777777"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14:paraId="29537DEA" w14:textId="79241C0D"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 xml:space="preserve">ция сельского поселения  </w:t>
      </w:r>
      <w:r w:rsidR="00785FDA" w:rsidRPr="00785FDA">
        <w:rPr>
          <w:rFonts w:ascii="Times New Roman" w:hAnsi="Times New Roman"/>
          <w:sz w:val="24"/>
          <w:szCs w:val="24"/>
        </w:rPr>
        <w:t>Васильевка</w:t>
      </w:r>
      <w:r>
        <w:rPr>
          <w:rFonts w:ascii="Times New Roman" w:hAnsi="Times New Roman"/>
          <w:sz w:val="24"/>
          <w:szCs w:val="24"/>
        </w:rPr>
        <w:t>.</w:t>
      </w:r>
    </w:p>
    <w:p w14:paraId="031242B1" w14:textId="77777777" w:rsidR="006616DC" w:rsidRDefault="006616DC" w:rsidP="006616DC">
      <w:pPr>
        <w:pStyle w:val="ConsNormal"/>
        <w:spacing w:line="360" w:lineRule="auto"/>
        <w:ind w:firstLine="0"/>
        <w:jc w:val="both"/>
        <w:rPr>
          <w:rFonts w:ascii="Times New Roman" w:hAnsi="Times New Roman"/>
          <w:sz w:val="24"/>
          <w:szCs w:val="24"/>
        </w:rPr>
      </w:pPr>
    </w:p>
    <w:p w14:paraId="6E953B1E" w14:textId="77777777" w:rsidR="00007B9A" w:rsidRDefault="00007B9A"/>
    <w:p w14:paraId="6E09DE4A" w14:textId="77777777" w:rsidR="00DF548B" w:rsidRDefault="00DF548B"/>
    <w:p w14:paraId="0BA1BF7D" w14:textId="77777777" w:rsidR="00DF548B" w:rsidRDefault="00DF548B"/>
    <w:p w14:paraId="573BC299" w14:textId="77777777" w:rsidR="00DF548B" w:rsidRDefault="00DF548B"/>
    <w:p w14:paraId="2AA55D85" w14:textId="77777777" w:rsidR="00DF548B" w:rsidRDefault="00DF548B"/>
    <w:p w14:paraId="25018D69" w14:textId="77777777" w:rsidR="00DF548B" w:rsidRDefault="00DF548B"/>
    <w:p w14:paraId="479AC3AB" w14:textId="77777777" w:rsidR="00DF548B" w:rsidRDefault="00DF548B"/>
    <w:p w14:paraId="17515EC0" w14:textId="77777777" w:rsidR="00DF548B" w:rsidRDefault="00DF548B"/>
    <w:p w14:paraId="27ACA73F" w14:textId="77777777" w:rsidR="00DF548B" w:rsidRDefault="00DF548B"/>
    <w:p w14:paraId="2598D7E8" w14:textId="77777777" w:rsidR="00DF548B" w:rsidRDefault="00DF548B"/>
    <w:p w14:paraId="739FA5B6" w14:textId="77777777" w:rsidR="00DF548B" w:rsidRDefault="00DF548B"/>
    <w:p w14:paraId="4EA52D6E" w14:textId="77777777" w:rsidR="00DF548B" w:rsidRDefault="00DF548B"/>
    <w:p w14:paraId="31CCA79C" w14:textId="77777777" w:rsidR="00DF548B" w:rsidRDefault="00DF548B"/>
    <w:p w14:paraId="1346CC90" w14:textId="77777777" w:rsidR="00DF548B" w:rsidRDefault="00DF548B"/>
    <w:p w14:paraId="1E226F54" w14:textId="77777777" w:rsidR="00DF548B" w:rsidRDefault="00DF548B"/>
    <w:p w14:paraId="2A15BA24" w14:textId="77777777" w:rsidR="00DF548B" w:rsidRDefault="00DF548B"/>
    <w:p w14:paraId="1E92BBA4" w14:textId="77777777" w:rsidR="00DF548B" w:rsidRDefault="00DF548B"/>
    <w:p w14:paraId="50F11669" w14:textId="77777777" w:rsidR="00DF548B" w:rsidRDefault="00DF548B"/>
    <w:p w14:paraId="4BF59C60" w14:textId="77777777"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14:paraId="287CEDBC" w14:textId="05C62A0E"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DB5463">
        <w:rPr>
          <w:rFonts w:eastAsia="Lucida Sans Unicode"/>
          <w:sz w:val="24"/>
          <w:szCs w:val="24"/>
        </w:rPr>
        <w:t xml:space="preserve"> Васильевка</w:t>
      </w:r>
      <w:r w:rsidRPr="00DF548B">
        <w:rPr>
          <w:rFonts w:eastAsia="Lucida Sans Unicode"/>
          <w:sz w:val="24"/>
          <w:szCs w:val="24"/>
        </w:rPr>
        <w:t xml:space="preserve">                                               </w:t>
      </w:r>
    </w:p>
    <w:p w14:paraId="5BB91D7C" w14:textId="77777777"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w:t>
      </w:r>
      <w:proofErr w:type="gramStart"/>
      <w:r w:rsidRPr="00DF548B">
        <w:rPr>
          <w:rFonts w:eastAsia="Lucida Sans Unicode"/>
          <w:sz w:val="24"/>
          <w:szCs w:val="24"/>
          <w:lang w:eastAsia="ar-SA"/>
        </w:rPr>
        <w:t>Ставропольский</w:t>
      </w:r>
      <w:proofErr w:type="gramEnd"/>
    </w:p>
    <w:p w14:paraId="67AD163B" w14:textId="696C3ECA"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DB5463">
        <w:rPr>
          <w:rFonts w:eastAsia="Lucida Sans Unicode"/>
          <w:bCs/>
          <w:sz w:val="24"/>
          <w:szCs w:val="24"/>
          <w:lang w:eastAsia="ar-SA"/>
        </w:rPr>
        <w:t xml:space="preserve">24.09.2020 </w:t>
      </w:r>
      <w:r w:rsidRPr="00DF548B">
        <w:rPr>
          <w:rFonts w:eastAsia="Lucida Sans Unicode"/>
          <w:bCs/>
          <w:sz w:val="24"/>
          <w:szCs w:val="24"/>
          <w:lang w:eastAsia="ar-SA"/>
        </w:rPr>
        <w:t xml:space="preserve">№ </w:t>
      </w:r>
      <w:r w:rsidR="00DB5463">
        <w:rPr>
          <w:rFonts w:eastAsia="Lucida Sans Unicode"/>
          <w:bCs/>
          <w:sz w:val="24"/>
          <w:szCs w:val="24"/>
          <w:lang w:eastAsia="ar-SA"/>
        </w:rPr>
        <w:t>2</w:t>
      </w:r>
    </w:p>
    <w:p w14:paraId="763ABCC2" w14:textId="77777777" w:rsidR="00DF548B" w:rsidRPr="00DF548B" w:rsidRDefault="00DF548B" w:rsidP="00DF548B">
      <w:pPr>
        <w:jc w:val="right"/>
        <w:rPr>
          <w:rFonts w:eastAsia="Lucida Sans Unicode" w:cs="Tahoma"/>
          <w:sz w:val="24"/>
          <w:szCs w:val="24"/>
        </w:rPr>
      </w:pPr>
    </w:p>
    <w:p w14:paraId="46684AD3" w14:textId="77777777" w:rsidR="00DF548B" w:rsidRPr="00DF548B" w:rsidRDefault="00DF548B" w:rsidP="00DF548B">
      <w:pPr>
        <w:jc w:val="right"/>
        <w:rPr>
          <w:rFonts w:eastAsia="Lucida Sans Unicode" w:cs="Tahoma"/>
          <w:sz w:val="24"/>
          <w:szCs w:val="24"/>
        </w:rPr>
      </w:pPr>
    </w:p>
    <w:p w14:paraId="2A0B4D4E" w14:textId="77777777" w:rsidR="00DF548B" w:rsidRPr="00DF548B" w:rsidRDefault="00DF548B" w:rsidP="00DF548B">
      <w:pPr>
        <w:jc w:val="both"/>
        <w:rPr>
          <w:rFonts w:eastAsia="Lucida Sans Unicode" w:cs="Tahoma"/>
          <w:sz w:val="24"/>
          <w:szCs w:val="24"/>
        </w:rPr>
      </w:pPr>
    </w:p>
    <w:p w14:paraId="0EA17C36" w14:textId="77777777" w:rsidR="00DF548B" w:rsidRPr="00DF548B" w:rsidRDefault="00DF548B" w:rsidP="00DF548B">
      <w:pPr>
        <w:jc w:val="both"/>
        <w:rPr>
          <w:rFonts w:eastAsia="Lucida Sans Unicode" w:cs="Tahoma"/>
          <w:sz w:val="24"/>
          <w:szCs w:val="24"/>
        </w:rPr>
      </w:pPr>
    </w:p>
    <w:p w14:paraId="6426D30B" w14:textId="77777777"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14:paraId="407B4C60" w14:textId="2E715854"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 </w:t>
      </w:r>
      <w:r w:rsidR="00DB5463">
        <w:rPr>
          <w:rFonts w:eastAsia="Lucida Sans Unicode" w:cs="Tahoma"/>
          <w:sz w:val="24"/>
          <w:szCs w:val="24"/>
        </w:rPr>
        <w:t>Васильевка</w:t>
      </w:r>
      <w:r w:rsidRPr="00DF548B">
        <w:rPr>
          <w:rFonts w:eastAsia="Lucida Sans Unicode" w:cs="Tahoma"/>
          <w:sz w:val="24"/>
          <w:szCs w:val="24"/>
        </w:rPr>
        <w:t xml:space="preserve"> 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14:paraId="552DD09F" w14:textId="6A4A83FE"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w:t>
      </w:r>
      <w:r w:rsidR="00DB5463">
        <w:rPr>
          <w:rFonts w:eastAsia="Lucida Sans Unicode"/>
          <w:sz w:val="24"/>
          <w:szCs w:val="24"/>
          <w:lang w:eastAsia="ar-SA"/>
        </w:rPr>
        <w:t>__________________________</w:t>
      </w:r>
    </w:p>
    <w:p w14:paraId="59A9441E" w14:textId="77777777"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14:paraId="4DA7235E" w14:textId="42EB0005"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DB5463">
        <w:rPr>
          <w:rFonts w:eastAsia="Lucida Sans Unicode"/>
          <w:sz w:val="24"/>
          <w:szCs w:val="24"/>
          <w:lang w:eastAsia="ar-SA"/>
        </w:rPr>
        <w:t xml:space="preserve">Васильевка </w:t>
      </w:r>
      <w:bookmarkStart w:id="0" w:name="_GoBack"/>
      <w:bookmarkEnd w:id="0"/>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14:paraId="20049947" w14:textId="77777777"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5658"/>
        <w:gridCol w:w="3190"/>
      </w:tblGrid>
      <w:tr w:rsidR="00DF548B" w:rsidRPr="00DF548B" w14:paraId="44B55921" w14:textId="77777777" w:rsidTr="005453FD">
        <w:tc>
          <w:tcPr>
            <w:tcW w:w="704" w:type="dxa"/>
            <w:tcBorders>
              <w:top w:val="single" w:sz="4" w:space="0" w:color="auto"/>
              <w:left w:val="single" w:sz="4" w:space="0" w:color="auto"/>
              <w:bottom w:val="single" w:sz="4" w:space="0" w:color="auto"/>
              <w:right w:val="single" w:sz="4" w:space="0" w:color="auto"/>
            </w:tcBorders>
            <w:shd w:val="clear" w:color="auto" w:fill="auto"/>
            <w:hideMark/>
          </w:tcPr>
          <w:p w14:paraId="6B79013F"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w:t>
            </w:r>
            <w:proofErr w:type="gramStart"/>
            <w:r w:rsidRPr="00DF548B">
              <w:rPr>
                <w:rFonts w:eastAsia="Lucida Sans Unicode"/>
                <w:sz w:val="22"/>
                <w:szCs w:val="22"/>
                <w:lang w:eastAsia="ar-SA"/>
              </w:rPr>
              <w:t>п</w:t>
            </w:r>
            <w:proofErr w:type="gramEnd"/>
            <w:r w:rsidRPr="00DF548B">
              <w:rPr>
                <w:rFonts w:eastAsia="Lucida Sans Unicode"/>
                <w:sz w:val="22"/>
                <w:szCs w:val="22"/>
                <w:lang w:eastAsia="ar-SA"/>
              </w:rPr>
              <w:t>/п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14:paraId="1C31C088"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14:paraId="3BB3D196" w14:textId="77777777"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14:paraId="7C7C3976" w14:textId="77777777" w:rsidR="00DF548B" w:rsidRPr="00DF548B" w:rsidRDefault="00DF548B" w:rsidP="00DF548B">
            <w:pPr>
              <w:jc w:val="center"/>
              <w:rPr>
                <w:rFonts w:eastAsia="Lucida Sans Unicode"/>
                <w:sz w:val="22"/>
                <w:szCs w:val="22"/>
                <w:lang w:eastAsia="ar-SA"/>
              </w:rPr>
            </w:pPr>
          </w:p>
        </w:tc>
      </w:tr>
      <w:tr w:rsidR="00DF548B" w:rsidRPr="00DF548B" w14:paraId="015180B4" w14:textId="77777777" w:rsidTr="005453FD">
        <w:tc>
          <w:tcPr>
            <w:tcW w:w="704" w:type="dxa"/>
            <w:tcBorders>
              <w:top w:val="single" w:sz="4" w:space="0" w:color="auto"/>
              <w:left w:val="single" w:sz="4" w:space="0" w:color="auto"/>
              <w:bottom w:val="single" w:sz="4" w:space="0" w:color="auto"/>
              <w:right w:val="single" w:sz="4" w:space="0" w:color="auto"/>
            </w:tcBorders>
            <w:shd w:val="clear" w:color="auto" w:fill="auto"/>
          </w:tcPr>
          <w:p w14:paraId="7C292B2A" w14:textId="77777777"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14:paraId="5269E4D7" w14:textId="77777777"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14:paraId="437CEC3D" w14:textId="77777777" w:rsidR="00DF548B" w:rsidRPr="00DF548B" w:rsidRDefault="00DF548B" w:rsidP="00DF548B">
            <w:pPr>
              <w:jc w:val="both"/>
              <w:rPr>
                <w:rFonts w:eastAsia="Lucida Sans Unicode"/>
                <w:sz w:val="22"/>
                <w:szCs w:val="22"/>
                <w:lang w:eastAsia="ar-SA"/>
              </w:rPr>
            </w:pPr>
          </w:p>
          <w:p w14:paraId="2A7FBBB9" w14:textId="77777777" w:rsidR="00DF548B" w:rsidRPr="00DF548B" w:rsidRDefault="00DF548B" w:rsidP="00DF548B">
            <w:pPr>
              <w:jc w:val="both"/>
              <w:rPr>
                <w:rFonts w:eastAsia="Lucida Sans Unicode"/>
                <w:sz w:val="22"/>
                <w:szCs w:val="22"/>
                <w:lang w:eastAsia="ar-SA"/>
              </w:rPr>
            </w:pPr>
          </w:p>
        </w:tc>
      </w:tr>
    </w:tbl>
    <w:p w14:paraId="2EC31A5C" w14:textId="77777777" w:rsidR="00DF548B" w:rsidRPr="00DF548B" w:rsidRDefault="00DF548B" w:rsidP="00DF548B">
      <w:pPr>
        <w:ind w:firstLine="786"/>
        <w:jc w:val="both"/>
        <w:rPr>
          <w:rFonts w:eastAsia="Lucida Sans Unicode"/>
          <w:sz w:val="24"/>
          <w:szCs w:val="24"/>
          <w:lang w:eastAsia="ar-SA"/>
        </w:rPr>
      </w:pPr>
    </w:p>
    <w:p w14:paraId="0DD71245" w14:textId="77777777"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14:paraId="0EE48DB1" w14:textId="77777777" w:rsidR="00DF548B" w:rsidRPr="00DF548B" w:rsidRDefault="00DF548B" w:rsidP="00DF548B">
      <w:pPr>
        <w:jc w:val="both"/>
        <w:rPr>
          <w:rFonts w:eastAsia="Lucida Sans Unicode"/>
          <w:sz w:val="18"/>
          <w:szCs w:val="18"/>
          <w:lang w:eastAsia="ar-SA"/>
        </w:rPr>
      </w:pPr>
      <w:r w:rsidRPr="00DF548B">
        <w:rPr>
          <w:rFonts w:eastAsia="Lucida Sans Unicode"/>
          <w:sz w:val="24"/>
          <w:szCs w:val="24"/>
          <w:lang w:eastAsia="ar-SA"/>
        </w:rPr>
        <w:t xml:space="preserve">                                                                                                          </w:t>
      </w: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14:paraId="711C6600" w14:textId="77777777" w:rsidR="00DF548B" w:rsidRPr="00DF548B" w:rsidRDefault="00DF548B" w:rsidP="00DF548B">
      <w:pPr>
        <w:jc w:val="both"/>
        <w:rPr>
          <w:rFonts w:eastAsia="Lucida Sans Unicode"/>
          <w:sz w:val="18"/>
          <w:szCs w:val="18"/>
          <w:lang w:eastAsia="ar-SA"/>
        </w:rPr>
      </w:pPr>
    </w:p>
    <w:p w14:paraId="6981F403" w14:textId="77777777" w:rsidR="00DF548B" w:rsidRPr="00DF548B" w:rsidRDefault="00DF548B" w:rsidP="00DF548B">
      <w:pPr>
        <w:jc w:val="both"/>
        <w:rPr>
          <w:rFonts w:eastAsia="Lucida Sans Unicode"/>
          <w:sz w:val="18"/>
          <w:szCs w:val="18"/>
          <w:lang w:eastAsia="ar-SA"/>
        </w:rPr>
      </w:pPr>
    </w:p>
    <w:p w14:paraId="397B0FCD"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14:paraId="4119F6DA" w14:textId="77777777"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14:paraId="1C1FD8B2" w14:textId="77777777" w:rsidR="00DF548B" w:rsidRPr="00DF548B" w:rsidRDefault="00DF548B" w:rsidP="00DF548B">
      <w:pPr>
        <w:ind w:firstLine="786"/>
        <w:jc w:val="both"/>
        <w:rPr>
          <w:rFonts w:eastAsia="Lucida Sans Unicode"/>
          <w:sz w:val="18"/>
          <w:szCs w:val="18"/>
          <w:lang w:eastAsia="ar-SA"/>
        </w:rPr>
      </w:pPr>
    </w:p>
    <w:p w14:paraId="0CC8F3CB" w14:textId="77777777" w:rsidR="00DF548B" w:rsidRPr="00DF548B" w:rsidRDefault="00DF548B" w:rsidP="00DF548B">
      <w:pPr>
        <w:widowControl w:val="0"/>
        <w:tabs>
          <w:tab w:val="num" w:pos="200"/>
        </w:tabs>
        <w:suppressAutoHyphens/>
        <w:outlineLvl w:val="0"/>
        <w:rPr>
          <w:rFonts w:eastAsia="Lucida Sans Unicode"/>
          <w:sz w:val="24"/>
          <w:szCs w:val="24"/>
        </w:rPr>
      </w:pPr>
    </w:p>
    <w:p w14:paraId="143D5F08" w14:textId="77777777" w:rsidR="00DF548B" w:rsidRPr="00DF548B" w:rsidRDefault="00DF548B" w:rsidP="00DF548B">
      <w:pPr>
        <w:widowControl w:val="0"/>
        <w:suppressAutoHyphens/>
        <w:rPr>
          <w:rFonts w:ascii="Arial" w:eastAsia="Lucida Sans Unicode" w:hAnsi="Arial"/>
          <w:sz w:val="24"/>
          <w:szCs w:val="24"/>
        </w:rPr>
      </w:pPr>
    </w:p>
    <w:p w14:paraId="117376CC" w14:textId="77777777" w:rsidR="00DF548B" w:rsidRPr="00DF548B" w:rsidRDefault="00DF548B" w:rsidP="00DF548B">
      <w:pPr>
        <w:widowControl w:val="0"/>
        <w:suppressAutoHyphens/>
        <w:rPr>
          <w:rFonts w:ascii="Arial" w:eastAsia="Lucida Sans Unicode" w:hAnsi="Arial"/>
          <w:sz w:val="24"/>
          <w:szCs w:val="24"/>
        </w:rPr>
      </w:pPr>
    </w:p>
    <w:p w14:paraId="15A12F21" w14:textId="77777777" w:rsidR="00DF548B" w:rsidRPr="00DF548B" w:rsidRDefault="00DF548B" w:rsidP="00DF548B">
      <w:pPr>
        <w:widowControl w:val="0"/>
        <w:suppressLineNumbers/>
        <w:suppressAutoHyphens/>
        <w:spacing w:after="283"/>
        <w:ind w:left="705"/>
        <w:jc w:val="both"/>
        <w:rPr>
          <w:rFonts w:eastAsia="Lucida Sans Unicode" w:cs="Tahoma"/>
          <w:sz w:val="24"/>
          <w:szCs w:val="24"/>
        </w:rPr>
      </w:pPr>
    </w:p>
    <w:p w14:paraId="6399AF3F" w14:textId="77777777" w:rsidR="00DF548B" w:rsidRDefault="00DF548B"/>
    <w:sectPr w:rsidR="00DF548B" w:rsidSect="005453FD">
      <w:pgSz w:w="11906" w:h="16838"/>
      <w:pgMar w:top="709" w:right="850" w:bottom="0"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6DC"/>
    <w:rsid w:val="00007B9A"/>
    <w:rsid w:val="004241B4"/>
    <w:rsid w:val="005453FD"/>
    <w:rsid w:val="006616DC"/>
    <w:rsid w:val="00785FDA"/>
    <w:rsid w:val="00840012"/>
    <w:rsid w:val="00A80347"/>
    <w:rsid w:val="00B56E3D"/>
    <w:rsid w:val="00B74BF8"/>
    <w:rsid w:val="00BB4BE2"/>
    <w:rsid w:val="00D2145B"/>
    <w:rsid w:val="00DB5463"/>
    <w:rsid w:val="00DF548B"/>
    <w:rsid w:val="00E70A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4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5453FD"/>
    <w:rPr>
      <w:rFonts w:ascii="Tahoma" w:hAnsi="Tahoma" w:cs="Tahoma"/>
      <w:sz w:val="16"/>
      <w:szCs w:val="16"/>
    </w:rPr>
  </w:style>
  <w:style w:type="character" w:customStyle="1" w:styleId="a8">
    <w:name w:val="Текст выноски Знак"/>
    <w:basedOn w:val="a1"/>
    <w:link w:val="a7"/>
    <w:uiPriority w:val="99"/>
    <w:semiHidden/>
    <w:rsid w:val="005453FD"/>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5453FD"/>
    <w:rPr>
      <w:rFonts w:ascii="Tahoma" w:hAnsi="Tahoma" w:cs="Tahoma"/>
      <w:sz w:val="16"/>
      <w:szCs w:val="16"/>
    </w:rPr>
  </w:style>
  <w:style w:type="character" w:customStyle="1" w:styleId="a8">
    <w:name w:val="Текст выноски Знак"/>
    <w:basedOn w:val="a1"/>
    <w:link w:val="a7"/>
    <w:uiPriority w:val="99"/>
    <w:semiHidden/>
    <w:rsid w:val="005453FD"/>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microsoft.com/office/2007/relationships/stylesWithEffects" Target="stylesWithEffects.xml"/><Relationship Id="rId7" Type="http://schemas.openxmlformats.org/officeDocument/2006/relationships/hyperlink" Target="consultantplus://offline/main?base=RLAW256;n=34075;fld=134;dst=10062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6817</Words>
  <Characters>38861</Characters>
  <Application>Microsoft Office Word</Application>
  <DocSecurity>0</DocSecurity>
  <Lines>323</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Sobr-3</dc:creator>
  <cp:lastModifiedBy>User</cp:lastModifiedBy>
  <cp:revision>2</cp:revision>
  <cp:lastPrinted>2020-09-24T13:07:00Z</cp:lastPrinted>
  <dcterms:created xsi:type="dcterms:W3CDTF">2020-09-24T13:10:00Z</dcterms:created>
  <dcterms:modified xsi:type="dcterms:W3CDTF">2020-09-24T13:10:00Z</dcterms:modified>
</cp:coreProperties>
</file>