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7DD022" w14:textId="77777777"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B88D566" wp14:editId="4B6FAE6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14:paraId="66A6748D" w14:textId="77777777"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1AD23B03" w14:textId="77777777"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E2EAA40" w14:textId="77777777"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14:paraId="2F4609A8" w14:textId="77777777"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14:paraId="2CED328C" w14:textId="77777777"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2B8E766" w14:textId="77777777" w:rsidR="00523F0C" w:rsidRDefault="00523F0C" w:rsidP="00523F0C">
      <w:pPr>
        <w:jc w:val="center"/>
        <w:rPr>
          <w:b/>
          <w:bCs/>
        </w:rPr>
      </w:pPr>
    </w:p>
    <w:p w14:paraId="2A91F2EC" w14:textId="07303381"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3544A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C210A6C" w14:textId="77777777" w:rsidR="00523F0C" w:rsidRDefault="00523F0C" w:rsidP="00523F0C">
      <w:pPr>
        <w:jc w:val="center"/>
        <w:rPr>
          <w:b/>
          <w:bCs/>
          <w:sz w:val="32"/>
          <w:szCs w:val="32"/>
        </w:rPr>
      </w:pPr>
    </w:p>
    <w:p w14:paraId="5A999E09" w14:textId="0B629177"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17591F">
        <w:rPr>
          <w:rFonts w:ascii="Times New Roman" w:hAnsi="Times New Roman" w:cs="Times New Roman"/>
          <w:b/>
        </w:rPr>
        <w:t>2</w:t>
      </w:r>
      <w:r w:rsidR="002C2F65">
        <w:rPr>
          <w:rFonts w:ascii="Times New Roman" w:hAnsi="Times New Roman" w:cs="Times New Roman"/>
          <w:b/>
        </w:rPr>
        <w:t>2</w:t>
      </w:r>
      <w:r w:rsidRPr="000447F0">
        <w:rPr>
          <w:rFonts w:ascii="Times New Roman" w:hAnsi="Times New Roman" w:cs="Times New Roman"/>
          <w:b/>
        </w:rPr>
        <w:t xml:space="preserve"> </w:t>
      </w:r>
      <w:r w:rsidR="00D83AFC">
        <w:rPr>
          <w:rFonts w:ascii="Times New Roman" w:hAnsi="Times New Roman" w:cs="Times New Roman"/>
          <w:b/>
        </w:rPr>
        <w:t>дека</w:t>
      </w:r>
      <w:r w:rsidR="00170D98">
        <w:rPr>
          <w:rFonts w:ascii="Times New Roman" w:hAnsi="Times New Roman" w:cs="Times New Roman"/>
          <w:b/>
        </w:rPr>
        <w:t xml:space="preserve">бря </w:t>
      </w:r>
      <w:r w:rsidR="00D83AFC">
        <w:rPr>
          <w:rFonts w:ascii="Times New Roman" w:hAnsi="Times New Roman" w:cs="Times New Roman"/>
          <w:b/>
        </w:rPr>
        <w:t>202</w:t>
      </w:r>
      <w:r w:rsidR="002C2F65">
        <w:rPr>
          <w:rFonts w:ascii="Times New Roman" w:hAnsi="Times New Roman" w:cs="Times New Roman"/>
          <w:b/>
        </w:rPr>
        <w:t>5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3628C0">
        <w:rPr>
          <w:rFonts w:ascii="Times New Roman" w:hAnsi="Times New Roman" w:cs="Times New Roman"/>
          <w:b/>
        </w:rPr>
        <w:t xml:space="preserve"> 108</w:t>
      </w:r>
      <w:r w:rsidR="0017591F">
        <w:rPr>
          <w:rFonts w:ascii="Times New Roman" w:hAnsi="Times New Roman" w:cs="Times New Roman"/>
          <w:b/>
        </w:rPr>
        <w:t xml:space="preserve"> </w:t>
      </w:r>
    </w:p>
    <w:p w14:paraId="5250A013" w14:textId="77777777"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14:paraId="7A19ECD0" w14:textId="48578204" w:rsidR="00523F0C" w:rsidRDefault="00F324F7" w:rsidP="00F324F7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</w:t>
      </w:r>
      <w:proofErr w:type="gramStart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отдельного  расходного</w:t>
      </w:r>
      <w:proofErr w:type="gramEnd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обязательства </w:t>
      </w:r>
      <w:proofErr w:type="gramStart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сельского  поселения</w:t>
      </w:r>
      <w:proofErr w:type="gramEnd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Васильевка муниципального района Ставропольский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</w:t>
      </w:r>
      <w:r w:rsidR="003F028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7458A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14:paraId="4F9EE7B0" w14:textId="77777777" w:rsidR="00F324F7" w:rsidRDefault="00F324F7" w:rsidP="00F324F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E2B3C28" w14:textId="77777777"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главой 8 статьи 30, 33 Закона Самарской области «О бюджетном устройстве и бюджетном процессе в Самарской области» от 28.12.2005 года № 235 – ГД.</w:t>
      </w:r>
    </w:p>
    <w:p w14:paraId="7BAF8F9D" w14:textId="77777777" w:rsidR="00666AB0" w:rsidRPr="00666AB0" w:rsidRDefault="00666AB0" w:rsidP="00666AB0">
      <w:pPr>
        <w:spacing w:line="276" w:lineRule="auto"/>
        <w:ind w:left="0" w:right="0" w:firstLine="851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ПОСТАНОВЛЯЮ:</w:t>
      </w:r>
    </w:p>
    <w:p w14:paraId="19256602" w14:textId="77777777"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AC72AD3" w14:textId="77777777"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 Установить, что обеспечение проведения оплаты субсидии областному бюджету из бюджета сельского поселения относится к расходному обязательству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14:paraId="55C2C129" w14:textId="77777777"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B7919F0" w14:textId="3D351902" w:rsidR="00666AB0" w:rsidRPr="00666AB0" w:rsidRDefault="00666AB0" w:rsidP="00666AB0">
      <w:pPr>
        <w:spacing w:line="276" w:lineRule="auto"/>
        <w:ind w:left="0" w:right="0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2.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</w:t>
      </w:r>
      <w:r w:rsidR="002C2F65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 w:rsidR="007458A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6 712 225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руб. </w:t>
      </w:r>
      <w:r w:rsidR="007458A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54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коп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r w:rsidR="0017591F">
        <w:rPr>
          <w:rFonts w:ascii="Times New Roman" w:eastAsia="Times New Roman" w:hAnsi="Times New Roman" w:cs="Times New Roman"/>
          <w:sz w:val="24"/>
          <w:szCs w:val="24"/>
          <w:lang w:eastAsia="ru-RU"/>
        </w:rPr>
        <w:t>Шесть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миллион</w:t>
      </w:r>
      <w:r w:rsidR="0017591F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D1BB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семьсот</w:t>
      </w:r>
      <w:r w:rsidR="00AE1A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458A6">
        <w:rPr>
          <w:rFonts w:ascii="Times New Roman" w:eastAsia="Times New Roman" w:hAnsi="Times New Roman" w:cs="Times New Roman"/>
          <w:sz w:val="24"/>
          <w:szCs w:val="24"/>
          <w:lang w:eastAsia="ru-RU"/>
        </w:rPr>
        <w:t>двенадцать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тысяч</w:t>
      </w:r>
      <w:r w:rsidR="007458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двести двадцать пять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рубл</w:t>
      </w:r>
      <w:r w:rsidR="007458A6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458A6">
        <w:rPr>
          <w:rFonts w:ascii="Times New Roman" w:eastAsia="Times New Roman" w:hAnsi="Times New Roman" w:cs="Times New Roman"/>
          <w:sz w:val="24"/>
          <w:szCs w:val="24"/>
          <w:lang w:eastAsia="ru-RU"/>
        </w:rPr>
        <w:t>54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коп.).</w:t>
      </w:r>
    </w:p>
    <w:p w14:paraId="5FE4D012" w14:textId="77777777" w:rsidR="00666AB0" w:rsidRPr="00666AB0" w:rsidRDefault="00666AB0" w:rsidP="00666AB0">
      <w:pPr>
        <w:spacing w:line="276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14:paraId="680F321B" w14:textId="77777777" w:rsidR="00666AB0" w:rsidRPr="00666AB0" w:rsidRDefault="00666AB0" w:rsidP="00666AB0">
      <w:pPr>
        <w:tabs>
          <w:tab w:val="left" w:pos="851"/>
        </w:tabs>
        <w:spacing w:line="276" w:lineRule="auto"/>
        <w:ind w:left="0" w:right="-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        3.  Контроль за выполнением настоящего постановления оставляю за собой.</w:t>
      </w:r>
    </w:p>
    <w:p w14:paraId="2A022168" w14:textId="77777777" w:rsidR="00666AB0" w:rsidRPr="00666AB0" w:rsidRDefault="00666AB0" w:rsidP="00666AB0">
      <w:pPr>
        <w:spacing w:after="200" w:line="276" w:lineRule="auto"/>
        <w:ind w:left="0" w:right="0"/>
        <w:contextualSpacing/>
        <w:jc w:val="left"/>
        <w:rPr>
          <w:rFonts w:ascii="Arial" w:eastAsia="Times New Roman" w:hAnsi="Arial" w:cs="Arial"/>
          <w:sz w:val="24"/>
          <w:szCs w:val="24"/>
        </w:rPr>
      </w:pPr>
    </w:p>
    <w:p w14:paraId="2EC86654" w14:textId="77777777" w:rsidR="00756BB9" w:rsidRDefault="00C362D0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</w:t>
      </w:r>
      <w:proofErr w:type="gramStart"/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в  газете</w:t>
      </w:r>
      <w:proofErr w:type="gramEnd"/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«Васильевские новости» </w:t>
      </w:r>
      <w:proofErr w:type="gramStart"/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и  на</w:t>
      </w:r>
      <w:proofErr w:type="gramEnd"/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официальном сайте поселения сельского поселения Васильевка</w:t>
      </w:r>
      <w:r w:rsidRPr="00C362D0">
        <w:t xml:space="preserve"> </w:t>
      </w:r>
      <w:proofErr w:type="gramStart"/>
      <w:r w:rsidRPr="00C362D0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http://vasilevka.stavrsp.ru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14:paraId="590A6C4C" w14:textId="499247F3" w:rsidR="00D9469B" w:rsidRDefault="00C362D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Настоящее Постановление вступает в силу </w:t>
      </w:r>
      <w:proofErr w:type="gramStart"/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с  01.01.202</w:t>
      </w:r>
      <w:r w:rsidR="002C2F65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proofErr w:type="gramEnd"/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31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.12.202</w:t>
      </w:r>
      <w:r w:rsidR="002C2F65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FE979E5" w14:textId="77777777" w:rsidR="00D9469B" w:rsidRP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AF641AD" w14:textId="77777777" w:rsidR="00A8119B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14:paraId="14424A84" w14:textId="77777777"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>Глава сельского поселения Васильевка</w:t>
      </w:r>
    </w:p>
    <w:p w14:paraId="4E315410" w14:textId="77777777"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 xml:space="preserve">муниципального района Ставропольский               </w:t>
      </w:r>
    </w:p>
    <w:p w14:paraId="5572C6CC" w14:textId="77777777" w:rsidR="00FB3CDA" w:rsidRPr="00FB3CDA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Самарской области</w:t>
      </w:r>
      <w:r>
        <w:rPr>
          <w:rFonts w:ascii="Times New Roman" w:hAnsi="Times New Roman" w:cs="Times New Roman"/>
          <w:sz w:val="22"/>
          <w:szCs w:val="22"/>
        </w:rPr>
        <w:tab/>
        <w:t xml:space="preserve">                                       </w:t>
      </w:r>
      <w:r w:rsidRPr="006416BD">
        <w:rPr>
          <w:rFonts w:ascii="Times New Roman" w:hAnsi="Times New Roman" w:cs="Times New Roman"/>
          <w:sz w:val="22"/>
          <w:szCs w:val="22"/>
        </w:rPr>
        <w:t>____________</w:t>
      </w: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proofErr w:type="gramStart"/>
      <w:r w:rsidRPr="006416BD">
        <w:rPr>
          <w:rFonts w:ascii="Times New Roman" w:hAnsi="Times New Roman" w:cs="Times New Roman"/>
          <w:sz w:val="22"/>
          <w:szCs w:val="22"/>
        </w:rPr>
        <w:t xml:space="preserve">/  </w:t>
      </w:r>
      <w:proofErr w:type="spellStart"/>
      <w:r w:rsidRPr="006416BD">
        <w:rPr>
          <w:rFonts w:ascii="Times New Roman" w:hAnsi="Times New Roman" w:cs="Times New Roman"/>
          <w:sz w:val="22"/>
          <w:szCs w:val="22"/>
        </w:rPr>
        <w:t>Ю.А.Писарцев</w:t>
      </w:r>
      <w:proofErr w:type="spellEnd"/>
      <w:proofErr w:type="gramEnd"/>
      <w:r w:rsidRPr="006416BD">
        <w:rPr>
          <w:rFonts w:ascii="Times New Roman" w:hAnsi="Times New Roman" w:cs="Times New Roman"/>
          <w:sz w:val="22"/>
          <w:szCs w:val="22"/>
        </w:rPr>
        <w:t xml:space="preserve"> /</w:t>
      </w:r>
      <w:r w:rsidRPr="00F26913">
        <w:rPr>
          <w:rFonts w:ascii="Times New Roman" w:hAnsi="Times New Roman" w:cs="Times New Roman"/>
          <w:color w:val="000000"/>
        </w:rPr>
        <w:t xml:space="preserve"> </w:t>
      </w:r>
    </w:p>
    <w:p w14:paraId="2F4169E9" w14:textId="77777777" w:rsidR="00A826EE" w:rsidRDefault="00A826EE"/>
    <w:sectPr w:rsidR="00A826EE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1357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3F0C"/>
    <w:rsid w:val="000332AF"/>
    <w:rsid w:val="00034A30"/>
    <w:rsid w:val="000447F0"/>
    <w:rsid w:val="000871C3"/>
    <w:rsid w:val="00095487"/>
    <w:rsid w:val="000D7D14"/>
    <w:rsid w:val="00135F31"/>
    <w:rsid w:val="00146061"/>
    <w:rsid w:val="00162096"/>
    <w:rsid w:val="00170D98"/>
    <w:rsid w:val="0017591F"/>
    <w:rsid w:val="001D1BB7"/>
    <w:rsid w:val="00216C3A"/>
    <w:rsid w:val="00245D96"/>
    <w:rsid w:val="00250375"/>
    <w:rsid w:val="00294D87"/>
    <w:rsid w:val="002A13D1"/>
    <w:rsid w:val="002C2F65"/>
    <w:rsid w:val="002F40B1"/>
    <w:rsid w:val="003544AF"/>
    <w:rsid w:val="003628C0"/>
    <w:rsid w:val="00371725"/>
    <w:rsid w:val="003D368F"/>
    <w:rsid w:val="003F028E"/>
    <w:rsid w:val="004453C7"/>
    <w:rsid w:val="00472D9E"/>
    <w:rsid w:val="0048521C"/>
    <w:rsid w:val="005014E3"/>
    <w:rsid w:val="00523F0C"/>
    <w:rsid w:val="005250DC"/>
    <w:rsid w:val="0057552A"/>
    <w:rsid w:val="00596425"/>
    <w:rsid w:val="005C4594"/>
    <w:rsid w:val="00637517"/>
    <w:rsid w:val="00666AB0"/>
    <w:rsid w:val="006F4EBF"/>
    <w:rsid w:val="006F5A51"/>
    <w:rsid w:val="007458A6"/>
    <w:rsid w:val="00756BB9"/>
    <w:rsid w:val="0087227C"/>
    <w:rsid w:val="008A1D40"/>
    <w:rsid w:val="008B18E4"/>
    <w:rsid w:val="00931C67"/>
    <w:rsid w:val="00A14706"/>
    <w:rsid w:val="00A16887"/>
    <w:rsid w:val="00A17672"/>
    <w:rsid w:val="00A423C3"/>
    <w:rsid w:val="00A6074C"/>
    <w:rsid w:val="00A8119B"/>
    <w:rsid w:val="00A826EE"/>
    <w:rsid w:val="00A9713F"/>
    <w:rsid w:val="00AE1A79"/>
    <w:rsid w:val="00B464F4"/>
    <w:rsid w:val="00C362D0"/>
    <w:rsid w:val="00C8714C"/>
    <w:rsid w:val="00CB1BE0"/>
    <w:rsid w:val="00CF1579"/>
    <w:rsid w:val="00D20A3D"/>
    <w:rsid w:val="00D83AFC"/>
    <w:rsid w:val="00D9469B"/>
    <w:rsid w:val="00DC29C4"/>
    <w:rsid w:val="00E43A65"/>
    <w:rsid w:val="00E55C44"/>
    <w:rsid w:val="00EA2DBB"/>
    <w:rsid w:val="00EB7314"/>
    <w:rsid w:val="00EE4E32"/>
    <w:rsid w:val="00EF29ED"/>
    <w:rsid w:val="00F324F7"/>
    <w:rsid w:val="00FB3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72DD4"/>
  <w15:docId w15:val="{2F7FFF86-8795-4333-85E9-658B7EEEA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 Хальзов</cp:lastModifiedBy>
  <cp:revision>2</cp:revision>
  <cp:lastPrinted>2025-12-23T10:38:00Z</cp:lastPrinted>
  <dcterms:created xsi:type="dcterms:W3CDTF">2025-12-23T10:39:00Z</dcterms:created>
  <dcterms:modified xsi:type="dcterms:W3CDTF">2025-12-23T10:39:00Z</dcterms:modified>
</cp:coreProperties>
</file>