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5A6088E" w14:textId="77777777" w:rsidR="00651991" w:rsidRDefault="00651991" w:rsidP="00B43BE4">
      <w:pPr>
        <w:pStyle w:val="1"/>
        <w:ind w:left="5400" w:right="454" w:hanging="5684"/>
        <w:rPr>
          <w:noProof/>
        </w:rPr>
      </w:pPr>
    </w:p>
    <w:p w14:paraId="7DA32119" w14:textId="77777777" w:rsidR="00693ABC" w:rsidRPr="00D00A45" w:rsidRDefault="00C71280" w:rsidP="00B43BE4">
      <w:pPr>
        <w:pStyle w:val="1"/>
        <w:ind w:left="5400" w:right="454" w:hanging="5684"/>
        <w:jc w:val="center"/>
        <w:rPr>
          <w:rFonts w:ascii="Times New Roman" w:hAnsi="Times New Roman"/>
          <w:noProof/>
        </w:rPr>
      </w:pPr>
      <w:r>
        <w:rPr>
          <w:rFonts w:ascii="Times New Roman" w:hAnsi="Times New Roman"/>
          <w:noProof/>
        </w:rPr>
        <w:drawing>
          <wp:inline distT="0" distB="0" distL="0" distR="0" wp14:anchorId="069B428E" wp14:editId="0D54FAE9">
            <wp:extent cx="1181100" cy="102108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cstate="print">
                      <a:lum bright="-24000" contrast="30000"/>
                    </a:blip>
                    <a:srcRect/>
                    <a:stretch>
                      <a:fillRect/>
                    </a:stretch>
                  </pic:blipFill>
                  <pic:spPr bwMode="auto">
                    <a:xfrm>
                      <a:off x="0" y="0"/>
                      <a:ext cx="1181100" cy="1021080"/>
                    </a:xfrm>
                    <a:prstGeom prst="rect">
                      <a:avLst/>
                    </a:prstGeom>
                    <a:noFill/>
                    <a:ln w="9525">
                      <a:noFill/>
                      <a:miter lim="800000"/>
                      <a:headEnd/>
                      <a:tailEnd/>
                    </a:ln>
                  </pic:spPr>
                </pic:pic>
              </a:graphicData>
            </a:graphic>
          </wp:inline>
        </w:drawing>
      </w:r>
    </w:p>
    <w:p w14:paraId="7639C379" w14:textId="77777777" w:rsidR="00DF0316" w:rsidRPr="00D00A45" w:rsidRDefault="00DF0316" w:rsidP="00B43BE4">
      <w:pPr>
        <w:spacing w:line="240" w:lineRule="auto"/>
        <w:ind w:right="454"/>
        <w:jc w:val="center"/>
        <w:rPr>
          <w:rFonts w:ascii="Times New Roman" w:hAnsi="Times New Roman" w:cs="Times New Roman"/>
          <w:sz w:val="24"/>
          <w:szCs w:val="24"/>
          <w:lang w:eastAsia="ru-RU"/>
        </w:rPr>
      </w:pPr>
      <w:r w:rsidRPr="00D00A45">
        <w:rPr>
          <w:rFonts w:ascii="Times New Roman" w:hAnsi="Times New Roman" w:cs="Times New Roman"/>
          <w:sz w:val="24"/>
          <w:szCs w:val="24"/>
          <w:lang w:eastAsia="ru-RU"/>
        </w:rPr>
        <w:t>Российская Федерация</w:t>
      </w:r>
      <w:r w:rsidR="00B71B4F" w:rsidRPr="00D00A45">
        <w:rPr>
          <w:rFonts w:ascii="Times New Roman" w:hAnsi="Times New Roman" w:cs="Times New Roman"/>
          <w:sz w:val="24"/>
          <w:szCs w:val="24"/>
          <w:lang w:eastAsia="ru-RU"/>
        </w:rPr>
        <w:t xml:space="preserve"> </w:t>
      </w:r>
      <w:r w:rsidR="004F4938" w:rsidRPr="00D00A45">
        <w:rPr>
          <w:rFonts w:ascii="Times New Roman" w:hAnsi="Times New Roman" w:cs="Times New Roman"/>
          <w:sz w:val="24"/>
          <w:szCs w:val="24"/>
          <w:lang w:eastAsia="ru-RU"/>
        </w:rPr>
        <w:t xml:space="preserve">                                                                                                                                                             </w:t>
      </w:r>
      <w:r w:rsidRPr="00D00A45">
        <w:rPr>
          <w:rFonts w:ascii="Times New Roman" w:hAnsi="Times New Roman" w:cs="Times New Roman"/>
          <w:sz w:val="24"/>
          <w:szCs w:val="24"/>
          <w:lang w:eastAsia="ru-RU"/>
        </w:rPr>
        <w:t>Самарская область</w:t>
      </w:r>
    </w:p>
    <w:p w14:paraId="210D01DA" w14:textId="77777777" w:rsidR="00693ABC" w:rsidRPr="00C70463" w:rsidRDefault="00693ABC" w:rsidP="00B43BE4">
      <w:pPr>
        <w:pStyle w:val="a6"/>
        <w:ind w:right="454"/>
        <w:jc w:val="center"/>
        <w:rPr>
          <w:rFonts w:ascii="Times New Roman" w:hAnsi="Times New Roman" w:cs="Times New Roman"/>
          <w:b/>
        </w:rPr>
      </w:pPr>
      <w:r w:rsidRPr="00C70463">
        <w:rPr>
          <w:rFonts w:ascii="Times New Roman" w:hAnsi="Times New Roman" w:cs="Times New Roman"/>
          <w:b/>
        </w:rPr>
        <w:t>АДМИНИСТРАЦИ</w:t>
      </w:r>
      <w:r w:rsidR="00DC71E3" w:rsidRPr="00C70463">
        <w:rPr>
          <w:rFonts w:ascii="Times New Roman" w:hAnsi="Times New Roman" w:cs="Times New Roman"/>
          <w:b/>
        </w:rPr>
        <w:t>Я</w:t>
      </w:r>
      <w:r w:rsidRPr="00C70463">
        <w:rPr>
          <w:rFonts w:ascii="Times New Roman" w:hAnsi="Times New Roman" w:cs="Times New Roman"/>
          <w:b/>
        </w:rPr>
        <w:t xml:space="preserve"> СЕЛЬСКОГО ПОСЕЛЕНИЯ</w:t>
      </w:r>
      <w:r w:rsidR="00CF5D3B" w:rsidRPr="00C70463">
        <w:rPr>
          <w:rFonts w:ascii="Times New Roman" w:hAnsi="Times New Roman" w:cs="Times New Roman"/>
          <w:b/>
        </w:rPr>
        <w:t xml:space="preserve"> </w:t>
      </w:r>
      <w:r w:rsidR="00690B10" w:rsidRPr="00C70463">
        <w:rPr>
          <w:rFonts w:ascii="Times New Roman" w:hAnsi="Times New Roman" w:cs="Times New Roman"/>
          <w:b/>
        </w:rPr>
        <w:t>ВАСИЛЬЕВКА</w:t>
      </w:r>
    </w:p>
    <w:p w14:paraId="0B0CDCA5" w14:textId="77777777" w:rsidR="00693ABC" w:rsidRPr="00C70463" w:rsidRDefault="00693ABC" w:rsidP="00B43BE4">
      <w:pPr>
        <w:pStyle w:val="a6"/>
        <w:ind w:right="454"/>
        <w:jc w:val="center"/>
        <w:rPr>
          <w:rFonts w:ascii="Times New Roman" w:hAnsi="Times New Roman" w:cs="Times New Roman"/>
          <w:b/>
        </w:rPr>
      </w:pPr>
      <w:r w:rsidRPr="00C70463">
        <w:rPr>
          <w:rFonts w:ascii="Times New Roman" w:hAnsi="Times New Roman" w:cs="Times New Roman"/>
          <w:b/>
        </w:rPr>
        <w:t>МУНИЦИПАЛЬНОГО РАЙОНА СТАВРОПОЛЬСКИЙ</w:t>
      </w:r>
    </w:p>
    <w:p w14:paraId="07794E42" w14:textId="77777777" w:rsidR="00693ABC" w:rsidRPr="00C70463" w:rsidRDefault="00693ABC" w:rsidP="00B43BE4">
      <w:pPr>
        <w:pStyle w:val="a6"/>
        <w:ind w:right="454"/>
        <w:jc w:val="center"/>
        <w:rPr>
          <w:rFonts w:ascii="Times New Roman" w:hAnsi="Times New Roman" w:cs="Times New Roman"/>
          <w:b/>
        </w:rPr>
      </w:pPr>
      <w:r w:rsidRPr="00C70463">
        <w:rPr>
          <w:rFonts w:ascii="Times New Roman" w:hAnsi="Times New Roman" w:cs="Times New Roman"/>
          <w:b/>
        </w:rPr>
        <w:t>САМАРСКОЙ ОБЛАСТИ</w:t>
      </w:r>
    </w:p>
    <w:p w14:paraId="75B0B016" w14:textId="77777777" w:rsidR="005C6D39" w:rsidRDefault="005C6D39" w:rsidP="005C6D39">
      <w:pPr>
        <w:ind w:right="454"/>
        <w:rPr>
          <w:rFonts w:ascii="Times New Roman" w:hAnsi="Times New Roman" w:cs="Times New Roman"/>
          <w:b/>
          <w:sz w:val="28"/>
          <w:szCs w:val="28"/>
        </w:rPr>
      </w:pPr>
    </w:p>
    <w:p w14:paraId="152DE47B" w14:textId="4B6E4F70" w:rsidR="00F77681" w:rsidRDefault="005C6D39" w:rsidP="006A6AEA">
      <w:pPr>
        <w:ind w:right="454"/>
        <w:rPr>
          <w:rFonts w:ascii="Times New Roman" w:hAnsi="Times New Roman" w:cs="Times New Roman"/>
          <w:b/>
          <w:sz w:val="28"/>
          <w:szCs w:val="28"/>
        </w:rPr>
      </w:pPr>
      <w:r>
        <w:rPr>
          <w:rFonts w:ascii="Times New Roman" w:hAnsi="Times New Roman" w:cs="Times New Roman"/>
          <w:b/>
          <w:sz w:val="28"/>
          <w:szCs w:val="28"/>
        </w:rPr>
        <w:t xml:space="preserve">                                     </w:t>
      </w:r>
      <w:r w:rsidR="006A6AEA">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00A9306F" w:rsidRPr="0047500F">
        <w:rPr>
          <w:rFonts w:ascii="Times New Roman" w:hAnsi="Times New Roman" w:cs="Times New Roman"/>
          <w:b/>
          <w:sz w:val="28"/>
          <w:szCs w:val="28"/>
        </w:rPr>
        <w:t>ПОСТАНОВЛЕНИЕ</w:t>
      </w:r>
      <w:r>
        <w:rPr>
          <w:rFonts w:ascii="Times New Roman" w:hAnsi="Times New Roman" w:cs="Times New Roman"/>
          <w:b/>
          <w:sz w:val="28"/>
          <w:szCs w:val="28"/>
        </w:rPr>
        <w:t xml:space="preserve"> </w:t>
      </w:r>
    </w:p>
    <w:p w14:paraId="4383A2FB" w14:textId="77777777" w:rsidR="006A6AEA" w:rsidRPr="0047500F" w:rsidRDefault="006A6AEA" w:rsidP="006A6AEA">
      <w:pPr>
        <w:ind w:right="454"/>
        <w:rPr>
          <w:rFonts w:ascii="Times New Roman" w:hAnsi="Times New Roman" w:cs="Times New Roman"/>
          <w:b/>
          <w:sz w:val="28"/>
          <w:szCs w:val="28"/>
        </w:rPr>
      </w:pPr>
    </w:p>
    <w:p w14:paraId="1CA30213" w14:textId="3AF1C9F2" w:rsidR="00693ABC" w:rsidRDefault="00AC0A7F" w:rsidP="00B43BE4">
      <w:pPr>
        <w:ind w:left="284" w:right="454"/>
        <w:rPr>
          <w:rFonts w:ascii="Times New Roman" w:hAnsi="Times New Roman" w:cs="Times New Roman"/>
          <w:b/>
          <w:sz w:val="24"/>
          <w:szCs w:val="24"/>
        </w:rPr>
      </w:pPr>
      <w:r>
        <w:rPr>
          <w:rFonts w:ascii="Times New Roman" w:hAnsi="Times New Roman" w:cs="Times New Roman"/>
          <w:b/>
          <w:sz w:val="24"/>
          <w:szCs w:val="24"/>
        </w:rPr>
        <w:t>о</w:t>
      </w:r>
      <w:r w:rsidR="00693ABC" w:rsidRPr="004F4938">
        <w:rPr>
          <w:rFonts w:ascii="Times New Roman" w:hAnsi="Times New Roman" w:cs="Times New Roman"/>
          <w:b/>
          <w:sz w:val="24"/>
          <w:szCs w:val="24"/>
        </w:rPr>
        <w:t>т</w:t>
      </w:r>
      <w:r>
        <w:rPr>
          <w:rFonts w:ascii="Times New Roman" w:hAnsi="Times New Roman" w:cs="Times New Roman"/>
          <w:b/>
          <w:sz w:val="24"/>
          <w:szCs w:val="24"/>
        </w:rPr>
        <w:t xml:space="preserve"> </w:t>
      </w:r>
      <w:r w:rsidR="006A6AEA">
        <w:rPr>
          <w:rFonts w:ascii="Times New Roman" w:hAnsi="Times New Roman" w:cs="Times New Roman"/>
          <w:b/>
          <w:sz w:val="24"/>
          <w:szCs w:val="24"/>
        </w:rPr>
        <w:t>12 сентября</w:t>
      </w:r>
      <w:r w:rsidR="00D00A45">
        <w:rPr>
          <w:rFonts w:ascii="Times New Roman" w:hAnsi="Times New Roman" w:cs="Times New Roman"/>
          <w:b/>
          <w:sz w:val="24"/>
          <w:szCs w:val="24"/>
        </w:rPr>
        <w:t xml:space="preserve"> </w:t>
      </w:r>
      <w:r w:rsidR="00D106B5">
        <w:rPr>
          <w:rFonts w:ascii="Times New Roman" w:hAnsi="Times New Roman" w:cs="Times New Roman"/>
          <w:b/>
          <w:sz w:val="24"/>
          <w:szCs w:val="24"/>
        </w:rPr>
        <w:t>20</w:t>
      </w:r>
      <w:r w:rsidR="003D1CF9">
        <w:rPr>
          <w:rFonts w:ascii="Times New Roman" w:hAnsi="Times New Roman" w:cs="Times New Roman"/>
          <w:b/>
          <w:sz w:val="24"/>
          <w:szCs w:val="24"/>
        </w:rPr>
        <w:t>2</w:t>
      </w:r>
      <w:r w:rsidR="005C6D39">
        <w:rPr>
          <w:rFonts w:ascii="Times New Roman" w:hAnsi="Times New Roman" w:cs="Times New Roman"/>
          <w:b/>
          <w:sz w:val="24"/>
          <w:szCs w:val="24"/>
        </w:rPr>
        <w:t>4</w:t>
      </w:r>
      <w:r w:rsidR="00651991">
        <w:rPr>
          <w:rFonts w:ascii="Times New Roman" w:hAnsi="Times New Roman" w:cs="Times New Roman"/>
          <w:b/>
          <w:sz w:val="24"/>
          <w:szCs w:val="24"/>
        </w:rPr>
        <w:t xml:space="preserve"> </w:t>
      </w:r>
      <w:r w:rsidR="00693ABC" w:rsidRPr="004F4938">
        <w:rPr>
          <w:rFonts w:ascii="Times New Roman" w:hAnsi="Times New Roman" w:cs="Times New Roman"/>
          <w:b/>
          <w:sz w:val="24"/>
          <w:szCs w:val="24"/>
        </w:rPr>
        <w:t xml:space="preserve">года                                               </w:t>
      </w:r>
      <w:r w:rsidR="004F4938" w:rsidRPr="004F4938">
        <w:rPr>
          <w:rFonts w:ascii="Times New Roman" w:hAnsi="Times New Roman" w:cs="Times New Roman"/>
          <w:b/>
          <w:sz w:val="24"/>
          <w:szCs w:val="24"/>
        </w:rPr>
        <w:t xml:space="preserve">             </w:t>
      </w:r>
      <w:r w:rsidR="00693ABC" w:rsidRPr="004F4938">
        <w:rPr>
          <w:rFonts w:ascii="Times New Roman" w:hAnsi="Times New Roman" w:cs="Times New Roman"/>
          <w:b/>
          <w:sz w:val="24"/>
          <w:szCs w:val="24"/>
        </w:rPr>
        <w:t xml:space="preserve">                    </w:t>
      </w:r>
      <w:r w:rsidR="00D106B5">
        <w:rPr>
          <w:rFonts w:ascii="Times New Roman" w:hAnsi="Times New Roman" w:cs="Times New Roman"/>
          <w:b/>
          <w:sz w:val="24"/>
          <w:szCs w:val="24"/>
        </w:rPr>
        <w:t xml:space="preserve">           </w:t>
      </w:r>
      <w:r w:rsidR="00693ABC" w:rsidRPr="004F4938">
        <w:rPr>
          <w:rFonts w:ascii="Times New Roman" w:hAnsi="Times New Roman" w:cs="Times New Roman"/>
          <w:b/>
          <w:sz w:val="24"/>
          <w:szCs w:val="24"/>
        </w:rPr>
        <w:t xml:space="preserve">   №</w:t>
      </w:r>
      <w:r w:rsidR="002B114C">
        <w:rPr>
          <w:rFonts w:ascii="Times New Roman" w:hAnsi="Times New Roman" w:cs="Times New Roman"/>
          <w:b/>
          <w:sz w:val="24"/>
          <w:szCs w:val="24"/>
        </w:rPr>
        <w:t xml:space="preserve"> </w:t>
      </w:r>
      <w:r w:rsidR="006A6AEA">
        <w:rPr>
          <w:rFonts w:ascii="Times New Roman" w:hAnsi="Times New Roman" w:cs="Times New Roman"/>
          <w:b/>
          <w:sz w:val="24"/>
          <w:szCs w:val="24"/>
        </w:rPr>
        <w:t>58</w:t>
      </w:r>
    </w:p>
    <w:p w14:paraId="77F6E6EE" w14:textId="6A91448A" w:rsidR="00A01569" w:rsidRPr="00A01569" w:rsidRDefault="00651991" w:rsidP="00A01569">
      <w:pPr>
        <w:spacing w:after="0" w:line="240" w:lineRule="auto"/>
        <w:ind w:right="454"/>
        <w:jc w:val="center"/>
        <w:rPr>
          <w:rFonts w:ascii="Times New Roman" w:hAnsi="Times New Roman" w:cs="Times New Roman"/>
          <w:b/>
          <w:sz w:val="24"/>
          <w:szCs w:val="24"/>
          <w:lang w:eastAsia="ru-RU"/>
        </w:rPr>
      </w:pPr>
      <w:r w:rsidRPr="00651991">
        <w:rPr>
          <w:rFonts w:ascii="Times New Roman" w:hAnsi="Times New Roman" w:cs="Times New Roman"/>
          <w:b/>
          <w:sz w:val="24"/>
          <w:szCs w:val="24"/>
          <w:lang w:eastAsia="ru-RU"/>
        </w:rPr>
        <w:t xml:space="preserve">О внесении изменений в </w:t>
      </w:r>
      <w:r w:rsidR="00D00A45">
        <w:rPr>
          <w:rFonts w:ascii="Times New Roman" w:hAnsi="Times New Roman" w:cs="Times New Roman"/>
          <w:b/>
          <w:sz w:val="24"/>
          <w:szCs w:val="24"/>
          <w:lang w:eastAsia="ru-RU"/>
        </w:rPr>
        <w:t>П</w:t>
      </w:r>
      <w:r w:rsidRPr="00651991">
        <w:rPr>
          <w:rFonts w:ascii="Times New Roman" w:hAnsi="Times New Roman" w:cs="Times New Roman"/>
          <w:b/>
          <w:sz w:val="24"/>
          <w:szCs w:val="24"/>
          <w:lang w:eastAsia="ru-RU"/>
        </w:rPr>
        <w:t>остановление</w:t>
      </w:r>
      <w:r w:rsidR="009D7A1D">
        <w:rPr>
          <w:rFonts w:ascii="Times New Roman" w:hAnsi="Times New Roman" w:cs="Times New Roman"/>
          <w:b/>
          <w:sz w:val="24"/>
          <w:szCs w:val="24"/>
          <w:lang w:eastAsia="ru-RU"/>
        </w:rPr>
        <w:t xml:space="preserve"> администрации сельского поселения Васильевка муниципального района Ставропольский Самарской области</w:t>
      </w:r>
      <w:r w:rsidR="00A01569">
        <w:rPr>
          <w:rFonts w:ascii="Times New Roman" w:hAnsi="Times New Roman" w:cs="Times New Roman"/>
          <w:b/>
          <w:sz w:val="24"/>
          <w:szCs w:val="24"/>
          <w:lang w:eastAsia="ru-RU"/>
        </w:rPr>
        <w:t xml:space="preserve"> от 08 мая 2014 года № 27 «</w:t>
      </w:r>
      <w:r w:rsidR="00A01569" w:rsidRPr="00A01569">
        <w:rPr>
          <w:rFonts w:ascii="Times New Roman" w:hAnsi="Times New Roman" w:cs="Times New Roman"/>
          <w:b/>
          <w:sz w:val="24"/>
          <w:szCs w:val="24"/>
          <w:lang w:eastAsia="ru-RU"/>
        </w:rPr>
        <w:t>О внесении изменений в Постановление администрации сельского поселения Васильевка муниципального района Ставропольский Самарской области</w:t>
      </w:r>
    </w:p>
    <w:p w14:paraId="34936001" w14:textId="56061DB0" w:rsidR="00D00A45" w:rsidRDefault="00A01569" w:rsidP="00A01569">
      <w:pPr>
        <w:spacing w:after="0" w:line="240" w:lineRule="auto"/>
        <w:ind w:right="454"/>
        <w:jc w:val="center"/>
        <w:rPr>
          <w:rFonts w:ascii="Times New Roman" w:hAnsi="Times New Roman" w:cs="Times New Roman"/>
          <w:b/>
          <w:sz w:val="24"/>
          <w:szCs w:val="24"/>
          <w:lang w:eastAsia="ru-RU"/>
        </w:rPr>
      </w:pPr>
      <w:r w:rsidRPr="00A01569">
        <w:rPr>
          <w:rFonts w:ascii="Times New Roman" w:hAnsi="Times New Roman" w:cs="Times New Roman"/>
          <w:b/>
          <w:sz w:val="24"/>
          <w:szCs w:val="24"/>
          <w:lang w:eastAsia="ru-RU"/>
        </w:rPr>
        <w:t>«О создании приёмочной комиссии администрации сельского поселения Васильевка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Васильевка муниципального района Ставропольский Самарской области» от 08 мая 2014 года № 27</w:t>
      </w:r>
    </w:p>
    <w:p w14:paraId="11DCE2A5" w14:textId="77777777" w:rsidR="00D00A45" w:rsidRDefault="00D00A45" w:rsidP="00B43BE4">
      <w:pPr>
        <w:pStyle w:val="Style5"/>
        <w:widowControl/>
        <w:spacing w:before="125" w:line="317" w:lineRule="exact"/>
        <w:ind w:left="893" w:right="454"/>
        <w:jc w:val="left"/>
        <w:rPr>
          <w:rStyle w:val="FontStyle39"/>
          <w:b w:val="0"/>
          <w:sz w:val="24"/>
          <w:szCs w:val="24"/>
        </w:rPr>
      </w:pPr>
    </w:p>
    <w:p w14:paraId="61EF88D7" w14:textId="77777777" w:rsidR="00A16C81" w:rsidRPr="00651991" w:rsidRDefault="009D7A1D" w:rsidP="00B43BE4">
      <w:pPr>
        <w:pStyle w:val="Style5"/>
        <w:widowControl/>
        <w:numPr>
          <w:ilvl w:val="0"/>
          <w:numId w:val="8"/>
        </w:numPr>
        <w:spacing w:before="125" w:line="317" w:lineRule="exact"/>
        <w:ind w:right="454"/>
        <w:jc w:val="left"/>
        <w:rPr>
          <w:rStyle w:val="FontStyle39"/>
          <w:b w:val="0"/>
          <w:sz w:val="24"/>
          <w:szCs w:val="24"/>
        </w:rPr>
      </w:pPr>
      <w:r>
        <w:rPr>
          <w:rStyle w:val="FontStyle39"/>
          <w:b w:val="0"/>
          <w:sz w:val="24"/>
          <w:szCs w:val="24"/>
        </w:rPr>
        <w:t>В связи кадровыми изменениями:</w:t>
      </w:r>
    </w:p>
    <w:p w14:paraId="3D618316" w14:textId="77777777" w:rsidR="00651991" w:rsidRPr="00D00A45" w:rsidRDefault="00651991" w:rsidP="00B43BE4">
      <w:pPr>
        <w:spacing w:after="0" w:line="240" w:lineRule="auto"/>
        <w:ind w:right="454"/>
        <w:jc w:val="both"/>
        <w:rPr>
          <w:rFonts w:ascii="Times New Roman" w:hAnsi="Times New Roman" w:cs="Times New Roman"/>
          <w:sz w:val="24"/>
          <w:szCs w:val="24"/>
        </w:rPr>
      </w:pPr>
    </w:p>
    <w:p w14:paraId="60EEBACE" w14:textId="4703F553" w:rsidR="00651991" w:rsidRPr="00A01569" w:rsidRDefault="00651991" w:rsidP="00A01569">
      <w:pPr>
        <w:spacing w:after="0" w:line="240" w:lineRule="auto"/>
        <w:ind w:right="454" w:firstLine="709"/>
        <w:jc w:val="both"/>
        <w:rPr>
          <w:rFonts w:ascii="Times New Roman" w:hAnsi="Times New Roman" w:cs="Times New Roman"/>
          <w:sz w:val="24"/>
          <w:szCs w:val="24"/>
          <w:lang w:eastAsia="ru-RU"/>
        </w:rPr>
      </w:pPr>
      <w:r w:rsidRPr="00D00A45">
        <w:rPr>
          <w:rFonts w:ascii="Times New Roman" w:hAnsi="Times New Roman" w:cs="Times New Roman"/>
          <w:sz w:val="24"/>
          <w:szCs w:val="24"/>
        </w:rPr>
        <w:t xml:space="preserve">Внести в </w:t>
      </w:r>
      <w:r w:rsidR="00D00A45" w:rsidRPr="00D00A45">
        <w:rPr>
          <w:rFonts w:ascii="Times New Roman" w:hAnsi="Times New Roman" w:cs="Times New Roman"/>
          <w:sz w:val="24"/>
          <w:szCs w:val="24"/>
          <w:lang w:eastAsia="ru-RU"/>
        </w:rPr>
        <w:t>Постановление администрации сельского поселения Васильевка муниципального района Ставропольский Самарской области</w:t>
      </w:r>
      <w:r w:rsidR="00A01569">
        <w:rPr>
          <w:rFonts w:ascii="Times New Roman" w:hAnsi="Times New Roman" w:cs="Times New Roman"/>
          <w:sz w:val="24"/>
          <w:szCs w:val="24"/>
          <w:lang w:eastAsia="ru-RU"/>
        </w:rPr>
        <w:t xml:space="preserve"> от 08 мая 2014 года № 27</w:t>
      </w:r>
      <w:r w:rsidR="00B43BE4" w:rsidRPr="00B43BE4">
        <w:rPr>
          <w:rFonts w:ascii="Times New Roman" w:hAnsi="Times New Roman" w:cs="Times New Roman"/>
          <w:sz w:val="24"/>
          <w:szCs w:val="24"/>
          <w:lang w:eastAsia="ru-RU"/>
        </w:rPr>
        <w:t xml:space="preserve"> </w:t>
      </w:r>
      <w:r w:rsidR="00A01569">
        <w:rPr>
          <w:rFonts w:ascii="Times New Roman" w:hAnsi="Times New Roman" w:cs="Times New Roman"/>
          <w:sz w:val="24"/>
          <w:szCs w:val="24"/>
          <w:lang w:eastAsia="ru-RU"/>
        </w:rPr>
        <w:t>«</w:t>
      </w:r>
      <w:r w:rsidR="00A01569" w:rsidRPr="00A01569">
        <w:rPr>
          <w:rFonts w:ascii="Times New Roman" w:hAnsi="Times New Roman" w:cs="Times New Roman"/>
          <w:sz w:val="24"/>
          <w:szCs w:val="24"/>
          <w:lang w:eastAsia="ru-RU"/>
        </w:rPr>
        <w:t>О внесении изменений в Постановление администрации сельского поселения Васильевка муниципального района Ставропольский Самарской области от 08.05.2014 года № 27</w:t>
      </w:r>
      <w:r w:rsidR="00A01569">
        <w:rPr>
          <w:rFonts w:ascii="Times New Roman" w:hAnsi="Times New Roman" w:cs="Times New Roman"/>
          <w:sz w:val="24"/>
          <w:szCs w:val="24"/>
          <w:lang w:eastAsia="ru-RU"/>
        </w:rPr>
        <w:t xml:space="preserve"> </w:t>
      </w:r>
      <w:r w:rsidR="00A01569" w:rsidRPr="00A01569">
        <w:rPr>
          <w:rFonts w:ascii="Times New Roman" w:hAnsi="Times New Roman" w:cs="Times New Roman"/>
          <w:sz w:val="24"/>
          <w:szCs w:val="24"/>
          <w:lang w:eastAsia="ru-RU"/>
        </w:rPr>
        <w:t xml:space="preserve">«О создании приёмочной комиссии администрации сельского поселения Васильевка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Васильевка муниципального района Ставропольский Самарской области» </w:t>
      </w:r>
      <w:r w:rsidR="00D00A45" w:rsidRPr="00D00A45">
        <w:rPr>
          <w:rFonts w:ascii="Times New Roman" w:hAnsi="Times New Roman" w:cs="Times New Roman"/>
          <w:sz w:val="24"/>
          <w:szCs w:val="24"/>
          <w:lang w:eastAsia="ru-RU"/>
        </w:rPr>
        <w:t xml:space="preserve"> </w:t>
      </w:r>
      <w:r w:rsidRPr="00B43BE4">
        <w:rPr>
          <w:rFonts w:ascii="Times New Roman" w:hAnsi="Times New Roman" w:cs="Times New Roman"/>
          <w:sz w:val="24"/>
          <w:szCs w:val="24"/>
        </w:rPr>
        <w:t>следующие изменения:</w:t>
      </w:r>
    </w:p>
    <w:p w14:paraId="41816C8B" w14:textId="77777777" w:rsidR="00651991" w:rsidRPr="00651991" w:rsidRDefault="00651991" w:rsidP="00B43BE4">
      <w:pPr>
        <w:pStyle w:val="msonormalbullet2gifbullet1gif"/>
        <w:spacing w:before="0" w:beforeAutospacing="0" w:after="0" w:afterAutospacing="0"/>
        <w:ind w:left="709" w:right="454"/>
        <w:contextualSpacing/>
        <w:jc w:val="both"/>
        <w:rPr>
          <w:i/>
        </w:rPr>
      </w:pPr>
    </w:p>
    <w:p w14:paraId="16A428F5" w14:textId="4F70259A" w:rsidR="00C71280" w:rsidRDefault="00B43BE4" w:rsidP="0068474C">
      <w:pPr>
        <w:pStyle w:val="a6"/>
        <w:ind w:right="454"/>
        <w:jc w:val="both"/>
        <w:rPr>
          <w:rFonts w:ascii="Times New Roman" w:hAnsi="Times New Roman" w:cs="Times New Roman"/>
          <w:sz w:val="24"/>
          <w:szCs w:val="24"/>
        </w:rPr>
      </w:pPr>
      <w:r>
        <w:rPr>
          <w:rFonts w:ascii="Times New Roman" w:hAnsi="Times New Roman" w:cs="Times New Roman"/>
          <w:sz w:val="24"/>
          <w:szCs w:val="24"/>
        </w:rPr>
        <w:t xml:space="preserve">        1.1 Приложение №1 к П</w:t>
      </w:r>
      <w:r w:rsidR="00651991" w:rsidRPr="00651991">
        <w:rPr>
          <w:rFonts w:ascii="Times New Roman" w:hAnsi="Times New Roman" w:cs="Times New Roman"/>
          <w:sz w:val="24"/>
          <w:szCs w:val="24"/>
        </w:rPr>
        <w:t xml:space="preserve">остановлению администрации сельского поселения Васильевка муниципального района Ставропольский от </w:t>
      </w:r>
      <w:r w:rsidR="00A01569">
        <w:rPr>
          <w:rFonts w:ascii="Times New Roman" w:hAnsi="Times New Roman" w:cs="Times New Roman"/>
          <w:sz w:val="24"/>
          <w:szCs w:val="24"/>
        </w:rPr>
        <w:t>08.05.</w:t>
      </w:r>
      <w:r w:rsidR="00651991" w:rsidRPr="00651991">
        <w:rPr>
          <w:rFonts w:ascii="Times New Roman" w:hAnsi="Times New Roman" w:cs="Times New Roman"/>
          <w:sz w:val="24"/>
          <w:szCs w:val="24"/>
        </w:rPr>
        <w:t xml:space="preserve"> 20</w:t>
      </w:r>
      <w:r w:rsidR="00A01569">
        <w:rPr>
          <w:rFonts w:ascii="Times New Roman" w:hAnsi="Times New Roman" w:cs="Times New Roman"/>
          <w:sz w:val="24"/>
          <w:szCs w:val="24"/>
        </w:rPr>
        <w:t>14</w:t>
      </w:r>
      <w:r w:rsidR="00651991" w:rsidRPr="00651991">
        <w:rPr>
          <w:rFonts w:ascii="Times New Roman" w:hAnsi="Times New Roman" w:cs="Times New Roman"/>
          <w:sz w:val="24"/>
          <w:szCs w:val="24"/>
        </w:rPr>
        <w:t xml:space="preserve"> года № </w:t>
      </w:r>
      <w:r w:rsidR="00A01569">
        <w:rPr>
          <w:rFonts w:ascii="Times New Roman" w:hAnsi="Times New Roman" w:cs="Times New Roman"/>
          <w:sz w:val="24"/>
          <w:szCs w:val="24"/>
        </w:rPr>
        <w:t>27</w:t>
      </w:r>
      <w:r w:rsidR="00106D0C">
        <w:rPr>
          <w:rFonts w:ascii="Times New Roman" w:hAnsi="Times New Roman" w:cs="Times New Roman"/>
          <w:b/>
          <w:sz w:val="24"/>
          <w:szCs w:val="24"/>
        </w:rPr>
        <w:t xml:space="preserve"> </w:t>
      </w:r>
      <w:r w:rsidR="00651991" w:rsidRPr="007931F8">
        <w:rPr>
          <w:rFonts w:ascii="Times New Roman" w:hAnsi="Times New Roman" w:cs="Times New Roman"/>
          <w:sz w:val="24"/>
          <w:szCs w:val="24"/>
        </w:rPr>
        <w:t>раздел</w:t>
      </w:r>
      <w:r w:rsidR="00651991" w:rsidRPr="00651991">
        <w:rPr>
          <w:rFonts w:ascii="Times New Roman" w:hAnsi="Times New Roman" w:cs="Times New Roman"/>
          <w:sz w:val="24"/>
          <w:szCs w:val="24"/>
        </w:rPr>
        <w:t xml:space="preserve"> «</w:t>
      </w:r>
      <w:r w:rsidR="00651991" w:rsidRPr="00106D0C">
        <w:rPr>
          <w:rFonts w:ascii="Times New Roman" w:hAnsi="Times New Roman" w:cs="Times New Roman"/>
          <w:sz w:val="24"/>
          <w:szCs w:val="24"/>
        </w:rPr>
        <w:t>Состав приёмочной комиссии</w:t>
      </w:r>
      <w:r w:rsidR="00651991" w:rsidRPr="00651991">
        <w:rPr>
          <w:rFonts w:ascii="Times New Roman" w:hAnsi="Times New Roman" w:cs="Times New Roman"/>
          <w:sz w:val="24"/>
          <w:szCs w:val="24"/>
        </w:rPr>
        <w:t xml:space="preserve"> администрации сельского поселения Васильевка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Васильевка  муниципального района Ставропольский Самарской области</w:t>
      </w:r>
      <w:r w:rsidR="00651991" w:rsidRPr="00625B94">
        <w:rPr>
          <w:rFonts w:ascii="Times New Roman" w:hAnsi="Times New Roman" w:cs="Times New Roman"/>
          <w:sz w:val="24"/>
          <w:szCs w:val="24"/>
        </w:rPr>
        <w:t>»</w:t>
      </w:r>
      <w:r w:rsidR="007931F8">
        <w:rPr>
          <w:rFonts w:ascii="Times New Roman" w:hAnsi="Times New Roman" w:cs="Times New Roman"/>
          <w:sz w:val="24"/>
          <w:szCs w:val="24"/>
        </w:rPr>
        <w:t xml:space="preserve"> изложить в новой</w:t>
      </w:r>
      <w:r w:rsidR="00651991" w:rsidRPr="00651991">
        <w:rPr>
          <w:rFonts w:ascii="Times New Roman" w:hAnsi="Times New Roman" w:cs="Times New Roman"/>
          <w:sz w:val="24"/>
          <w:szCs w:val="24"/>
        </w:rPr>
        <w:t xml:space="preserve"> ре</w:t>
      </w:r>
      <w:r w:rsidR="00563B96">
        <w:rPr>
          <w:rFonts w:ascii="Times New Roman" w:hAnsi="Times New Roman" w:cs="Times New Roman"/>
          <w:sz w:val="24"/>
          <w:szCs w:val="24"/>
        </w:rPr>
        <w:t xml:space="preserve">                                                                                                   </w:t>
      </w:r>
    </w:p>
    <w:p w14:paraId="32C401EA" w14:textId="77777777" w:rsidR="00C71280" w:rsidRDefault="00C71280" w:rsidP="00B43BE4">
      <w:pPr>
        <w:widowControl w:val="0"/>
        <w:autoSpaceDE w:val="0"/>
        <w:autoSpaceDN w:val="0"/>
        <w:adjustRightInd w:val="0"/>
        <w:spacing w:after="0" w:line="240" w:lineRule="auto"/>
        <w:ind w:left="6372" w:right="454"/>
        <w:outlineLvl w:val="0"/>
        <w:rPr>
          <w:rFonts w:ascii="Times New Roman" w:hAnsi="Times New Roman" w:cs="Times New Roman"/>
          <w:sz w:val="24"/>
          <w:szCs w:val="24"/>
        </w:rPr>
      </w:pPr>
    </w:p>
    <w:p w14:paraId="10542740" w14:textId="77777777" w:rsidR="0068474C" w:rsidRDefault="0068474C" w:rsidP="00B43BE4">
      <w:pPr>
        <w:widowControl w:val="0"/>
        <w:autoSpaceDE w:val="0"/>
        <w:autoSpaceDN w:val="0"/>
        <w:adjustRightInd w:val="0"/>
        <w:spacing w:after="0" w:line="240" w:lineRule="auto"/>
        <w:ind w:left="6372" w:right="454"/>
        <w:outlineLvl w:val="0"/>
        <w:rPr>
          <w:rFonts w:ascii="Times New Roman" w:hAnsi="Times New Roman" w:cs="Times New Roman"/>
          <w:sz w:val="24"/>
          <w:szCs w:val="24"/>
        </w:rPr>
      </w:pPr>
    </w:p>
    <w:p w14:paraId="4B9A0392" w14:textId="77777777" w:rsidR="0068474C" w:rsidRDefault="0068474C" w:rsidP="00B43BE4">
      <w:pPr>
        <w:widowControl w:val="0"/>
        <w:autoSpaceDE w:val="0"/>
        <w:autoSpaceDN w:val="0"/>
        <w:adjustRightInd w:val="0"/>
        <w:spacing w:after="0" w:line="240" w:lineRule="auto"/>
        <w:ind w:left="6372" w:right="454"/>
        <w:outlineLvl w:val="0"/>
        <w:rPr>
          <w:rFonts w:ascii="Times New Roman" w:hAnsi="Times New Roman" w:cs="Times New Roman"/>
          <w:sz w:val="24"/>
          <w:szCs w:val="24"/>
        </w:rPr>
      </w:pPr>
    </w:p>
    <w:p w14:paraId="6DBEDD0F" w14:textId="77777777" w:rsidR="0068474C" w:rsidRDefault="0068474C" w:rsidP="00B43BE4">
      <w:pPr>
        <w:widowControl w:val="0"/>
        <w:autoSpaceDE w:val="0"/>
        <w:autoSpaceDN w:val="0"/>
        <w:adjustRightInd w:val="0"/>
        <w:spacing w:after="0" w:line="240" w:lineRule="auto"/>
        <w:ind w:left="6372" w:right="454"/>
        <w:outlineLvl w:val="0"/>
        <w:rPr>
          <w:rFonts w:ascii="Times New Roman" w:hAnsi="Times New Roman" w:cs="Times New Roman"/>
          <w:sz w:val="24"/>
          <w:szCs w:val="24"/>
        </w:rPr>
      </w:pPr>
    </w:p>
    <w:p w14:paraId="29B2448E" w14:textId="77777777" w:rsidR="0068474C" w:rsidRDefault="0068474C" w:rsidP="00B43BE4">
      <w:pPr>
        <w:widowControl w:val="0"/>
        <w:autoSpaceDE w:val="0"/>
        <w:autoSpaceDN w:val="0"/>
        <w:adjustRightInd w:val="0"/>
        <w:spacing w:after="0" w:line="240" w:lineRule="auto"/>
        <w:ind w:left="6372" w:right="454"/>
        <w:outlineLvl w:val="0"/>
        <w:rPr>
          <w:rFonts w:ascii="Times New Roman" w:hAnsi="Times New Roman" w:cs="Times New Roman"/>
          <w:sz w:val="24"/>
          <w:szCs w:val="24"/>
        </w:rPr>
      </w:pPr>
    </w:p>
    <w:p w14:paraId="248A4FB7" w14:textId="4E338641" w:rsidR="00563B96" w:rsidRPr="00B669B1" w:rsidRDefault="00563B96" w:rsidP="00B43BE4">
      <w:pPr>
        <w:widowControl w:val="0"/>
        <w:autoSpaceDE w:val="0"/>
        <w:autoSpaceDN w:val="0"/>
        <w:adjustRightInd w:val="0"/>
        <w:spacing w:after="0" w:line="240" w:lineRule="auto"/>
        <w:ind w:left="6372" w:right="454"/>
        <w:outlineLvl w:val="0"/>
        <w:rPr>
          <w:rFonts w:ascii="Times New Roman" w:hAnsi="Times New Roman" w:cs="Times New Roman"/>
          <w:sz w:val="24"/>
          <w:szCs w:val="24"/>
        </w:rPr>
      </w:pPr>
      <w:r w:rsidRPr="00B669B1">
        <w:rPr>
          <w:rFonts w:ascii="Times New Roman" w:hAnsi="Times New Roman" w:cs="Times New Roman"/>
          <w:sz w:val="24"/>
          <w:szCs w:val="24"/>
        </w:rPr>
        <w:lastRenderedPageBreak/>
        <w:t>Приложение № 1</w:t>
      </w:r>
    </w:p>
    <w:p w14:paraId="6920F3EC" w14:textId="77777777" w:rsidR="00563B96" w:rsidRPr="00B669B1" w:rsidRDefault="00563B96" w:rsidP="00B43BE4">
      <w:pPr>
        <w:widowControl w:val="0"/>
        <w:autoSpaceDE w:val="0"/>
        <w:autoSpaceDN w:val="0"/>
        <w:adjustRightInd w:val="0"/>
        <w:spacing w:after="0" w:line="240" w:lineRule="auto"/>
        <w:ind w:left="5664" w:right="454" w:firstLine="708"/>
        <w:outlineLvl w:val="0"/>
        <w:rPr>
          <w:rFonts w:ascii="Times New Roman" w:hAnsi="Times New Roman" w:cs="Times New Roman"/>
          <w:sz w:val="24"/>
          <w:szCs w:val="24"/>
        </w:rPr>
      </w:pPr>
      <w:r w:rsidRPr="00B669B1">
        <w:rPr>
          <w:rFonts w:ascii="Times New Roman" w:hAnsi="Times New Roman" w:cs="Times New Roman"/>
          <w:sz w:val="24"/>
          <w:szCs w:val="24"/>
        </w:rPr>
        <w:t xml:space="preserve">к </w:t>
      </w:r>
      <w:r w:rsidR="00B43BE4">
        <w:rPr>
          <w:rFonts w:ascii="Times New Roman" w:hAnsi="Times New Roman" w:cs="Times New Roman"/>
          <w:sz w:val="24"/>
          <w:szCs w:val="24"/>
        </w:rPr>
        <w:t>П</w:t>
      </w:r>
      <w:r w:rsidRPr="00B669B1">
        <w:rPr>
          <w:rFonts w:ascii="Times New Roman" w:hAnsi="Times New Roman" w:cs="Times New Roman"/>
          <w:sz w:val="24"/>
          <w:szCs w:val="24"/>
        </w:rPr>
        <w:t>остановлению</w:t>
      </w:r>
    </w:p>
    <w:p w14:paraId="303A99C6" w14:textId="77777777" w:rsidR="00563B96" w:rsidRPr="00B669B1" w:rsidRDefault="00563B96" w:rsidP="00B43BE4">
      <w:pPr>
        <w:widowControl w:val="0"/>
        <w:autoSpaceDE w:val="0"/>
        <w:autoSpaceDN w:val="0"/>
        <w:adjustRightInd w:val="0"/>
        <w:spacing w:after="0" w:line="240" w:lineRule="auto"/>
        <w:ind w:left="6372" w:right="454"/>
        <w:outlineLvl w:val="0"/>
        <w:rPr>
          <w:rFonts w:ascii="Times New Roman" w:hAnsi="Times New Roman" w:cs="Times New Roman"/>
          <w:sz w:val="24"/>
          <w:szCs w:val="24"/>
        </w:rPr>
      </w:pPr>
      <w:r w:rsidRPr="00B669B1">
        <w:rPr>
          <w:rFonts w:ascii="Times New Roman" w:hAnsi="Times New Roman" w:cs="Times New Roman"/>
          <w:sz w:val="24"/>
          <w:szCs w:val="24"/>
        </w:rPr>
        <w:t>администрации сельского поселения Васильевка муниципального района Ставропольский</w:t>
      </w:r>
    </w:p>
    <w:p w14:paraId="532A1021" w14:textId="0ED9D0FF" w:rsidR="00563B96" w:rsidRPr="00B669B1" w:rsidRDefault="00563B96" w:rsidP="00B43BE4">
      <w:pPr>
        <w:widowControl w:val="0"/>
        <w:autoSpaceDE w:val="0"/>
        <w:autoSpaceDN w:val="0"/>
        <w:adjustRightInd w:val="0"/>
        <w:spacing w:after="0" w:line="240" w:lineRule="auto"/>
        <w:ind w:left="6372" w:right="454"/>
        <w:outlineLvl w:val="0"/>
        <w:rPr>
          <w:rFonts w:ascii="Times New Roman" w:hAnsi="Times New Roman" w:cs="Times New Roman"/>
          <w:sz w:val="24"/>
          <w:szCs w:val="24"/>
        </w:rPr>
      </w:pPr>
      <w:r w:rsidRPr="00B669B1">
        <w:rPr>
          <w:rFonts w:ascii="Times New Roman" w:hAnsi="Times New Roman" w:cs="Times New Roman"/>
          <w:sz w:val="24"/>
          <w:szCs w:val="24"/>
        </w:rPr>
        <w:t>от</w:t>
      </w:r>
      <w:r w:rsidR="006A6AEA">
        <w:rPr>
          <w:rFonts w:ascii="Times New Roman" w:hAnsi="Times New Roman" w:cs="Times New Roman"/>
          <w:sz w:val="24"/>
          <w:szCs w:val="24"/>
        </w:rPr>
        <w:t xml:space="preserve"> 12 сентября </w:t>
      </w:r>
      <w:r w:rsidRPr="00B669B1">
        <w:rPr>
          <w:rFonts w:ascii="Times New Roman" w:hAnsi="Times New Roman" w:cs="Times New Roman"/>
          <w:sz w:val="24"/>
          <w:szCs w:val="24"/>
        </w:rPr>
        <w:t>20</w:t>
      </w:r>
      <w:r w:rsidR="00A67466">
        <w:rPr>
          <w:rFonts w:ascii="Times New Roman" w:hAnsi="Times New Roman" w:cs="Times New Roman"/>
          <w:sz w:val="24"/>
          <w:szCs w:val="24"/>
        </w:rPr>
        <w:t>2</w:t>
      </w:r>
      <w:r w:rsidR="005C6D39">
        <w:rPr>
          <w:rFonts w:ascii="Times New Roman" w:hAnsi="Times New Roman" w:cs="Times New Roman"/>
          <w:sz w:val="24"/>
          <w:szCs w:val="24"/>
        </w:rPr>
        <w:t>4</w:t>
      </w:r>
      <w:r w:rsidRPr="00B669B1">
        <w:rPr>
          <w:rFonts w:ascii="Times New Roman" w:hAnsi="Times New Roman" w:cs="Times New Roman"/>
          <w:sz w:val="24"/>
          <w:szCs w:val="24"/>
        </w:rPr>
        <w:t xml:space="preserve"> года №</w:t>
      </w:r>
      <w:r w:rsidR="006A6AEA">
        <w:rPr>
          <w:rFonts w:ascii="Times New Roman" w:hAnsi="Times New Roman" w:cs="Times New Roman"/>
          <w:sz w:val="24"/>
          <w:szCs w:val="24"/>
        </w:rPr>
        <w:t xml:space="preserve"> 58</w:t>
      </w:r>
      <w:r w:rsidRPr="00B669B1">
        <w:rPr>
          <w:rFonts w:ascii="Times New Roman" w:hAnsi="Times New Roman" w:cs="Times New Roman"/>
          <w:sz w:val="24"/>
          <w:szCs w:val="24"/>
        </w:rPr>
        <w:t xml:space="preserve"> </w:t>
      </w:r>
    </w:p>
    <w:p w14:paraId="0FB99B9B" w14:textId="77777777" w:rsidR="00705FC2" w:rsidRDefault="00705FC2" w:rsidP="00B43BE4">
      <w:pPr>
        <w:ind w:right="454"/>
        <w:jc w:val="center"/>
        <w:rPr>
          <w:rFonts w:ascii="Times New Roman" w:hAnsi="Times New Roman" w:cs="Times New Roman"/>
          <w:b/>
          <w:sz w:val="24"/>
          <w:szCs w:val="24"/>
        </w:rPr>
      </w:pPr>
    </w:p>
    <w:p w14:paraId="5E934613" w14:textId="77777777" w:rsidR="007931F8" w:rsidRDefault="00563B96" w:rsidP="00625B94">
      <w:pPr>
        <w:spacing w:after="0" w:line="240" w:lineRule="auto"/>
        <w:ind w:right="454"/>
        <w:jc w:val="center"/>
        <w:rPr>
          <w:rFonts w:ascii="Times New Roman" w:hAnsi="Times New Roman" w:cs="Times New Roman"/>
          <w:sz w:val="24"/>
          <w:szCs w:val="24"/>
        </w:rPr>
      </w:pPr>
      <w:r w:rsidRPr="00625B94">
        <w:rPr>
          <w:rFonts w:ascii="Times New Roman" w:hAnsi="Times New Roman" w:cs="Times New Roman"/>
          <w:sz w:val="24"/>
          <w:szCs w:val="24"/>
        </w:rPr>
        <w:t>Состав приёмочной комиссии</w:t>
      </w:r>
      <w:r w:rsidR="00625B94">
        <w:rPr>
          <w:rFonts w:ascii="Times New Roman" w:hAnsi="Times New Roman" w:cs="Times New Roman"/>
          <w:sz w:val="24"/>
          <w:szCs w:val="24"/>
        </w:rPr>
        <w:t xml:space="preserve"> а</w:t>
      </w:r>
      <w:r w:rsidRPr="00B669B1">
        <w:rPr>
          <w:rFonts w:ascii="Times New Roman" w:hAnsi="Times New Roman" w:cs="Times New Roman"/>
          <w:sz w:val="24"/>
          <w:szCs w:val="24"/>
        </w:rPr>
        <w:t>дминистрации сельского поселения Васильевка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Васильевка муниципального района</w:t>
      </w:r>
      <w:r w:rsidR="00625B94">
        <w:rPr>
          <w:rFonts w:ascii="Times New Roman" w:hAnsi="Times New Roman" w:cs="Times New Roman"/>
          <w:sz w:val="24"/>
          <w:szCs w:val="24"/>
        </w:rPr>
        <w:t xml:space="preserve"> </w:t>
      </w:r>
      <w:r w:rsidRPr="00B669B1">
        <w:rPr>
          <w:rFonts w:ascii="Times New Roman" w:hAnsi="Times New Roman" w:cs="Times New Roman"/>
          <w:sz w:val="24"/>
          <w:szCs w:val="24"/>
        </w:rPr>
        <w:t>Ставропольский Самарской области</w:t>
      </w:r>
      <w:r w:rsidRPr="00625B94">
        <w:rPr>
          <w:rFonts w:ascii="Times New Roman" w:hAnsi="Times New Roman" w:cs="Times New Roman"/>
          <w:sz w:val="24"/>
          <w:szCs w:val="24"/>
        </w:rPr>
        <w:t>:</w:t>
      </w:r>
    </w:p>
    <w:p w14:paraId="52F42CA7" w14:textId="77777777" w:rsidR="00625B94" w:rsidRPr="00563B96" w:rsidRDefault="00625B94" w:rsidP="00625B94">
      <w:pPr>
        <w:spacing w:after="0"/>
        <w:ind w:right="454"/>
        <w:jc w:val="center"/>
        <w:rPr>
          <w:rFonts w:ascii="Times New Roman" w:hAnsi="Times New Roman" w:cs="Times New Roman"/>
          <w:b/>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03"/>
        <w:gridCol w:w="4151"/>
        <w:gridCol w:w="2552"/>
      </w:tblGrid>
      <w:tr w:rsidR="00651991" w:rsidRPr="007931F8" w14:paraId="77753F7B" w14:textId="77777777" w:rsidTr="00B43BE4">
        <w:trPr>
          <w:trHeight w:val="744"/>
        </w:trPr>
        <w:tc>
          <w:tcPr>
            <w:tcW w:w="2903" w:type="dxa"/>
            <w:tcBorders>
              <w:top w:val="single" w:sz="4" w:space="0" w:color="auto"/>
              <w:left w:val="single" w:sz="4" w:space="0" w:color="auto"/>
              <w:bottom w:val="single" w:sz="4" w:space="0" w:color="auto"/>
              <w:right w:val="single" w:sz="4" w:space="0" w:color="auto"/>
            </w:tcBorders>
            <w:hideMark/>
          </w:tcPr>
          <w:p w14:paraId="7C61F621" w14:textId="77777777" w:rsidR="00651991" w:rsidRPr="007931F8" w:rsidRDefault="00625B94" w:rsidP="00625B94">
            <w:pPr>
              <w:ind w:right="454"/>
              <w:rPr>
                <w:rFonts w:ascii="Times New Roman" w:hAnsi="Times New Roman" w:cs="Times New Roman"/>
                <w:b/>
                <w:sz w:val="24"/>
                <w:szCs w:val="24"/>
              </w:rPr>
            </w:pPr>
            <w:r>
              <w:rPr>
                <w:rFonts w:ascii="Times New Roman" w:hAnsi="Times New Roman" w:cs="Times New Roman"/>
                <w:b/>
                <w:sz w:val="24"/>
                <w:szCs w:val="24"/>
              </w:rPr>
              <w:t>Фамилия</w:t>
            </w:r>
            <w:r w:rsidR="00651991" w:rsidRPr="007931F8">
              <w:rPr>
                <w:rFonts w:ascii="Times New Roman" w:hAnsi="Times New Roman" w:cs="Times New Roman"/>
                <w:b/>
                <w:sz w:val="24"/>
                <w:szCs w:val="24"/>
              </w:rPr>
              <w:t xml:space="preserve"> имя отчество</w:t>
            </w:r>
          </w:p>
        </w:tc>
        <w:tc>
          <w:tcPr>
            <w:tcW w:w="4151" w:type="dxa"/>
            <w:tcBorders>
              <w:top w:val="single" w:sz="4" w:space="0" w:color="auto"/>
              <w:left w:val="single" w:sz="4" w:space="0" w:color="auto"/>
              <w:bottom w:val="single" w:sz="4" w:space="0" w:color="auto"/>
              <w:right w:val="single" w:sz="4" w:space="0" w:color="auto"/>
            </w:tcBorders>
            <w:hideMark/>
          </w:tcPr>
          <w:p w14:paraId="552C4CAB" w14:textId="77777777" w:rsidR="00651991" w:rsidRPr="007931F8" w:rsidRDefault="00651991" w:rsidP="00B43BE4">
            <w:pPr>
              <w:ind w:right="454"/>
              <w:jc w:val="center"/>
              <w:rPr>
                <w:rFonts w:ascii="Times New Roman" w:hAnsi="Times New Roman" w:cs="Times New Roman"/>
                <w:b/>
                <w:sz w:val="24"/>
                <w:szCs w:val="24"/>
              </w:rPr>
            </w:pPr>
            <w:r w:rsidRPr="007931F8">
              <w:rPr>
                <w:rFonts w:ascii="Times New Roman" w:hAnsi="Times New Roman" w:cs="Times New Roman"/>
                <w:b/>
                <w:sz w:val="24"/>
                <w:szCs w:val="24"/>
              </w:rPr>
              <w:t>Должность</w:t>
            </w:r>
          </w:p>
        </w:tc>
        <w:tc>
          <w:tcPr>
            <w:tcW w:w="2552" w:type="dxa"/>
            <w:tcBorders>
              <w:top w:val="single" w:sz="4" w:space="0" w:color="auto"/>
              <w:left w:val="single" w:sz="4" w:space="0" w:color="auto"/>
              <w:bottom w:val="single" w:sz="4" w:space="0" w:color="auto"/>
              <w:right w:val="single" w:sz="4" w:space="0" w:color="auto"/>
            </w:tcBorders>
            <w:hideMark/>
          </w:tcPr>
          <w:p w14:paraId="1F861F8E" w14:textId="77777777" w:rsidR="00651991" w:rsidRPr="007931F8" w:rsidRDefault="00651991" w:rsidP="00B43BE4">
            <w:pPr>
              <w:ind w:right="454"/>
              <w:jc w:val="center"/>
              <w:rPr>
                <w:rFonts w:ascii="Times New Roman" w:hAnsi="Times New Roman" w:cs="Times New Roman"/>
                <w:b/>
                <w:sz w:val="24"/>
                <w:szCs w:val="24"/>
              </w:rPr>
            </w:pPr>
            <w:r w:rsidRPr="007931F8">
              <w:rPr>
                <w:rFonts w:ascii="Times New Roman" w:hAnsi="Times New Roman" w:cs="Times New Roman"/>
                <w:b/>
                <w:sz w:val="24"/>
                <w:szCs w:val="24"/>
              </w:rPr>
              <w:t>Должность в комиссии</w:t>
            </w:r>
          </w:p>
        </w:tc>
      </w:tr>
      <w:tr w:rsidR="00651991" w:rsidRPr="00651991" w14:paraId="093ACFAA" w14:textId="77777777" w:rsidTr="00B43BE4">
        <w:trPr>
          <w:trHeight w:val="661"/>
        </w:trPr>
        <w:tc>
          <w:tcPr>
            <w:tcW w:w="2903" w:type="dxa"/>
            <w:tcBorders>
              <w:top w:val="single" w:sz="4" w:space="0" w:color="auto"/>
              <w:left w:val="single" w:sz="4" w:space="0" w:color="auto"/>
              <w:bottom w:val="single" w:sz="4" w:space="0" w:color="auto"/>
              <w:right w:val="single" w:sz="4" w:space="0" w:color="auto"/>
            </w:tcBorders>
            <w:hideMark/>
          </w:tcPr>
          <w:p w14:paraId="68115B06" w14:textId="77777777" w:rsidR="00651991" w:rsidRPr="00651991" w:rsidRDefault="00B43BE4" w:rsidP="00B43BE4">
            <w:pPr>
              <w:ind w:right="454"/>
              <w:rPr>
                <w:rFonts w:ascii="Times New Roman" w:hAnsi="Times New Roman" w:cs="Times New Roman"/>
                <w:sz w:val="24"/>
                <w:szCs w:val="24"/>
              </w:rPr>
            </w:pPr>
            <w:proofErr w:type="spellStart"/>
            <w:r>
              <w:rPr>
                <w:rFonts w:ascii="Times New Roman" w:hAnsi="Times New Roman" w:cs="Times New Roman"/>
                <w:sz w:val="24"/>
                <w:szCs w:val="24"/>
              </w:rPr>
              <w:t>Писарцев</w:t>
            </w:r>
            <w:proofErr w:type="spellEnd"/>
            <w:r>
              <w:rPr>
                <w:rFonts w:ascii="Times New Roman" w:hAnsi="Times New Roman" w:cs="Times New Roman"/>
                <w:sz w:val="24"/>
                <w:szCs w:val="24"/>
              </w:rPr>
              <w:t xml:space="preserve"> Юрий Александрович</w:t>
            </w:r>
          </w:p>
        </w:tc>
        <w:tc>
          <w:tcPr>
            <w:tcW w:w="4151" w:type="dxa"/>
            <w:tcBorders>
              <w:top w:val="single" w:sz="4" w:space="0" w:color="auto"/>
              <w:left w:val="single" w:sz="4" w:space="0" w:color="auto"/>
              <w:bottom w:val="single" w:sz="4" w:space="0" w:color="auto"/>
              <w:right w:val="single" w:sz="4" w:space="0" w:color="auto"/>
            </w:tcBorders>
            <w:hideMark/>
          </w:tcPr>
          <w:p w14:paraId="7CDDF36E" w14:textId="77777777" w:rsidR="00651991" w:rsidRPr="00651991" w:rsidRDefault="00651991" w:rsidP="00B43BE4">
            <w:pPr>
              <w:ind w:right="454"/>
              <w:rPr>
                <w:rFonts w:ascii="Times New Roman" w:hAnsi="Times New Roman" w:cs="Times New Roman"/>
                <w:sz w:val="24"/>
                <w:szCs w:val="24"/>
              </w:rPr>
            </w:pPr>
            <w:r w:rsidRPr="00651991">
              <w:rPr>
                <w:rFonts w:ascii="Times New Roman" w:hAnsi="Times New Roman" w:cs="Times New Roman"/>
                <w:sz w:val="24"/>
                <w:szCs w:val="24"/>
              </w:rPr>
              <w:t>Глава сельского поселения Васильевка</w:t>
            </w:r>
          </w:p>
        </w:tc>
        <w:tc>
          <w:tcPr>
            <w:tcW w:w="2552" w:type="dxa"/>
            <w:tcBorders>
              <w:top w:val="single" w:sz="4" w:space="0" w:color="auto"/>
              <w:left w:val="single" w:sz="4" w:space="0" w:color="auto"/>
              <w:bottom w:val="single" w:sz="4" w:space="0" w:color="auto"/>
              <w:right w:val="single" w:sz="4" w:space="0" w:color="auto"/>
            </w:tcBorders>
            <w:hideMark/>
          </w:tcPr>
          <w:p w14:paraId="69D0C5A2" w14:textId="77777777" w:rsidR="00651991" w:rsidRPr="00651991" w:rsidRDefault="00651991" w:rsidP="00B43BE4">
            <w:pPr>
              <w:ind w:right="454"/>
              <w:rPr>
                <w:rFonts w:ascii="Times New Roman" w:hAnsi="Times New Roman" w:cs="Times New Roman"/>
                <w:sz w:val="24"/>
                <w:szCs w:val="24"/>
              </w:rPr>
            </w:pPr>
            <w:r w:rsidRPr="00651991">
              <w:rPr>
                <w:rFonts w:ascii="Times New Roman" w:hAnsi="Times New Roman" w:cs="Times New Roman"/>
                <w:sz w:val="24"/>
                <w:szCs w:val="24"/>
              </w:rPr>
              <w:t>Председатель комиссии</w:t>
            </w:r>
          </w:p>
        </w:tc>
      </w:tr>
      <w:tr w:rsidR="00651991" w:rsidRPr="00651991" w14:paraId="48AE1ACD" w14:textId="77777777" w:rsidTr="00B43BE4">
        <w:trPr>
          <w:trHeight w:val="1084"/>
        </w:trPr>
        <w:tc>
          <w:tcPr>
            <w:tcW w:w="2903" w:type="dxa"/>
            <w:tcBorders>
              <w:top w:val="single" w:sz="4" w:space="0" w:color="auto"/>
              <w:left w:val="single" w:sz="4" w:space="0" w:color="auto"/>
              <w:bottom w:val="single" w:sz="4" w:space="0" w:color="auto"/>
              <w:right w:val="single" w:sz="4" w:space="0" w:color="auto"/>
            </w:tcBorders>
            <w:hideMark/>
          </w:tcPr>
          <w:p w14:paraId="303D713E" w14:textId="77777777" w:rsidR="00651991" w:rsidRPr="00651991" w:rsidRDefault="00651991" w:rsidP="00B43BE4">
            <w:pPr>
              <w:ind w:right="454"/>
              <w:rPr>
                <w:rFonts w:ascii="Times New Roman" w:hAnsi="Times New Roman" w:cs="Times New Roman"/>
                <w:sz w:val="24"/>
                <w:szCs w:val="24"/>
              </w:rPr>
            </w:pPr>
            <w:r w:rsidRPr="00651991">
              <w:rPr>
                <w:rFonts w:ascii="Times New Roman" w:hAnsi="Times New Roman" w:cs="Times New Roman"/>
                <w:sz w:val="24"/>
                <w:szCs w:val="24"/>
              </w:rPr>
              <w:t>Мальцева Светлана Леонидовна</w:t>
            </w:r>
          </w:p>
        </w:tc>
        <w:tc>
          <w:tcPr>
            <w:tcW w:w="4151" w:type="dxa"/>
            <w:tcBorders>
              <w:top w:val="single" w:sz="4" w:space="0" w:color="auto"/>
              <w:left w:val="single" w:sz="4" w:space="0" w:color="auto"/>
              <w:bottom w:val="single" w:sz="4" w:space="0" w:color="auto"/>
              <w:right w:val="single" w:sz="4" w:space="0" w:color="auto"/>
            </w:tcBorders>
            <w:hideMark/>
          </w:tcPr>
          <w:p w14:paraId="402E321D" w14:textId="77777777" w:rsidR="00651991" w:rsidRPr="00651991" w:rsidRDefault="00651991" w:rsidP="00B43BE4">
            <w:pPr>
              <w:ind w:right="454"/>
              <w:rPr>
                <w:rFonts w:ascii="Times New Roman" w:hAnsi="Times New Roman" w:cs="Times New Roman"/>
                <w:sz w:val="24"/>
                <w:szCs w:val="24"/>
              </w:rPr>
            </w:pPr>
            <w:r w:rsidRPr="00651991">
              <w:rPr>
                <w:rFonts w:ascii="Times New Roman" w:hAnsi="Times New Roman" w:cs="Times New Roman"/>
                <w:sz w:val="24"/>
                <w:szCs w:val="24"/>
              </w:rPr>
              <w:t>Главный специалист администрации сельского поселения Васильевка</w:t>
            </w:r>
          </w:p>
        </w:tc>
        <w:tc>
          <w:tcPr>
            <w:tcW w:w="2552" w:type="dxa"/>
            <w:tcBorders>
              <w:top w:val="single" w:sz="4" w:space="0" w:color="auto"/>
              <w:left w:val="single" w:sz="4" w:space="0" w:color="auto"/>
              <w:bottom w:val="single" w:sz="4" w:space="0" w:color="auto"/>
              <w:right w:val="single" w:sz="4" w:space="0" w:color="auto"/>
            </w:tcBorders>
            <w:hideMark/>
          </w:tcPr>
          <w:p w14:paraId="47454D2A" w14:textId="77777777" w:rsidR="00651991" w:rsidRPr="00651991" w:rsidRDefault="00651991" w:rsidP="00B43BE4">
            <w:pPr>
              <w:ind w:right="454"/>
              <w:rPr>
                <w:rFonts w:ascii="Times New Roman" w:hAnsi="Times New Roman" w:cs="Times New Roman"/>
                <w:i/>
                <w:sz w:val="24"/>
                <w:szCs w:val="24"/>
              </w:rPr>
            </w:pPr>
            <w:r w:rsidRPr="00651991">
              <w:rPr>
                <w:rFonts w:ascii="Times New Roman" w:hAnsi="Times New Roman" w:cs="Times New Roman"/>
                <w:sz w:val="24"/>
                <w:szCs w:val="24"/>
              </w:rPr>
              <w:t xml:space="preserve">Секретарь комиссии </w:t>
            </w:r>
          </w:p>
        </w:tc>
      </w:tr>
      <w:tr w:rsidR="00651991" w:rsidRPr="00651991" w14:paraId="0891EBE0" w14:textId="77777777" w:rsidTr="00B43BE4">
        <w:trPr>
          <w:trHeight w:val="1342"/>
        </w:trPr>
        <w:tc>
          <w:tcPr>
            <w:tcW w:w="2903" w:type="dxa"/>
            <w:tcBorders>
              <w:top w:val="single" w:sz="4" w:space="0" w:color="auto"/>
              <w:left w:val="single" w:sz="4" w:space="0" w:color="auto"/>
              <w:bottom w:val="single" w:sz="4" w:space="0" w:color="auto"/>
              <w:right w:val="single" w:sz="4" w:space="0" w:color="auto"/>
            </w:tcBorders>
            <w:hideMark/>
          </w:tcPr>
          <w:p w14:paraId="5A46FC71" w14:textId="77777777" w:rsidR="00651991" w:rsidRPr="00651991" w:rsidRDefault="00AA23A2" w:rsidP="00B43BE4">
            <w:pPr>
              <w:ind w:right="454"/>
              <w:rPr>
                <w:rFonts w:ascii="Times New Roman" w:hAnsi="Times New Roman" w:cs="Times New Roman"/>
                <w:sz w:val="24"/>
                <w:szCs w:val="24"/>
              </w:rPr>
            </w:pPr>
            <w:proofErr w:type="spellStart"/>
            <w:r>
              <w:rPr>
                <w:rFonts w:ascii="Times New Roman" w:hAnsi="Times New Roman" w:cs="Times New Roman"/>
                <w:sz w:val="24"/>
                <w:szCs w:val="24"/>
              </w:rPr>
              <w:t>Фунина</w:t>
            </w:r>
            <w:proofErr w:type="spellEnd"/>
            <w:r>
              <w:rPr>
                <w:rFonts w:ascii="Times New Roman" w:hAnsi="Times New Roman" w:cs="Times New Roman"/>
                <w:sz w:val="24"/>
                <w:szCs w:val="24"/>
              </w:rPr>
              <w:t xml:space="preserve"> Галина Евгеньевна</w:t>
            </w:r>
          </w:p>
        </w:tc>
        <w:tc>
          <w:tcPr>
            <w:tcW w:w="4151" w:type="dxa"/>
            <w:tcBorders>
              <w:top w:val="single" w:sz="4" w:space="0" w:color="auto"/>
              <w:left w:val="single" w:sz="4" w:space="0" w:color="auto"/>
              <w:bottom w:val="single" w:sz="4" w:space="0" w:color="auto"/>
              <w:right w:val="single" w:sz="4" w:space="0" w:color="auto"/>
            </w:tcBorders>
            <w:hideMark/>
          </w:tcPr>
          <w:p w14:paraId="704F7050" w14:textId="77777777" w:rsidR="00651991" w:rsidRPr="00651991" w:rsidRDefault="0096769E" w:rsidP="00B43BE4">
            <w:pPr>
              <w:ind w:right="454"/>
              <w:rPr>
                <w:rFonts w:ascii="Times New Roman" w:hAnsi="Times New Roman" w:cs="Times New Roman"/>
                <w:sz w:val="24"/>
                <w:szCs w:val="24"/>
              </w:rPr>
            </w:pPr>
            <w:r>
              <w:rPr>
                <w:rFonts w:ascii="Times New Roman" w:hAnsi="Times New Roman" w:cs="Times New Roman"/>
                <w:sz w:val="24"/>
                <w:szCs w:val="24"/>
              </w:rPr>
              <w:t>С</w:t>
            </w:r>
            <w:r w:rsidR="00651991" w:rsidRPr="00651991">
              <w:rPr>
                <w:rFonts w:ascii="Times New Roman" w:hAnsi="Times New Roman" w:cs="Times New Roman"/>
                <w:sz w:val="24"/>
                <w:szCs w:val="24"/>
              </w:rPr>
              <w:t>пециалист</w:t>
            </w:r>
            <w:r>
              <w:rPr>
                <w:rFonts w:ascii="Times New Roman" w:hAnsi="Times New Roman" w:cs="Times New Roman"/>
                <w:sz w:val="24"/>
                <w:szCs w:val="24"/>
              </w:rPr>
              <w:t xml:space="preserve"> второй категории</w:t>
            </w:r>
            <w:r w:rsidR="00651991" w:rsidRPr="00651991">
              <w:rPr>
                <w:rFonts w:ascii="Times New Roman" w:hAnsi="Times New Roman" w:cs="Times New Roman"/>
                <w:sz w:val="24"/>
                <w:szCs w:val="24"/>
              </w:rPr>
              <w:t xml:space="preserve"> администрации сельского поселения Васильевка</w:t>
            </w:r>
          </w:p>
        </w:tc>
        <w:tc>
          <w:tcPr>
            <w:tcW w:w="2552" w:type="dxa"/>
            <w:tcBorders>
              <w:top w:val="single" w:sz="4" w:space="0" w:color="auto"/>
              <w:left w:val="single" w:sz="4" w:space="0" w:color="auto"/>
              <w:bottom w:val="single" w:sz="4" w:space="0" w:color="auto"/>
              <w:right w:val="single" w:sz="4" w:space="0" w:color="auto"/>
            </w:tcBorders>
            <w:hideMark/>
          </w:tcPr>
          <w:p w14:paraId="3294912B" w14:textId="77777777" w:rsidR="00651991" w:rsidRPr="00651991" w:rsidRDefault="00651991" w:rsidP="00B43BE4">
            <w:pPr>
              <w:ind w:right="454"/>
              <w:rPr>
                <w:rFonts w:ascii="Times New Roman" w:hAnsi="Times New Roman" w:cs="Times New Roman"/>
                <w:sz w:val="24"/>
                <w:szCs w:val="24"/>
              </w:rPr>
            </w:pPr>
            <w:r w:rsidRPr="00651991">
              <w:rPr>
                <w:rFonts w:ascii="Times New Roman" w:hAnsi="Times New Roman" w:cs="Times New Roman"/>
                <w:sz w:val="24"/>
                <w:szCs w:val="24"/>
              </w:rPr>
              <w:t>Член комиссии</w:t>
            </w:r>
          </w:p>
        </w:tc>
      </w:tr>
      <w:tr w:rsidR="00651991" w:rsidRPr="00651991" w14:paraId="5AAA4B0B" w14:textId="77777777" w:rsidTr="00B43BE4">
        <w:trPr>
          <w:trHeight w:val="994"/>
        </w:trPr>
        <w:tc>
          <w:tcPr>
            <w:tcW w:w="2903" w:type="dxa"/>
            <w:tcBorders>
              <w:top w:val="single" w:sz="4" w:space="0" w:color="auto"/>
              <w:left w:val="single" w:sz="4" w:space="0" w:color="auto"/>
              <w:bottom w:val="single" w:sz="4" w:space="0" w:color="auto"/>
              <w:right w:val="single" w:sz="4" w:space="0" w:color="auto"/>
            </w:tcBorders>
            <w:hideMark/>
          </w:tcPr>
          <w:p w14:paraId="6112AE44" w14:textId="77777777" w:rsidR="00651991" w:rsidRPr="00625B94" w:rsidRDefault="00B43BE4" w:rsidP="00B43BE4">
            <w:pPr>
              <w:ind w:right="454"/>
              <w:rPr>
                <w:rFonts w:ascii="Times New Roman" w:hAnsi="Times New Roman" w:cs="Times New Roman"/>
                <w:sz w:val="24"/>
                <w:szCs w:val="24"/>
              </w:rPr>
            </w:pPr>
            <w:r w:rsidRPr="00625B94">
              <w:rPr>
                <w:rFonts w:ascii="Times New Roman" w:hAnsi="Times New Roman" w:cs="Times New Roman"/>
                <w:sz w:val="24"/>
                <w:szCs w:val="24"/>
              </w:rPr>
              <w:t>Громыкин Денис Викторович</w:t>
            </w:r>
          </w:p>
        </w:tc>
        <w:tc>
          <w:tcPr>
            <w:tcW w:w="4151" w:type="dxa"/>
            <w:tcBorders>
              <w:top w:val="single" w:sz="4" w:space="0" w:color="auto"/>
              <w:left w:val="single" w:sz="4" w:space="0" w:color="auto"/>
              <w:bottom w:val="single" w:sz="4" w:space="0" w:color="auto"/>
              <w:right w:val="single" w:sz="4" w:space="0" w:color="auto"/>
            </w:tcBorders>
            <w:hideMark/>
          </w:tcPr>
          <w:p w14:paraId="24B441E5" w14:textId="77777777" w:rsidR="00651991" w:rsidRPr="00625B94" w:rsidRDefault="00651991" w:rsidP="00B43BE4">
            <w:pPr>
              <w:ind w:right="454"/>
              <w:rPr>
                <w:rFonts w:ascii="Times New Roman" w:hAnsi="Times New Roman" w:cs="Times New Roman"/>
                <w:sz w:val="24"/>
                <w:szCs w:val="24"/>
              </w:rPr>
            </w:pPr>
            <w:r w:rsidRPr="00625B94">
              <w:rPr>
                <w:rFonts w:ascii="Times New Roman" w:hAnsi="Times New Roman" w:cs="Times New Roman"/>
                <w:sz w:val="24"/>
                <w:szCs w:val="24"/>
              </w:rPr>
              <w:t>Заместитель главы администрации сельского поселения Васильевка</w:t>
            </w:r>
          </w:p>
        </w:tc>
        <w:tc>
          <w:tcPr>
            <w:tcW w:w="2552" w:type="dxa"/>
            <w:tcBorders>
              <w:top w:val="single" w:sz="4" w:space="0" w:color="auto"/>
              <w:left w:val="single" w:sz="4" w:space="0" w:color="auto"/>
              <w:bottom w:val="single" w:sz="4" w:space="0" w:color="auto"/>
              <w:right w:val="single" w:sz="4" w:space="0" w:color="auto"/>
            </w:tcBorders>
            <w:hideMark/>
          </w:tcPr>
          <w:p w14:paraId="3250A3D7" w14:textId="77777777" w:rsidR="00651991" w:rsidRPr="00625B94" w:rsidRDefault="00651991" w:rsidP="00B43BE4">
            <w:pPr>
              <w:ind w:right="454"/>
              <w:rPr>
                <w:rFonts w:ascii="Times New Roman" w:hAnsi="Times New Roman" w:cs="Times New Roman"/>
                <w:sz w:val="24"/>
                <w:szCs w:val="24"/>
              </w:rPr>
            </w:pPr>
            <w:r w:rsidRPr="00625B94">
              <w:rPr>
                <w:rFonts w:ascii="Times New Roman" w:hAnsi="Times New Roman" w:cs="Times New Roman"/>
                <w:sz w:val="24"/>
                <w:szCs w:val="24"/>
              </w:rPr>
              <w:t>Член комиссии</w:t>
            </w:r>
          </w:p>
        </w:tc>
      </w:tr>
      <w:tr w:rsidR="00651991" w:rsidRPr="00651991" w14:paraId="298AC89A" w14:textId="77777777" w:rsidTr="00B43BE4">
        <w:tc>
          <w:tcPr>
            <w:tcW w:w="2903" w:type="dxa"/>
            <w:tcBorders>
              <w:top w:val="single" w:sz="4" w:space="0" w:color="auto"/>
              <w:left w:val="single" w:sz="4" w:space="0" w:color="auto"/>
              <w:bottom w:val="single" w:sz="4" w:space="0" w:color="auto"/>
              <w:right w:val="single" w:sz="4" w:space="0" w:color="auto"/>
            </w:tcBorders>
            <w:hideMark/>
          </w:tcPr>
          <w:p w14:paraId="520DB9F7" w14:textId="77777777" w:rsidR="00651991" w:rsidRPr="00625B94" w:rsidRDefault="00651991" w:rsidP="00B43BE4">
            <w:pPr>
              <w:spacing w:after="0"/>
              <w:ind w:right="454"/>
              <w:rPr>
                <w:rFonts w:cs="Times New Roman"/>
                <w:sz w:val="24"/>
                <w:szCs w:val="24"/>
              </w:rPr>
            </w:pPr>
          </w:p>
        </w:tc>
        <w:tc>
          <w:tcPr>
            <w:tcW w:w="4151" w:type="dxa"/>
            <w:tcBorders>
              <w:top w:val="single" w:sz="4" w:space="0" w:color="auto"/>
              <w:left w:val="single" w:sz="4" w:space="0" w:color="auto"/>
              <w:bottom w:val="single" w:sz="4" w:space="0" w:color="auto"/>
              <w:right w:val="single" w:sz="4" w:space="0" w:color="auto"/>
            </w:tcBorders>
            <w:hideMark/>
          </w:tcPr>
          <w:p w14:paraId="73A411D1" w14:textId="77777777" w:rsidR="00651991" w:rsidRPr="00625B94" w:rsidRDefault="00651991" w:rsidP="00B43BE4">
            <w:pPr>
              <w:spacing w:after="0"/>
              <w:ind w:right="454"/>
              <w:rPr>
                <w:rFonts w:cs="Times New Roman"/>
                <w:sz w:val="24"/>
                <w:szCs w:val="24"/>
              </w:rPr>
            </w:pPr>
          </w:p>
        </w:tc>
        <w:tc>
          <w:tcPr>
            <w:tcW w:w="2552" w:type="dxa"/>
            <w:tcBorders>
              <w:top w:val="single" w:sz="4" w:space="0" w:color="auto"/>
              <w:left w:val="single" w:sz="4" w:space="0" w:color="auto"/>
              <w:bottom w:val="single" w:sz="4" w:space="0" w:color="auto"/>
              <w:right w:val="single" w:sz="4" w:space="0" w:color="auto"/>
            </w:tcBorders>
            <w:hideMark/>
          </w:tcPr>
          <w:p w14:paraId="784C7E00" w14:textId="77777777" w:rsidR="00651991" w:rsidRPr="00625B94" w:rsidRDefault="00651991" w:rsidP="00B43BE4">
            <w:pPr>
              <w:spacing w:after="0"/>
              <w:ind w:right="454"/>
              <w:rPr>
                <w:rFonts w:cs="Times New Roman"/>
                <w:sz w:val="24"/>
                <w:szCs w:val="24"/>
              </w:rPr>
            </w:pPr>
          </w:p>
        </w:tc>
      </w:tr>
      <w:tr w:rsidR="00651991" w:rsidRPr="00625B94" w14:paraId="78464729" w14:textId="77777777" w:rsidTr="00B43BE4">
        <w:trPr>
          <w:trHeight w:val="1237"/>
        </w:trPr>
        <w:tc>
          <w:tcPr>
            <w:tcW w:w="2903" w:type="dxa"/>
            <w:tcBorders>
              <w:top w:val="single" w:sz="4" w:space="0" w:color="auto"/>
              <w:left w:val="single" w:sz="4" w:space="0" w:color="auto"/>
              <w:bottom w:val="single" w:sz="4" w:space="0" w:color="auto"/>
              <w:right w:val="single" w:sz="4" w:space="0" w:color="auto"/>
            </w:tcBorders>
            <w:hideMark/>
          </w:tcPr>
          <w:p w14:paraId="4C3E8680" w14:textId="01FA38BC" w:rsidR="00651991" w:rsidRPr="00625B94" w:rsidRDefault="005C6D39" w:rsidP="00B43BE4">
            <w:pPr>
              <w:ind w:right="454"/>
              <w:rPr>
                <w:rFonts w:ascii="Times New Roman" w:hAnsi="Times New Roman" w:cs="Times New Roman"/>
                <w:sz w:val="24"/>
                <w:szCs w:val="24"/>
              </w:rPr>
            </w:pPr>
            <w:r>
              <w:rPr>
                <w:rFonts w:ascii="Times New Roman" w:hAnsi="Times New Roman" w:cs="Times New Roman"/>
                <w:sz w:val="24"/>
                <w:szCs w:val="24"/>
              </w:rPr>
              <w:t>Андрюшина Екатерина Викторовна</w:t>
            </w:r>
          </w:p>
        </w:tc>
        <w:tc>
          <w:tcPr>
            <w:tcW w:w="4151" w:type="dxa"/>
            <w:tcBorders>
              <w:top w:val="single" w:sz="4" w:space="0" w:color="auto"/>
              <w:left w:val="single" w:sz="4" w:space="0" w:color="auto"/>
              <w:bottom w:val="single" w:sz="4" w:space="0" w:color="auto"/>
              <w:right w:val="single" w:sz="4" w:space="0" w:color="auto"/>
            </w:tcBorders>
            <w:hideMark/>
          </w:tcPr>
          <w:p w14:paraId="15BAAC14" w14:textId="77777777" w:rsidR="00651991" w:rsidRPr="00625B94" w:rsidRDefault="00AA23A2" w:rsidP="00B43BE4">
            <w:pPr>
              <w:ind w:right="454"/>
              <w:rPr>
                <w:rFonts w:ascii="Times New Roman" w:hAnsi="Times New Roman" w:cs="Times New Roman"/>
                <w:sz w:val="24"/>
                <w:szCs w:val="24"/>
              </w:rPr>
            </w:pPr>
            <w:r>
              <w:rPr>
                <w:rFonts w:ascii="Times New Roman" w:hAnsi="Times New Roman" w:cs="Times New Roman"/>
                <w:sz w:val="24"/>
                <w:szCs w:val="24"/>
              </w:rPr>
              <w:t xml:space="preserve">Контрактный управляющий </w:t>
            </w:r>
            <w:r w:rsidR="00651991" w:rsidRPr="00625B94">
              <w:rPr>
                <w:rFonts w:ascii="Times New Roman" w:hAnsi="Times New Roman" w:cs="Times New Roman"/>
                <w:sz w:val="24"/>
                <w:szCs w:val="24"/>
              </w:rPr>
              <w:t xml:space="preserve">администрации сельского поселения Васильевка </w:t>
            </w:r>
          </w:p>
        </w:tc>
        <w:tc>
          <w:tcPr>
            <w:tcW w:w="2552" w:type="dxa"/>
            <w:tcBorders>
              <w:top w:val="single" w:sz="4" w:space="0" w:color="auto"/>
              <w:left w:val="single" w:sz="4" w:space="0" w:color="auto"/>
              <w:bottom w:val="single" w:sz="4" w:space="0" w:color="auto"/>
              <w:right w:val="single" w:sz="4" w:space="0" w:color="auto"/>
            </w:tcBorders>
            <w:hideMark/>
          </w:tcPr>
          <w:p w14:paraId="35682AFF" w14:textId="77777777" w:rsidR="00651991" w:rsidRPr="00625B94" w:rsidRDefault="00651991" w:rsidP="00B43BE4">
            <w:pPr>
              <w:ind w:right="454"/>
              <w:rPr>
                <w:rFonts w:ascii="Times New Roman" w:hAnsi="Times New Roman" w:cs="Times New Roman"/>
                <w:sz w:val="24"/>
                <w:szCs w:val="24"/>
              </w:rPr>
            </w:pPr>
            <w:r w:rsidRPr="00625B94">
              <w:rPr>
                <w:rFonts w:ascii="Times New Roman" w:hAnsi="Times New Roman" w:cs="Times New Roman"/>
                <w:sz w:val="24"/>
                <w:szCs w:val="24"/>
              </w:rPr>
              <w:t>Член комиссии</w:t>
            </w:r>
          </w:p>
        </w:tc>
      </w:tr>
    </w:tbl>
    <w:p w14:paraId="3B24D785" w14:textId="77777777" w:rsidR="00625B94" w:rsidRDefault="00625B94" w:rsidP="00625B94">
      <w:pPr>
        <w:spacing w:after="0" w:line="240" w:lineRule="auto"/>
        <w:ind w:left="1253" w:right="454"/>
        <w:jc w:val="both"/>
        <w:rPr>
          <w:rFonts w:ascii="Times New Roman" w:hAnsi="Times New Roman" w:cs="Times New Roman"/>
          <w:sz w:val="24"/>
          <w:szCs w:val="24"/>
        </w:rPr>
      </w:pPr>
    </w:p>
    <w:p w14:paraId="0F6CEB40" w14:textId="77777777" w:rsidR="00705FC2" w:rsidRPr="00625B94" w:rsidRDefault="00B43BE4" w:rsidP="00625B94">
      <w:pPr>
        <w:numPr>
          <w:ilvl w:val="0"/>
          <w:numId w:val="8"/>
        </w:numPr>
        <w:spacing w:after="0" w:line="240" w:lineRule="auto"/>
        <w:ind w:right="454"/>
        <w:jc w:val="both"/>
        <w:rPr>
          <w:rFonts w:ascii="Times New Roman" w:hAnsi="Times New Roman" w:cs="Times New Roman"/>
          <w:sz w:val="24"/>
          <w:szCs w:val="24"/>
        </w:rPr>
      </w:pPr>
      <w:r w:rsidRPr="00625B94">
        <w:rPr>
          <w:rFonts w:ascii="Times New Roman" w:hAnsi="Times New Roman" w:cs="Times New Roman"/>
          <w:sz w:val="24"/>
          <w:szCs w:val="24"/>
        </w:rPr>
        <w:t xml:space="preserve">С момента подписания данного </w:t>
      </w:r>
      <w:r w:rsidR="00705FC2" w:rsidRPr="00625B94">
        <w:rPr>
          <w:rFonts w:ascii="Times New Roman" w:hAnsi="Times New Roman" w:cs="Times New Roman"/>
          <w:sz w:val="24"/>
          <w:szCs w:val="24"/>
        </w:rPr>
        <w:t>П</w:t>
      </w:r>
      <w:r w:rsidRPr="00625B94">
        <w:rPr>
          <w:rFonts w:ascii="Times New Roman" w:hAnsi="Times New Roman" w:cs="Times New Roman"/>
          <w:sz w:val="24"/>
          <w:szCs w:val="24"/>
        </w:rPr>
        <w:t xml:space="preserve">остановления считать утратившим силу </w:t>
      </w:r>
    </w:p>
    <w:p w14:paraId="5BFA7D8D" w14:textId="77777777" w:rsidR="00A01569" w:rsidRPr="00A01569" w:rsidRDefault="00B43BE4" w:rsidP="00A01569">
      <w:pPr>
        <w:spacing w:after="0" w:line="240" w:lineRule="auto"/>
        <w:ind w:right="454"/>
        <w:jc w:val="both"/>
        <w:rPr>
          <w:rFonts w:ascii="Times New Roman" w:hAnsi="Times New Roman" w:cs="Times New Roman"/>
          <w:sz w:val="24"/>
          <w:szCs w:val="24"/>
        </w:rPr>
      </w:pPr>
      <w:r w:rsidRPr="00705FC2">
        <w:rPr>
          <w:rFonts w:ascii="Times New Roman" w:hAnsi="Times New Roman" w:cs="Times New Roman"/>
          <w:sz w:val="24"/>
          <w:szCs w:val="24"/>
        </w:rPr>
        <w:t xml:space="preserve">Постановление Администрации сельского поселения Васильевка </w:t>
      </w:r>
      <w:r w:rsidR="00705FC2" w:rsidRPr="00705FC2">
        <w:rPr>
          <w:rFonts w:ascii="Times New Roman" w:hAnsi="Times New Roman" w:cs="Times New Roman"/>
          <w:sz w:val="24"/>
          <w:szCs w:val="24"/>
          <w:lang w:eastAsia="ru-RU"/>
        </w:rPr>
        <w:t xml:space="preserve">от </w:t>
      </w:r>
      <w:r w:rsidR="00BC0D51">
        <w:rPr>
          <w:rFonts w:ascii="Times New Roman" w:hAnsi="Times New Roman" w:cs="Times New Roman"/>
          <w:sz w:val="24"/>
          <w:szCs w:val="24"/>
          <w:lang w:eastAsia="ru-RU"/>
        </w:rPr>
        <w:t>28</w:t>
      </w:r>
      <w:r w:rsidR="00C71280">
        <w:rPr>
          <w:rFonts w:ascii="Times New Roman" w:hAnsi="Times New Roman" w:cs="Times New Roman"/>
          <w:sz w:val="24"/>
          <w:szCs w:val="24"/>
          <w:lang w:eastAsia="ru-RU"/>
        </w:rPr>
        <w:t xml:space="preserve"> </w:t>
      </w:r>
      <w:r w:rsidR="00BC0D51">
        <w:rPr>
          <w:rFonts w:ascii="Times New Roman" w:hAnsi="Times New Roman" w:cs="Times New Roman"/>
          <w:sz w:val="24"/>
          <w:szCs w:val="24"/>
          <w:lang w:eastAsia="ru-RU"/>
        </w:rPr>
        <w:t>июня</w:t>
      </w:r>
      <w:r w:rsidR="00705FC2" w:rsidRPr="00705FC2">
        <w:rPr>
          <w:rFonts w:ascii="Times New Roman" w:hAnsi="Times New Roman" w:cs="Times New Roman"/>
          <w:sz w:val="24"/>
          <w:szCs w:val="24"/>
          <w:lang w:eastAsia="ru-RU"/>
        </w:rPr>
        <w:t xml:space="preserve"> 20</w:t>
      </w:r>
      <w:r w:rsidR="00C71280">
        <w:rPr>
          <w:rFonts w:ascii="Times New Roman" w:hAnsi="Times New Roman" w:cs="Times New Roman"/>
          <w:sz w:val="24"/>
          <w:szCs w:val="24"/>
          <w:lang w:eastAsia="ru-RU"/>
        </w:rPr>
        <w:t>2</w:t>
      </w:r>
      <w:r w:rsidR="00A01569">
        <w:rPr>
          <w:rFonts w:ascii="Times New Roman" w:hAnsi="Times New Roman" w:cs="Times New Roman"/>
          <w:sz w:val="24"/>
          <w:szCs w:val="24"/>
          <w:lang w:eastAsia="ru-RU"/>
        </w:rPr>
        <w:t>1</w:t>
      </w:r>
      <w:r w:rsidR="00705FC2" w:rsidRPr="00705FC2">
        <w:rPr>
          <w:rFonts w:ascii="Times New Roman" w:hAnsi="Times New Roman" w:cs="Times New Roman"/>
          <w:sz w:val="24"/>
          <w:szCs w:val="24"/>
          <w:lang w:eastAsia="ru-RU"/>
        </w:rPr>
        <w:t xml:space="preserve"> года № </w:t>
      </w:r>
      <w:r w:rsidR="00BC0D51">
        <w:rPr>
          <w:rFonts w:ascii="Times New Roman" w:hAnsi="Times New Roman" w:cs="Times New Roman"/>
          <w:sz w:val="24"/>
          <w:szCs w:val="24"/>
          <w:lang w:eastAsia="ru-RU"/>
        </w:rPr>
        <w:t>39</w:t>
      </w:r>
      <w:r w:rsidR="00705FC2" w:rsidRPr="00705FC2">
        <w:rPr>
          <w:rFonts w:ascii="Times New Roman" w:hAnsi="Times New Roman" w:cs="Times New Roman"/>
          <w:sz w:val="24"/>
          <w:szCs w:val="24"/>
        </w:rPr>
        <w:t xml:space="preserve"> </w:t>
      </w:r>
      <w:r w:rsidR="00A01569" w:rsidRPr="00A01569">
        <w:rPr>
          <w:rFonts w:ascii="Times New Roman" w:hAnsi="Times New Roman" w:cs="Times New Roman"/>
          <w:sz w:val="24"/>
          <w:szCs w:val="24"/>
        </w:rPr>
        <w:t>О внесении изменений в Постановление администрации сельского поселения Васильевка муниципального района Ставропольский Самарской области от 08.05.2014 года № 27</w:t>
      </w:r>
    </w:p>
    <w:p w14:paraId="6089B93C" w14:textId="33AF6F14" w:rsidR="00B43BE4" w:rsidRPr="00B43BE4" w:rsidRDefault="00A01569" w:rsidP="00A01569">
      <w:pPr>
        <w:spacing w:after="0" w:line="240" w:lineRule="auto"/>
        <w:ind w:right="454"/>
        <w:jc w:val="both"/>
        <w:rPr>
          <w:rFonts w:ascii="Times New Roman" w:hAnsi="Times New Roman" w:cs="Times New Roman"/>
          <w:sz w:val="24"/>
          <w:szCs w:val="24"/>
        </w:rPr>
      </w:pPr>
      <w:r w:rsidRPr="00A01569">
        <w:rPr>
          <w:rFonts w:ascii="Times New Roman" w:hAnsi="Times New Roman" w:cs="Times New Roman"/>
          <w:sz w:val="24"/>
          <w:szCs w:val="24"/>
        </w:rPr>
        <w:t>«О создании приёмочной комиссии администрации сельского поселения Васильевка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Васильевка муниципального района Ставропольский Самарской области»</w:t>
      </w:r>
      <w:r w:rsidR="00B43BE4" w:rsidRPr="00B43BE4">
        <w:rPr>
          <w:rFonts w:ascii="Times New Roman" w:hAnsi="Times New Roman" w:cs="Times New Roman"/>
          <w:sz w:val="24"/>
          <w:szCs w:val="24"/>
        </w:rPr>
        <w:t>.</w:t>
      </w:r>
    </w:p>
    <w:p w14:paraId="1E941B79" w14:textId="656B6757" w:rsidR="00C12895" w:rsidRDefault="00DC34A5" w:rsidP="00625B94">
      <w:pPr>
        <w:pStyle w:val="a5"/>
        <w:numPr>
          <w:ilvl w:val="0"/>
          <w:numId w:val="8"/>
        </w:numPr>
        <w:spacing w:after="0" w:line="240" w:lineRule="auto"/>
        <w:ind w:left="1247" w:right="454" w:hanging="538"/>
        <w:jc w:val="both"/>
        <w:rPr>
          <w:rFonts w:ascii="Times New Roman" w:hAnsi="Times New Roman" w:cs="Times New Roman"/>
          <w:sz w:val="24"/>
          <w:szCs w:val="24"/>
        </w:rPr>
      </w:pPr>
      <w:r>
        <w:rPr>
          <w:rFonts w:ascii="Times New Roman" w:hAnsi="Times New Roman" w:cs="Times New Roman"/>
          <w:sz w:val="24"/>
          <w:szCs w:val="24"/>
        </w:rPr>
        <w:t>Настоящие</w:t>
      </w:r>
      <w:r w:rsidR="00C12895">
        <w:rPr>
          <w:rFonts w:ascii="Times New Roman" w:hAnsi="Times New Roman" w:cs="Times New Roman"/>
          <w:sz w:val="24"/>
          <w:szCs w:val="24"/>
        </w:rPr>
        <w:t xml:space="preserve"> </w:t>
      </w:r>
      <w:r>
        <w:rPr>
          <w:rFonts w:ascii="Times New Roman" w:hAnsi="Times New Roman" w:cs="Times New Roman"/>
          <w:sz w:val="24"/>
          <w:szCs w:val="24"/>
        </w:rPr>
        <w:t>п</w:t>
      </w:r>
      <w:r w:rsidR="00C12895">
        <w:rPr>
          <w:rFonts w:ascii="Times New Roman" w:hAnsi="Times New Roman" w:cs="Times New Roman"/>
          <w:sz w:val="24"/>
          <w:szCs w:val="24"/>
        </w:rPr>
        <w:t xml:space="preserve">остановление вступает в силу с </w:t>
      </w:r>
      <w:r w:rsidR="0068474C">
        <w:rPr>
          <w:rFonts w:ascii="Times New Roman" w:hAnsi="Times New Roman" w:cs="Times New Roman"/>
          <w:sz w:val="24"/>
          <w:szCs w:val="24"/>
        </w:rPr>
        <w:t>момента его подписания</w:t>
      </w:r>
      <w:r w:rsidR="00C12895">
        <w:rPr>
          <w:rFonts w:ascii="Times New Roman" w:hAnsi="Times New Roman" w:cs="Times New Roman"/>
          <w:sz w:val="24"/>
          <w:szCs w:val="24"/>
        </w:rPr>
        <w:t>.</w:t>
      </w:r>
    </w:p>
    <w:p w14:paraId="32EEC148" w14:textId="10DE19DB" w:rsidR="00705FC2" w:rsidRDefault="00B43BE4" w:rsidP="00625B94">
      <w:pPr>
        <w:pStyle w:val="a5"/>
        <w:numPr>
          <w:ilvl w:val="0"/>
          <w:numId w:val="8"/>
        </w:numPr>
        <w:spacing w:after="0" w:line="240" w:lineRule="auto"/>
        <w:ind w:left="1247" w:right="454" w:hanging="538"/>
        <w:jc w:val="both"/>
        <w:rPr>
          <w:rFonts w:ascii="Times New Roman" w:hAnsi="Times New Roman" w:cs="Times New Roman"/>
          <w:sz w:val="24"/>
          <w:szCs w:val="24"/>
        </w:rPr>
      </w:pPr>
      <w:r w:rsidRPr="00B43BE4">
        <w:rPr>
          <w:rFonts w:ascii="Times New Roman" w:hAnsi="Times New Roman" w:cs="Times New Roman"/>
          <w:sz w:val="24"/>
          <w:szCs w:val="24"/>
        </w:rPr>
        <w:t xml:space="preserve">Опубликовать настоящее </w:t>
      </w:r>
      <w:r w:rsidR="00DC34A5">
        <w:rPr>
          <w:rFonts w:ascii="Times New Roman" w:hAnsi="Times New Roman" w:cs="Times New Roman"/>
          <w:sz w:val="24"/>
          <w:szCs w:val="24"/>
        </w:rPr>
        <w:t>п</w:t>
      </w:r>
      <w:r w:rsidRPr="00B43BE4">
        <w:rPr>
          <w:rFonts w:ascii="Times New Roman" w:hAnsi="Times New Roman" w:cs="Times New Roman"/>
          <w:sz w:val="24"/>
          <w:szCs w:val="24"/>
        </w:rPr>
        <w:t>остановление в газете «Васильевские новости»</w:t>
      </w:r>
      <w:r w:rsidR="00705FC2">
        <w:rPr>
          <w:rFonts w:ascii="Times New Roman" w:hAnsi="Times New Roman" w:cs="Times New Roman"/>
          <w:sz w:val="24"/>
          <w:szCs w:val="24"/>
        </w:rPr>
        <w:t xml:space="preserve"> и на</w:t>
      </w:r>
    </w:p>
    <w:p w14:paraId="0C79B636" w14:textId="323F385F" w:rsidR="00B43BE4" w:rsidRPr="00B43BE4" w:rsidRDefault="00705FC2" w:rsidP="00705FC2">
      <w:pPr>
        <w:pStyle w:val="a5"/>
        <w:spacing w:after="0" w:line="240" w:lineRule="auto"/>
        <w:ind w:left="0" w:right="454"/>
        <w:jc w:val="both"/>
        <w:rPr>
          <w:rFonts w:ascii="Times New Roman" w:hAnsi="Times New Roman" w:cs="Times New Roman"/>
          <w:sz w:val="24"/>
          <w:szCs w:val="24"/>
        </w:rPr>
      </w:pPr>
      <w:r w:rsidRPr="00267731">
        <w:rPr>
          <w:rFonts w:ascii="Times New Roman" w:hAnsi="Times New Roman" w:cs="Times New Roman"/>
          <w:sz w:val="24"/>
          <w:szCs w:val="24"/>
        </w:rPr>
        <w:t xml:space="preserve">официальном сайте поселения </w:t>
      </w:r>
      <w:r w:rsidRPr="007E46D2">
        <w:rPr>
          <w:rFonts w:ascii="Times New Roman" w:hAnsi="Times New Roman" w:cs="Times New Roman"/>
          <w:sz w:val="24"/>
          <w:szCs w:val="24"/>
        </w:rPr>
        <w:t>http://</w:t>
      </w:r>
      <w:r w:rsidR="0068474C">
        <w:rPr>
          <w:rFonts w:ascii="Times New Roman" w:hAnsi="Times New Roman" w:cs="Times New Roman"/>
          <w:sz w:val="24"/>
          <w:szCs w:val="24"/>
          <w:lang w:val="en-US"/>
        </w:rPr>
        <w:t>www</w:t>
      </w:r>
      <w:r w:rsidR="0068474C">
        <w:rPr>
          <w:rFonts w:ascii="Times New Roman" w:hAnsi="Times New Roman" w:cs="Times New Roman"/>
          <w:sz w:val="24"/>
          <w:szCs w:val="24"/>
        </w:rPr>
        <w:t>.</w:t>
      </w:r>
      <w:r w:rsidRPr="007E46D2">
        <w:rPr>
          <w:rFonts w:ascii="Times New Roman" w:hAnsi="Times New Roman" w:cs="Times New Roman"/>
          <w:sz w:val="24"/>
          <w:szCs w:val="24"/>
        </w:rPr>
        <w:t>vasilevka.stavrsp.ru</w:t>
      </w:r>
      <w:r>
        <w:rPr>
          <w:rFonts w:ascii="Times New Roman" w:hAnsi="Times New Roman" w:cs="Times New Roman"/>
          <w:sz w:val="24"/>
          <w:szCs w:val="24"/>
        </w:rPr>
        <w:t>.</w:t>
      </w:r>
    </w:p>
    <w:p w14:paraId="344FDAEF" w14:textId="77777777" w:rsidR="00B43BE4" w:rsidRPr="00B43BE4" w:rsidRDefault="00C12895" w:rsidP="00705FC2">
      <w:pPr>
        <w:pStyle w:val="western"/>
        <w:spacing w:before="0" w:beforeAutospacing="0" w:after="0" w:afterAutospacing="0"/>
        <w:ind w:right="454" w:firstLine="709"/>
      </w:pPr>
      <w:r>
        <w:t>5</w:t>
      </w:r>
      <w:r w:rsidR="00B43BE4" w:rsidRPr="00B43BE4">
        <w:t xml:space="preserve">. </w:t>
      </w:r>
      <w:r w:rsidR="00705FC2">
        <w:t xml:space="preserve">     </w:t>
      </w:r>
      <w:r w:rsidR="00B43BE4" w:rsidRPr="00B43BE4">
        <w:t xml:space="preserve">Контроль за исполнением настоящего </w:t>
      </w:r>
      <w:r w:rsidR="00705FC2">
        <w:t>П</w:t>
      </w:r>
      <w:r w:rsidR="00B43BE4" w:rsidRPr="00B43BE4">
        <w:t>остановления оставляю за собой.</w:t>
      </w:r>
    </w:p>
    <w:p w14:paraId="768EC7D5" w14:textId="77777777" w:rsidR="00651991" w:rsidRDefault="00651991" w:rsidP="00705FC2">
      <w:pPr>
        <w:pStyle w:val="a5"/>
        <w:spacing w:after="0" w:line="240" w:lineRule="auto"/>
        <w:ind w:left="0" w:right="454"/>
        <w:jc w:val="both"/>
        <w:rPr>
          <w:rFonts w:ascii="Times New Roman" w:hAnsi="Times New Roman" w:cs="Times New Roman"/>
          <w:sz w:val="24"/>
          <w:szCs w:val="24"/>
        </w:rPr>
      </w:pPr>
    </w:p>
    <w:p w14:paraId="5E951B61" w14:textId="77777777" w:rsidR="00705FC2" w:rsidRPr="00651991" w:rsidRDefault="00705FC2" w:rsidP="00705FC2">
      <w:pPr>
        <w:pStyle w:val="a5"/>
        <w:spacing w:after="0" w:line="240" w:lineRule="auto"/>
        <w:ind w:left="0" w:right="454"/>
        <w:jc w:val="both"/>
        <w:rPr>
          <w:rFonts w:ascii="Times New Roman" w:hAnsi="Times New Roman" w:cs="Times New Roman"/>
          <w:sz w:val="24"/>
          <w:szCs w:val="24"/>
        </w:rPr>
      </w:pPr>
    </w:p>
    <w:p w14:paraId="194852C0" w14:textId="77777777" w:rsidR="00651991" w:rsidRPr="00563B96" w:rsidRDefault="00651991" w:rsidP="00B43BE4">
      <w:pPr>
        <w:spacing w:after="0" w:line="240" w:lineRule="auto"/>
        <w:ind w:right="454"/>
        <w:jc w:val="both"/>
        <w:rPr>
          <w:rStyle w:val="FontStyle39"/>
          <w:b w:val="0"/>
          <w:bCs w:val="0"/>
          <w:sz w:val="24"/>
          <w:szCs w:val="24"/>
        </w:rPr>
      </w:pPr>
      <w:r w:rsidRPr="00651991">
        <w:rPr>
          <w:rFonts w:ascii="Times New Roman" w:hAnsi="Times New Roman" w:cs="Times New Roman"/>
          <w:sz w:val="24"/>
          <w:szCs w:val="24"/>
        </w:rPr>
        <w:t xml:space="preserve">Глава поселения </w:t>
      </w:r>
      <w:r w:rsidR="00AA23A2">
        <w:rPr>
          <w:rFonts w:ascii="Times New Roman" w:hAnsi="Times New Roman" w:cs="Times New Roman"/>
          <w:sz w:val="24"/>
          <w:szCs w:val="24"/>
        </w:rPr>
        <w:t xml:space="preserve">                                      </w:t>
      </w:r>
      <w:r w:rsidRPr="00651991">
        <w:rPr>
          <w:rFonts w:ascii="Times New Roman" w:hAnsi="Times New Roman" w:cs="Times New Roman"/>
          <w:sz w:val="24"/>
          <w:szCs w:val="24"/>
        </w:rPr>
        <w:t xml:space="preserve">                           </w:t>
      </w:r>
      <w:r w:rsidR="00563B96">
        <w:rPr>
          <w:rFonts w:ascii="Times New Roman" w:hAnsi="Times New Roman" w:cs="Times New Roman"/>
          <w:sz w:val="24"/>
          <w:szCs w:val="24"/>
        </w:rPr>
        <w:t xml:space="preserve">                               </w:t>
      </w:r>
      <w:r w:rsidR="00B43BE4">
        <w:rPr>
          <w:rFonts w:ascii="Times New Roman" w:hAnsi="Times New Roman" w:cs="Times New Roman"/>
          <w:sz w:val="24"/>
          <w:szCs w:val="24"/>
        </w:rPr>
        <w:t>Ю</w:t>
      </w:r>
      <w:r w:rsidR="00563B96">
        <w:rPr>
          <w:rFonts w:ascii="Times New Roman" w:hAnsi="Times New Roman" w:cs="Times New Roman"/>
          <w:sz w:val="24"/>
          <w:szCs w:val="24"/>
        </w:rPr>
        <w:t>.</w:t>
      </w:r>
      <w:r w:rsidR="00B43BE4">
        <w:rPr>
          <w:rFonts w:ascii="Times New Roman" w:hAnsi="Times New Roman" w:cs="Times New Roman"/>
          <w:sz w:val="24"/>
          <w:szCs w:val="24"/>
        </w:rPr>
        <w:t>А</w:t>
      </w:r>
      <w:r w:rsidR="00563B96">
        <w:rPr>
          <w:rFonts w:ascii="Times New Roman" w:hAnsi="Times New Roman" w:cs="Times New Roman"/>
          <w:sz w:val="24"/>
          <w:szCs w:val="24"/>
        </w:rPr>
        <w:t xml:space="preserve">. </w:t>
      </w:r>
      <w:proofErr w:type="spellStart"/>
      <w:r w:rsidR="00B43BE4">
        <w:rPr>
          <w:rFonts w:ascii="Times New Roman" w:hAnsi="Times New Roman" w:cs="Times New Roman"/>
          <w:sz w:val="24"/>
          <w:szCs w:val="24"/>
        </w:rPr>
        <w:t>Писарцев</w:t>
      </w:r>
      <w:proofErr w:type="spellEnd"/>
    </w:p>
    <w:sectPr w:rsidR="00651991" w:rsidRPr="00563B96" w:rsidSect="00F77681">
      <w:pgSz w:w="11906" w:h="16838"/>
      <w:pgMar w:top="709" w:right="424" w:bottom="851" w:left="124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BFAE5BC" w14:textId="77777777" w:rsidR="0093106C" w:rsidRDefault="0093106C" w:rsidP="007931F8">
      <w:pPr>
        <w:spacing w:after="0" w:line="240" w:lineRule="auto"/>
      </w:pPr>
      <w:r>
        <w:separator/>
      </w:r>
    </w:p>
  </w:endnote>
  <w:endnote w:type="continuationSeparator" w:id="0">
    <w:p w14:paraId="3F05BEB7" w14:textId="77777777" w:rsidR="0093106C" w:rsidRDefault="0093106C" w:rsidP="007931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0D71719" w14:textId="77777777" w:rsidR="0093106C" w:rsidRDefault="0093106C" w:rsidP="007931F8">
      <w:pPr>
        <w:spacing w:after="0" w:line="240" w:lineRule="auto"/>
      </w:pPr>
      <w:r>
        <w:separator/>
      </w:r>
    </w:p>
  </w:footnote>
  <w:footnote w:type="continuationSeparator" w:id="0">
    <w:p w14:paraId="46C59DD6" w14:textId="77777777" w:rsidR="0093106C" w:rsidRDefault="0093106C" w:rsidP="007931F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464409"/>
    <w:multiLevelType w:val="hybridMultilevel"/>
    <w:tmpl w:val="6EC28890"/>
    <w:lvl w:ilvl="0" w:tplc="D12AD4C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A953A9A"/>
    <w:multiLevelType w:val="singleLevel"/>
    <w:tmpl w:val="8E468A24"/>
    <w:lvl w:ilvl="0">
      <w:start w:val="1"/>
      <w:numFmt w:val="decimal"/>
      <w:lvlText w:val="%1."/>
      <w:legacy w:legacy="1" w:legacySpace="0" w:legacyIndent="384"/>
      <w:lvlJc w:val="left"/>
      <w:rPr>
        <w:rFonts w:ascii="Times New Roman" w:hAnsi="Times New Roman" w:cs="Times New Roman" w:hint="default"/>
      </w:rPr>
    </w:lvl>
  </w:abstractNum>
  <w:abstractNum w:abstractNumId="2" w15:restartNumberingAfterBreak="0">
    <w:nsid w:val="0E905B91"/>
    <w:multiLevelType w:val="hybridMultilevel"/>
    <w:tmpl w:val="B5E49A04"/>
    <w:lvl w:ilvl="0" w:tplc="A950CFE8">
      <w:start w:val="1"/>
      <w:numFmt w:val="decimal"/>
      <w:lvlText w:val="%1."/>
      <w:lvlJc w:val="left"/>
      <w:pPr>
        <w:tabs>
          <w:tab w:val="num" w:pos="972"/>
        </w:tabs>
        <w:ind w:left="0" w:firstLine="709"/>
      </w:pPr>
      <w:rPr>
        <w:rFonts w:cs="Times New Roman"/>
        <w:i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3" w15:restartNumberingAfterBreak="0">
    <w:nsid w:val="2DC04BF6"/>
    <w:multiLevelType w:val="hybridMultilevel"/>
    <w:tmpl w:val="5790BE78"/>
    <w:lvl w:ilvl="0" w:tplc="47BC850C">
      <w:start w:val="1"/>
      <w:numFmt w:val="decimal"/>
      <w:lvlText w:val="%1."/>
      <w:lvlJc w:val="left"/>
      <w:pPr>
        <w:ind w:left="1253" w:hanging="360"/>
      </w:pPr>
      <w:rPr>
        <w:rFonts w:hint="default"/>
      </w:rPr>
    </w:lvl>
    <w:lvl w:ilvl="1" w:tplc="04190019" w:tentative="1">
      <w:start w:val="1"/>
      <w:numFmt w:val="lowerLetter"/>
      <w:lvlText w:val="%2."/>
      <w:lvlJc w:val="left"/>
      <w:pPr>
        <w:ind w:left="1973" w:hanging="360"/>
      </w:pPr>
    </w:lvl>
    <w:lvl w:ilvl="2" w:tplc="0419001B" w:tentative="1">
      <w:start w:val="1"/>
      <w:numFmt w:val="lowerRoman"/>
      <w:lvlText w:val="%3."/>
      <w:lvlJc w:val="right"/>
      <w:pPr>
        <w:ind w:left="2693" w:hanging="180"/>
      </w:pPr>
    </w:lvl>
    <w:lvl w:ilvl="3" w:tplc="0419000F" w:tentative="1">
      <w:start w:val="1"/>
      <w:numFmt w:val="decimal"/>
      <w:lvlText w:val="%4."/>
      <w:lvlJc w:val="left"/>
      <w:pPr>
        <w:ind w:left="3413" w:hanging="360"/>
      </w:pPr>
    </w:lvl>
    <w:lvl w:ilvl="4" w:tplc="04190019" w:tentative="1">
      <w:start w:val="1"/>
      <w:numFmt w:val="lowerLetter"/>
      <w:lvlText w:val="%5."/>
      <w:lvlJc w:val="left"/>
      <w:pPr>
        <w:ind w:left="4133" w:hanging="360"/>
      </w:pPr>
    </w:lvl>
    <w:lvl w:ilvl="5" w:tplc="0419001B" w:tentative="1">
      <w:start w:val="1"/>
      <w:numFmt w:val="lowerRoman"/>
      <w:lvlText w:val="%6."/>
      <w:lvlJc w:val="right"/>
      <w:pPr>
        <w:ind w:left="4853" w:hanging="180"/>
      </w:pPr>
    </w:lvl>
    <w:lvl w:ilvl="6" w:tplc="0419000F" w:tentative="1">
      <w:start w:val="1"/>
      <w:numFmt w:val="decimal"/>
      <w:lvlText w:val="%7."/>
      <w:lvlJc w:val="left"/>
      <w:pPr>
        <w:ind w:left="5573" w:hanging="360"/>
      </w:pPr>
    </w:lvl>
    <w:lvl w:ilvl="7" w:tplc="04190019" w:tentative="1">
      <w:start w:val="1"/>
      <w:numFmt w:val="lowerLetter"/>
      <w:lvlText w:val="%8."/>
      <w:lvlJc w:val="left"/>
      <w:pPr>
        <w:ind w:left="6293" w:hanging="360"/>
      </w:pPr>
    </w:lvl>
    <w:lvl w:ilvl="8" w:tplc="0419001B" w:tentative="1">
      <w:start w:val="1"/>
      <w:numFmt w:val="lowerRoman"/>
      <w:lvlText w:val="%9."/>
      <w:lvlJc w:val="right"/>
      <w:pPr>
        <w:ind w:left="7013" w:hanging="180"/>
      </w:pPr>
    </w:lvl>
  </w:abstractNum>
  <w:abstractNum w:abstractNumId="4" w15:restartNumberingAfterBreak="0">
    <w:nsid w:val="42FF7782"/>
    <w:multiLevelType w:val="hybridMultilevel"/>
    <w:tmpl w:val="496C1D08"/>
    <w:lvl w:ilvl="0" w:tplc="37460042">
      <w:start w:val="1"/>
      <w:numFmt w:val="decimal"/>
      <w:lvlText w:val="%1."/>
      <w:lvlJc w:val="left"/>
      <w:pPr>
        <w:ind w:left="1636" w:hanging="360"/>
      </w:pPr>
      <w:rPr>
        <w:rFonts w:hint="default"/>
      </w:rPr>
    </w:lvl>
    <w:lvl w:ilvl="1" w:tplc="04190019" w:tentative="1">
      <w:start w:val="1"/>
      <w:numFmt w:val="lowerLetter"/>
      <w:lvlText w:val="%2."/>
      <w:lvlJc w:val="left"/>
      <w:pPr>
        <w:ind w:left="2356" w:hanging="360"/>
      </w:pPr>
    </w:lvl>
    <w:lvl w:ilvl="2" w:tplc="0419001B" w:tentative="1">
      <w:start w:val="1"/>
      <w:numFmt w:val="lowerRoman"/>
      <w:lvlText w:val="%3."/>
      <w:lvlJc w:val="right"/>
      <w:pPr>
        <w:ind w:left="3076" w:hanging="180"/>
      </w:pPr>
    </w:lvl>
    <w:lvl w:ilvl="3" w:tplc="0419000F" w:tentative="1">
      <w:start w:val="1"/>
      <w:numFmt w:val="decimal"/>
      <w:lvlText w:val="%4."/>
      <w:lvlJc w:val="left"/>
      <w:pPr>
        <w:ind w:left="3796" w:hanging="360"/>
      </w:pPr>
    </w:lvl>
    <w:lvl w:ilvl="4" w:tplc="04190019" w:tentative="1">
      <w:start w:val="1"/>
      <w:numFmt w:val="lowerLetter"/>
      <w:lvlText w:val="%5."/>
      <w:lvlJc w:val="left"/>
      <w:pPr>
        <w:ind w:left="4516" w:hanging="360"/>
      </w:pPr>
    </w:lvl>
    <w:lvl w:ilvl="5" w:tplc="0419001B" w:tentative="1">
      <w:start w:val="1"/>
      <w:numFmt w:val="lowerRoman"/>
      <w:lvlText w:val="%6."/>
      <w:lvlJc w:val="right"/>
      <w:pPr>
        <w:ind w:left="5236" w:hanging="180"/>
      </w:pPr>
    </w:lvl>
    <w:lvl w:ilvl="6" w:tplc="0419000F" w:tentative="1">
      <w:start w:val="1"/>
      <w:numFmt w:val="decimal"/>
      <w:lvlText w:val="%7."/>
      <w:lvlJc w:val="left"/>
      <w:pPr>
        <w:ind w:left="5956" w:hanging="360"/>
      </w:pPr>
    </w:lvl>
    <w:lvl w:ilvl="7" w:tplc="04190019" w:tentative="1">
      <w:start w:val="1"/>
      <w:numFmt w:val="lowerLetter"/>
      <w:lvlText w:val="%8."/>
      <w:lvlJc w:val="left"/>
      <w:pPr>
        <w:ind w:left="6676" w:hanging="360"/>
      </w:pPr>
    </w:lvl>
    <w:lvl w:ilvl="8" w:tplc="0419001B" w:tentative="1">
      <w:start w:val="1"/>
      <w:numFmt w:val="lowerRoman"/>
      <w:lvlText w:val="%9."/>
      <w:lvlJc w:val="right"/>
      <w:pPr>
        <w:ind w:left="7396" w:hanging="180"/>
      </w:pPr>
    </w:lvl>
  </w:abstractNum>
  <w:abstractNum w:abstractNumId="5" w15:restartNumberingAfterBreak="0">
    <w:nsid w:val="46597C0D"/>
    <w:multiLevelType w:val="hybridMultilevel"/>
    <w:tmpl w:val="F7DA2FE2"/>
    <w:lvl w:ilvl="0" w:tplc="3BB63528">
      <w:start w:val="1"/>
      <w:numFmt w:val="decimal"/>
      <w:lvlText w:val="%1"/>
      <w:lvlJc w:val="left"/>
      <w:pPr>
        <w:ind w:left="927" w:hanging="360"/>
      </w:pPr>
      <w:rPr>
        <w:rFonts w:ascii="Arial" w:eastAsia="Times New Roman" w:hAnsi="Arial" w:cs="Arial"/>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15:restartNumberingAfterBreak="0">
    <w:nsid w:val="519876A8"/>
    <w:multiLevelType w:val="hybridMultilevel"/>
    <w:tmpl w:val="339A118E"/>
    <w:lvl w:ilvl="0" w:tplc="5E28A966">
      <w:start w:val="1"/>
      <w:numFmt w:val="decimal"/>
      <w:lvlText w:val="%1."/>
      <w:lvlJc w:val="left"/>
      <w:pPr>
        <w:ind w:left="360"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15:restartNumberingAfterBreak="0">
    <w:nsid w:val="56D905CC"/>
    <w:multiLevelType w:val="hybridMultilevel"/>
    <w:tmpl w:val="D2C4508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73A37A80"/>
    <w:multiLevelType w:val="hybridMultilevel"/>
    <w:tmpl w:val="4E6285FC"/>
    <w:lvl w:ilvl="0" w:tplc="7BB42A40">
      <w:start w:val="2"/>
      <w:numFmt w:val="decimal"/>
      <w:lvlText w:val="%1."/>
      <w:lvlJc w:val="left"/>
      <w:pPr>
        <w:ind w:left="1613" w:hanging="360"/>
      </w:pPr>
      <w:rPr>
        <w:rFonts w:hint="default"/>
      </w:rPr>
    </w:lvl>
    <w:lvl w:ilvl="1" w:tplc="04190019" w:tentative="1">
      <w:start w:val="1"/>
      <w:numFmt w:val="lowerLetter"/>
      <w:lvlText w:val="%2."/>
      <w:lvlJc w:val="left"/>
      <w:pPr>
        <w:ind w:left="2333" w:hanging="360"/>
      </w:pPr>
    </w:lvl>
    <w:lvl w:ilvl="2" w:tplc="0419001B" w:tentative="1">
      <w:start w:val="1"/>
      <w:numFmt w:val="lowerRoman"/>
      <w:lvlText w:val="%3."/>
      <w:lvlJc w:val="right"/>
      <w:pPr>
        <w:ind w:left="3053" w:hanging="180"/>
      </w:pPr>
    </w:lvl>
    <w:lvl w:ilvl="3" w:tplc="0419000F" w:tentative="1">
      <w:start w:val="1"/>
      <w:numFmt w:val="decimal"/>
      <w:lvlText w:val="%4."/>
      <w:lvlJc w:val="left"/>
      <w:pPr>
        <w:ind w:left="3773" w:hanging="360"/>
      </w:pPr>
    </w:lvl>
    <w:lvl w:ilvl="4" w:tplc="04190019" w:tentative="1">
      <w:start w:val="1"/>
      <w:numFmt w:val="lowerLetter"/>
      <w:lvlText w:val="%5."/>
      <w:lvlJc w:val="left"/>
      <w:pPr>
        <w:ind w:left="4493" w:hanging="360"/>
      </w:pPr>
    </w:lvl>
    <w:lvl w:ilvl="5" w:tplc="0419001B" w:tentative="1">
      <w:start w:val="1"/>
      <w:numFmt w:val="lowerRoman"/>
      <w:lvlText w:val="%6."/>
      <w:lvlJc w:val="right"/>
      <w:pPr>
        <w:ind w:left="5213" w:hanging="180"/>
      </w:pPr>
    </w:lvl>
    <w:lvl w:ilvl="6" w:tplc="0419000F" w:tentative="1">
      <w:start w:val="1"/>
      <w:numFmt w:val="decimal"/>
      <w:lvlText w:val="%7."/>
      <w:lvlJc w:val="left"/>
      <w:pPr>
        <w:ind w:left="5933" w:hanging="360"/>
      </w:pPr>
    </w:lvl>
    <w:lvl w:ilvl="7" w:tplc="04190019" w:tentative="1">
      <w:start w:val="1"/>
      <w:numFmt w:val="lowerLetter"/>
      <w:lvlText w:val="%8."/>
      <w:lvlJc w:val="left"/>
      <w:pPr>
        <w:ind w:left="6653" w:hanging="360"/>
      </w:pPr>
    </w:lvl>
    <w:lvl w:ilvl="8" w:tplc="0419001B" w:tentative="1">
      <w:start w:val="1"/>
      <w:numFmt w:val="lowerRoman"/>
      <w:lvlText w:val="%9."/>
      <w:lvlJc w:val="right"/>
      <w:pPr>
        <w:ind w:left="7373" w:hanging="180"/>
      </w:pPr>
    </w:lvl>
  </w:abstractNum>
  <w:abstractNum w:abstractNumId="9" w15:restartNumberingAfterBreak="0">
    <w:nsid w:val="743A240F"/>
    <w:multiLevelType w:val="hybridMultilevel"/>
    <w:tmpl w:val="B926571E"/>
    <w:lvl w:ilvl="0" w:tplc="47BC850C">
      <w:start w:val="1"/>
      <w:numFmt w:val="decimal"/>
      <w:lvlText w:val="%1."/>
      <w:lvlJc w:val="left"/>
      <w:pPr>
        <w:ind w:left="1253" w:hanging="360"/>
      </w:pPr>
      <w:rPr>
        <w:rFonts w:hint="default"/>
      </w:rPr>
    </w:lvl>
    <w:lvl w:ilvl="1" w:tplc="04190019" w:tentative="1">
      <w:start w:val="1"/>
      <w:numFmt w:val="lowerLetter"/>
      <w:lvlText w:val="%2."/>
      <w:lvlJc w:val="left"/>
      <w:pPr>
        <w:ind w:left="1973" w:hanging="360"/>
      </w:pPr>
    </w:lvl>
    <w:lvl w:ilvl="2" w:tplc="0419001B" w:tentative="1">
      <w:start w:val="1"/>
      <w:numFmt w:val="lowerRoman"/>
      <w:lvlText w:val="%3."/>
      <w:lvlJc w:val="right"/>
      <w:pPr>
        <w:ind w:left="2693" w:hanging="180"/>
      </w:pPr>
    </w:lvl>
    <w:lvl w:ilvl="3" w:tplc="0419000F" w:tentative="1">
      <w:start w:val="1"/>
      <w:numFmt w:val="decimal"/>
      <w:lvlText w:val="%4."/>
      <w:lvlJc w:val="left"/>
      <w:pPr>
        <w:ind w:left="3413" w:hanging="360"/>
      </w:pPr>
    </w:lvl>
    <w:lvl w:ilvl="4" w:tplc="04190019" w:tentative="1">
      <w:start w:val="1"/>
      <w:numFmt w:val="lowerLetter"/>
      <w:lvlText w:val="%5."/>
      <w:lvlJc w:val="left"/>
      <w:pPr>
        <w:ind w:left="4133" w:hanging="360"/>
      </w:pPr>
    </w:lvl>
    <w:lvl w:ilvl="5" w:tplc="0419001B" w:tentative="1">
      <w:start w:val="1"/>
      <w:numFmt w:val="lowerRoman"/>
      <w:lvlText w:val="%6."/>
      <w:lvlJc w:val="right"/>
      <w:pPr>
        <w:ind w:left="4853" w:hanging="180"/>
      </w:pPr>
    </w:lvl>
    <w:lvl w:ilvl="6" w:tplc="0419000F" w:tentative="1">
      <w:start w:val="1"/>
      <w:numFmt w:val="decimal"/>
      <w:lvlText w:val="%7."/>
      <w:lvlJc w:val="left"/>
      <w:pPr>
        <w:ind w:left="5573" w:hanging="360"/>
      </w:pPr>
    </w:lvl>
    <w:lvl w:ilvl="7" w:tplc="04190019" w:tentative="1">
      <w:start w:val="1"/>
      <w:numFmt w:val="lowerLetter"/>
      <w:lvlText w:val="%8."/>
      <w:lvlJc w:val="left"/>
      <w:pPr>
        <w:ind w:left="6293" w:hanging="360"/>
      </w:pPr>
    </w:lvl>
    <w:lvl w:ilvl="8" w:tplc="0419001B" w:tentative="1">
      <w:start w:val="1"/>
      <w:numFmt w:val="lowerRoman"/>
      <w:lvlText w:val="%9."/>
      <w:lvlJc w:val="right"/>
      <w:pPr>
        <w:ind w:left="7013" w:hanging="180"/>
      </w:pPr>
    </w:lvl>
  </w:abstractNum>
  <w:abstractNum w:abstractNumId="10" w15:restartNumberingAfterBreak="0">
    <w:nsid w:val="75150964"/>
    <w:multiLevelType w:val="singleLevel"/>
    <w:tmpl w:val="03FACB84"/>
    <w:lvl w:ilvl="0">
      <w:start w:val="3"/>
      <w:numFmt w:val="decimal"/>
      <w:lvlText w:val="%1."/>
      <w:legacy w:legacy="1" w:legacySpace="0" w:legacyIndent="480"/>
      <w:lvlJc w:val="left"/>
      <w:rPr>
        <w:rFonts w:ascii="Times New Roman" w:hAnsi="Times New Roman" w:cs="Times New Roman" w:hint="default"/>
      </w:rPr>
    </w:lvl>
  </w:abstractNum>
  <w:num w:numId="1" w16cid:durableId="1022125440">
    <w:abstractNumId w:val="0"/>
  </w:num>
  <w:num w:numId="2" w16cid:durableId="308286646">
    <w:abstractNumId w:val="5"/>
  </w:num>
  <w:num w:numId="3" w16cid:durableId="1288701102">
    <w:abstractNumId w:val="6"/>
  </w:num>
  <w:num w:numId="4" w16cid:durableId="1977249774">
    <w:abstractNumId w:val="1"/>
  </w:num>
  <w:num w:numId="5" w16cid:durableId="1116096124">
    <w:abstractNumId w:val="10"/>
  </w:num>
  <w:num w:numId="6" w16cid:durableId="504132671">
    <w:abstractNumId w:val="4"/>
  </w:num>
  <w:num w:numId="7" w16cid:durableId="146211377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338996674">
    <w:abstractNumId w:val="3"/>
  </w:num>
  <w:num w:numId="9" w16cid:durableId="1064379152">
    <w:abstractNumId w:val="7"/>
  </w:num>
  <w:num w:numId="10" w16cid:durableId="78525206">
    <w:abstractNumId w:val="9"/>
  </w:num>
  <w:num w:numId="11" w16cid:durableId="85041172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9"/>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93ABC"/>
    <w:rsid w:val="0000751A"/>
    <w:rsid w:val="00011F02"/>
    <w:rsid w:val="0009109D"/>
    <w:rsid w:val="00091189"/>
    <w:rsid w:val="00091F9A"/>
    <w:rsid w:val="00095FF3"/>
    <w:rsid w:val="000B381D"/>
    <w:rsid w:val="000C24F1"/>
    <w:rsid w:val="000D3125"/>
    <w:rsid w:val="00106D0C"/>
    <w:rsid w:val="0016481D"/>
    <w:rsid w:val="0018229C"/>
    <w:rsid w:val="001B1269"/>
    <w:rsid w:val="001D653E"/>
    <w:rsid w:val="001F28C0"/>
    <w:rsid w:val="00213C2D"/>
    <w:rsid w:val="00243959"/>
    <w:rsid w:val="0029164C"/>
    <w:rsid w:val="002B114C"/>
    <w:rsid w:val="003004DE"/>
    <w:rsid w:val="00303BE9"/>
    <w:rsid w:val="0032073B"/>
    <w:rsid w:val="00342E1D"/>
    <w:rsid w:val="0036172A"/>
    <w:rsid w:val="00377862"/>
    <w:rsid w:val="003D1CF9"/>
    <w:rsid w:val="003E6A23"/>
    <w:rsid w:val="0040132D"/>
    <w:rsid w:val="00421CEE"/>
    <w:rsid w:val="004247C7"/>
    <w:rsid w:val="004269B8"/>
    <w:rsid w:val="00434BAD"/>
    <w:rsid w:val="00445BA9"/>
    <w:rsid w:val="004506C9"/>
    <w:rsid w:val="0047500F"/>
    <w:rsid w:val="004D77CB"/>
    <w:rsid w:val="004F3845"/>
    <w:rsid w:val="004F4938"/>
    <w:rsid w:val="00525746"/>
    <w:rsid w:val="00527875"/>
    <w:rsid w:val="00561DDB"/>
    <w:rsid w:val="00563B96"/>
    <w:rsid w:val="00582EEC"/>
    <w:rsid w:val="005A3D9C"/>
    <w:rsid w:val="005C2897"/>
    <w:rsid w:val="005C6D39"/>
    <w:rsid w:val="005F29D4"/>
    <w:rsid w:val="00625B94"/>
    <w:rsid w:val="00631424"/>
    <w:rsid w:val="00642C69"/>
    <w:rsid w:val="00643829"/>
    <w:rsid w:val="00651991"/>
    <w:rsid w:val="006667AB"/>
    <w:rsid w:val="00671DC1"/>
    <w:rsid w:val="0068474C"/>
    <w:rsid w:val="00686FED"/>
    <w:rsid w:val="00690B10"/>
    <w:rsid w:val="00693ABC"/>
    <w:rsid w:val="00694C24"/>
    <w:rsid w:val="006A2D71"/>
    <w:rsid w:val="006A6AEA"/>
    <w:rsid w:val="006E323A"/>
    <w:rsid w:val="007056A9"/>
    <w:rsid w:val="00705FC2"/>
    <w:rsid w:val="00745B19"/>
    <w:rsid w:val="007931F8"/>
    <w:rsid w:val="007A55F8"/>
    <w:rsid w:val="007C461E"/>
    <w:rsid w:val="007D0950"/>
    <w:rsid w:val="007E475E"/>
    <w:rsid w:val="00827C80"/>
    <w:rsid w:val="00874735"/>
    <w:rsid w:val="00883385"/>
    <w:rsid w:val="008B178C"/>
    <w:rsid w:val="008B430A"/>
    <w:rsid w:val="008B5697"/>
    <w:rsid w:val="008B72DA"/>
    <w:rsid w:val="008E5302"/>
    <w:rsid w:val="009226DE"/>
    <w:rsid w:val="00926697"/>
    <w:rsid w:val="0093106C"/>
    <w:rsid w:val="00942C44"/>
    <w:rsid w:val="00964765"/>
    <w:rsid w:val="0096769E"/>
    <w:rsid w:val="0098506E"/>
    <w:rsid w:val="0098566D"/>
    <w:rsid w:val="0099456B"/>
    <w:rsid w:val="009C3C44"/>
    <w:rsid w:val="009C6BF3"/>
    <w:rsid w:val="009D7A1D"/>
    <w:rsid w:val="00A01569"/>
    <w:rsid w:val="00A16C81"/>
    <w:rsid w:val="00A35B27"/>
    <w:rsid w:val="00A373D8"/>
    <w:rsid w:val="00A575D8"/>
    <w:rsid w:val="00A67466"/>
    <w:rsid w:val="00A86913"/>
    <w:rsid w:val="00A9306F"/>
    <w:rsid w:val="00AA23A2"/>
    <w:rsid w:val="00AC0A7F"/>
    <w:rsid w:val="00AE45A4"/>
    <w:rsid w:val="00B00FE5"/>
    <w:rsid w:val="00B013B5"/>
    <w:rsid w:val="00B41B19"/>
    <w:rsid w:val="00B43BE4"/>
    <w:rsid w:val="00B45DF0"/>
    <w:rsid w:val="00B577A9"/>
    <w:rsid w:val="00B618F3"/>
    <w:rsid w:val="00B6707C"/>
    <w:rsid w:val="00B71B4F"/>
    <w:rsid w:val="00B8301A"/>
    <w:rsid w:val="00BA5385"/>
    <w:rsid w:val="00BB3534"/>
    <w:rsid w:val="00BC0D51"/>
    <w:rsid w:val="00BC229E"/>
    <w:rsid w:val="00BC54FB"/>
    <w:rsid w:val="00BD2074"/>
    <w:rsid w:val="00BD77FC"/>
    <w:rsid w:val="00BE144D"/>
    <w:rsid w:val="00C12895"/>
    <w:rsid w:val="00C174AB"/>
    <w:rsid w:val="00C27C62"/>
    <w:rsid w:val="00C45E69"/>
    <w:rsid w:val="00C5498C"/>
    <w:rsid w:val="00C70463"/>
    <w:rsid w:val="00C71280"/>
    <w:rsid w:val="00C83330"/>
    <w:rsid w:val="00CA2E1C"/>
    <w:rsid w:val="00CB13A7"/>
    <w:rsid w:val="00CC7993"/>
    <w:rsid w:val="00CE650F"/>
    <w:rsid w:val="00CE6C35"/>
    <w:rsid w:val="00CF5D3B"/>
    <w:rsid w:val="00D00A45"/>
    <w:rsid w:val="00D10002"/>
    <w:rsid w:val="00D106B5"/>
    <w:rsid w:val="00D14D3D"/>
    <w:rsid w:val="00D35D85"/>
    <w:rsid w:val="00D948E5"/>
    <w:rsid w:val="00DA6315"/>
    <w:rsid w:val="00DB33E9"/>
    <w:rsid w:val="00DB5BBB"/>
    <w:rsid w:val="00DC34A5"/>
    <w:rsid w:val="00DC71E3"/>
    <w:rsid w:val="00DF0316"/>
    <w:rsid w:val="00E039C9"/>
    <w:rsid w:val="00E369BA"/>
    <w:rsid w:val="00E55656"/>
    <w:rsid w:val="00E67172"/>
    <w:rsid w:val="00E7008F"/>
    <w:rsid w:val="00EA2D2B"/>
    <w:rsid w:val="00EC7A9C"/>
    <w:rsid w:val="00ED4031"/>
    <w:rsid w:val="00F12996"/>
    <w:rsid w:val="00F316FD"/>
    <w:rsid w:val="00F4268D"/>
    <w:rsid w:val="00F53720"/>
    <w:rsid w:val="00F53D48"/>
    <w:rsid w:val="00F642BF"/>
    <w:rsid w:val="00F65FC9"/>
    <w:rsid w:val="00F75300"/>
    <w:rsid w:val="00F77681"/>
    <w:rsid w:val="00FA455C"/>
    <w:rsid w:val="00FB056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963667"/>
  <w15:docId w15:val="{DB43761C-A01B-4F2A-81A5-A1D332AF9E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93ABC"/>
    <w:pPr>
      <w:spacing w:after="200" w:line="276" w:lineRule="auto"/>
    </w:pPr>
    <w:rPr>
      <w:rFonts w:eastAsia="Times New Roman" w:cs="Calibri"/>
      <w:sz w:val="22"/>
      <w:szCs w:val="22"/>
      <w:lang w:eastAsia="en-US"/>
    </w:rPr>
  </w:style>
  <w:style w:type="paragraph" w:styleId="1">
    <w:name w:val="heading 1"/>
    <w:basedOn w:val="a"/>
    <w:next w:val="a"/>
    <w:link w:val="10"/>
    <w:uiPriority w:val="99"/>
    <w:qFormat/>
    <w:rsid w:val="00693ABC"/>
    <w:pPr>
      <w:keepNext/>
      <w:spacing w:after="0" w:line="240" w:lineRule="auto"/>
      <w:outlineLvl w:val="0"/>
    </w:pPr>
    <w:rPr>
      <w:rFonts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rsid w:val="00693ABC"/>
    <w:rPr>
      <w:rFonts w:ascii="Calibri" w:eastAsia="Times New Roman" w:hAnsi="Calibri" w:cs="Calibri"/>
      <w:b/>
      <w:bCs/>
      <w:sz w:val="24"/>
      <w:szCs w:val="24"/>
      <w:lang w:eastAsia="ru-RU"/>
    </w:rPr>
  </w:style>
  <w:style w:type="paragraph" w:customStyle="1" w:styleId="ConsPlusTitle">
    <w:name w:val="ConsPlusTitle"/>
    <w:uiPriority w:val="99"/>
    <w:rsid w:val="00693ABC"/>
    <w:pPr>
      <w:widowControl w:val="0"/>
      <w:autoSpaceDE w:val="0"/>
      <w:autoSpaceDN w:val="0"/>
      <w:adjustRightInd w:val="0"/>
    </w:pPr>
    <w:rPr>
      <w:rFonts w:ascii="Arial" w:hAnsi="Arial" w:cs="Arial"/>
      <w:b/>
      <w:bCs/>
    </w:rPr>
  </w:style>
  <w:style w:type="paragraph" w:styleId="a3">
    <w:name w:val="Balloon Text"/>
    <w:basedOn w:val="a"/>
    <w:link w:val="a4"/>
    <w:uiPriority w:val="99"/>
    <w:semiHidden/>
    <w:unhideWhenUsed/>
    <w:rsid w:val="00693ABC"/>
    <w:pPr>
      <w:spacing w:after="0" w:line="240" w:lineRule="auto"/>
    </w:pPr>
    <w:rPr>
      <w:rFonts w:ascii="Tahoma" w:hAnsi="Tahoma" w:cs="Times New Roman"/>
      <w:sz w:val="16"/>
      <w:szCs w:val="16"/>
    </w:rPr>
  </w:style>
  <w:style w:type="character" w:customStyle="1" w:styleId="a4">
    <w:name w:val="Текст выноски Знак"/>
    <w:link w:val="a3"/>
    <w:uiPriority w:val="99"/>
    <w:semiHidden/>
    <w:rsid w:val="00693ABC"/>
    <w:rPr>
      <w:rFonts w:ascii="Tahoma" w:eastAsia="Times New Roman" w:hAnsi="Tahoma" w:cs="Tahoma"/>
      <w:sz w:val="16"/>
      <w:szCs w:val="16"/>
    </w:rPr>
  </w:style>
  <w:style w:type="paragraph" w:styleId="a5">
    <w:name w:val="List Paragraph"/>
    <w:basedOn w:val="a"/>
    <w:uiPriority w:val="34"/>
    <w:qFormat/>
    <w:rsid w:val="00DB5BBB"/>
    <w:pPr>
      <w:ind w:left="720"/>
      <w:contextualSpacing/>
    </w:pPr>
  </w:style>
  <w:style w:type="paragraph" w:customStyle="1" w:styleId="ConsPlusNonformat">
    <w:name w:val="ConsPlusNonformat"/>
    <w:uiPriority w:val="99"/>
    <w:rsid w:val="00B577A9"/>
    <w:pPr>
      <w:autoSpaceDE w:val="0"/>
      <w:autoSpaceDN w:val="0"/>
      <w:adjustRightInd w:val="0"/>
    </w:pPr>
    <w:rPr>
      <w:rFonts w:ascii="Courier New" w:hAnsi="Courier New" w:cs="Courier New"/>
    </w:rPr>
  </w:style>
  <w:style w:type="paragraph" w:customStyle="1" w:styleId="ConsPlusDocList">
    <w:name w:val="ConsPlusDocList"/>
    <w:uiPriority w:val="99"/>
    <w:rsid w:val="00926697"/>
    <w:pPr>
      <w:autoSpaceDE w:val="0"/>
      <w:autoSpaceDN w:val="0"/>
      <w:adjustRightInd w:val="0"/>
    </w:pPr>
    <w:rPr>
      <w:rFonts w:ascii="Courier New" w:hAnsi="Courier New" w:cs="Courier New"/>
    </w:rPr>
  </w:style>
  <w:style w:type="paragraph" w:customStyle="1" w:styleId="Style5">
    <w:name w:val="Style5"/>
    <w:basedOn w:val="a"/>
    <w:uiPriority w:val="99"/>
    <w:rsid w:val="004F4938"/>
    <w:pPr>
      <w:widowControl w:val="0"/>
      <w:autoSpaceDE w:val="0"/>
      <w:autoSpaceDN w:val="0"/>
      <w:adjustRightInd w:val="0"/>
      <w:spacing w:after="0" w:line="326" w:lineRule="exact"/>
      <w:jc w:val="center"/>
    </w:pPr>
    <w:rPr>
      <w:rFonts w:ascii="Times New Roman" w:hAnsi="Times New Roman" w:cs="Times New Roman"/>
      <w:sz w:val="24"/>
      <w:szCs w:val="24"/>
      <w:lang w:eastAsia="ru-RU"/>
    </w:rPr>
  </w:style>
  <w:style w:type="character" w:customStyle="1" w:styleId="FontStyle39">
    <w:name w:val="Font Style39"/>
    <w:uiPriority w:val="99"/>
    <w:rsid w:val="004F4938"/>
    <w:rPr>
      <w:rFonts w:ascii="Times New Roman" w:hAnsi="Times New Roman" w:cs="Times New Roman"/>
      <w:b/>
      <w:bCs/>
      <w:sz w:val="26"/>
      <w:szCs w:val="26"/>
    </w:rPr>
  </w:style>
  <w:style w:type="character" w:customStyle="1" w:styleId="FontStyle44">
    <w:name w:val="Font Style44"/>
    <w:uiPriority w:val="99"/>
    <w:rsid w:val="004F4938"/>
    <w:rPr>
      <w:rFonts w:ascii="Times New Roman" w:hAnsi="Times New Roman" w:cs="Times New Roman"/>
      <w:b/>
      <w:bCs/>
      <w:sz w:val="20"/>
      <w:szCs w:val="20"/>
    </w:rPr>
  </w:style>
  <w:style w:type="paragraph" w:customStyle="1" w:styleId="Style7">
    <w:name w:val="Style7"/>
    <w:basedOn w:val="a"/>
    <w:uiPriority w:val="99"/>
    <w:rsid w:val="004F4938"/>
    <w:pPr>
      <w:widowControl w:val="0"/>
      <w:autoSpaceDE w:val="0"/>
      <w:autoSpaceDN w:val="0"/>
      <w:adjustRightInd w:val="0"/>
      <w:spacing w:after="0" w:line="275" w:lineRule="exact"/>
      <w:ind w:firstLine="230"/>
      <w:jc w:val="both"/>
    </w:pPr>
    <w:rPr>
      <w:rFonts w:ascii="Times New Roman" w:hAnsi="Times New Roman" w:cs="Times New Roman"/>
      <w:sz w:val="24"/>
      <w:szCs w:val="24"/>
      <w:lang w:eastAsia="ru-RU"/>
    </w:rPr>
  </w:style>
  <w:style w:type="paragraph" w:customStyle="1" w:styleId="Style8">
    <w:name w:val="Style8"/>
    <w:basedOn w:val="a"/>
    <w:uiPriority w:val="99"/>
    <w:rsid w:val="004F4938"/>
    <w:pPr>
      <w:widowControl w:val="0"/>
      <w:autoSpaceDE w:val="0"/>
      <w:autoSpaceDN w:val="0"/>
      <w:adjustRightInd w:val="0"/>
      <w:spacing w:after="0" w:line="278" w:lineRule="exact"/>
      <w:ind w:firstLine="240"/>
      <w:jc w:val="both"/>
    </w:pPr>
    <w:rPr>
      <w:rFonts w:ascii="Times New Roman" w:hAnsi="Times New Roman" w:cs="Times New Roman"/>
      <w:sz w:val="24"/>
      <w:szCs w:val="24"/>
      <w:lang w:eastAsia="ru-RU"/>
    </w:rPr>
  </w:style>
  <w:style w:type="character" w:customStyle="1" w:styleId="FontStyle38">
    <w:name w:val="Font Style38"/>
    <w:uiPriority w:val="99"/>
    <w:rsid w:val="004F4938"/>
    <w:rPr>
      <w:rFonts w:ascii="Times New Roman" w:hAnsi="Times New Roman" w:cs="Times New Roman"/>
      <w:sz w:val="22"/>
      <w:szCs w:val="22"/>
    </w:rPr>
  </w:style>
  <w:style w:type="character" w:customStyle="1" w:styleId="FontStyle49">
    <w:name w:val="Font Style49"/>
    <w:uiPriority w:val="99"/>
    <w:rsid w:val="004F4938"/>
    <w:rPr>
      <w:rFonts w:ascii="Times New Roman" w:hAnsi="Times New Roman" w:cs="Times New Roman"/>
      <w:sz w:val="26"/>
      <w:szCs w:val="26"/>
    </w:rPr>
  </w:style>
  <w:style w:type="character" w:customStyle="1" w:styleId="apple-style-span">
    <w:name w:val="apple-style-span"/>
    <w:basedOn w:val="a0"/>
    <w:rsid w:val="00FA455C"/>
  </w:style>
  <w:style w:type="character" w:customStyle="1" w:styleId="apple-converted-space">
    <w:name w:val="apple-converted-space"/>
    <w:basedOn w:val="a0"/>
    <w:rsid w:val="00FA455C"/>
  </w:style>
  <w:style w:type="paragraph" w:styleId="a6">
    <w:name w:val="No Spacing"/>
    <w:uiPriority w:val="1"/>
    <w:qFormat/>
    <w:rsid w:val="002B114C"/>
    <w:rPr>
      <w:rFonts w:eastAsia="Times New Roman" w:cs="Calibri"/>
      <w:sz w:val="22"/>
      <w:szCs w:val="22"/>
      <w:lang w:eastAsia="en-US"/>
    </w:rPr>
  </w:style>
  <w:style w:type="paragraph" w:customStyle="1" w:styleId="msonormalbullet3gif">
    <w:name w:val="msonormalbullet3.gif"/>
    <w:basedOn w:val="a"/>
    <w:rsid w:val="00651991"/>
    <w:pPr>
      <w:spacing w:before="100" w:beforeAutospacing="1" w:after="100" w:afterAutospacing="1" w:line="240" w:lineRule="auto"/>
    </w:pPr>
    <w:rPr>
      <w:rFonts w:ascii="Times New Roman" w:hAnsi="Times New Roman" w:cs="Times New Roman"/>
      <w:sz w:val="24"/>
      <w:szCs w:val="24"/>
      <w:lang w:eastAsia="ru-RU"/>
    </w:rPr>
  </w:style>
  <w:style w:type="paragraph" w:customStyle="1" w:styleId="msonormalbullet2gifbullet1gif">
    <w:name w:val="msonormalbullet2gifbullet1.gif"/>
    <w:basedOn w:val="a"/>
    <w:rsid w:val="00651991"/>
    <w:pPr>
      <w:spacing w:before="100" w:beforeAutospacing="1" w:after="100" w:afterAutospacing="1" w:line="240" w:lineRule="auto"/>
    </w:pPr>
    <w:rPr>
      <w:rFonts w:ascii="Times New Roman" w:hAnsi="Times New Roman" w:cs="Times New Roman"/>
      <w:sz w:val="24"/>
      <w:szCs w:val="24"/>
      <w:lang w:eastAsia="ru-RU"/>
    </w:rPr>
  </w:style>
  <w:style w:type="paragraph" w:styleId="a7">
    <w:name w:val="header"/>
    <w:basedOn w:val="a"/>
    <w:link w:val="a8"/>
    <w:uiPriority w:val="99"/>
    <w:semiHidden/>
    <w:unhideWhenUsed/>
    <w:rsid w:val="007931F8"/>
    <w:pPr>
      <w:tabs>
        <w:tab w:val="center" w:pos="4677"/>
        <w:tab w:val="right" w:pos="9355"/>
      </w:tabs>
    </w:pPr>
  </w:style>
  <w:style w:type="character" w:customStyle="1" w:styleId="a8">
    <w:name w:val="Верхний колонтитул Знак"/>
    <w:link w:val="a7"/>
    <w:uiPriority w:val="99"/>
    <w:semiHidden/>
    <w:rsid w:val="007931F8"/>
    <w:rPr>
      <w:rFonts w:eastAsia="Times New Roman" w:cs="Calibri"/>
      <w:sz w:val="22"/>
      <w:szCs w:val="22"/>
      <w:lang w:eastAsia="en-US"/>
    </w:rPr>
  </w:style>
  <w:style w:type="paragraph" w:styleId="a9">
    <w:name w:val="footer"/>
    <w:basedOn w:val="a"/>
    <w:link w:val="aa"/>
    <w:uiPriority w:val="99"/>
    <w:semiHidden/>
    <w:unhideWhenUsed/>
    <w:rsid w:val="007931F8"/>
    <w:pPr>
      <w:tabs>
        <w:tab w:val="center" w:pos="4677"/>
        <w:tab w:val="right" w:pos="9355"/>
      </w:tabs>
    </w:pPr>
  </w:style>
  <w:style w:type="character" w:customStyle="1" w:styleId="aa">
    <w:name w:val="Нижний колонтитул Знак"/>
    <w:link w:val="a9"/>
    <w:uiPriority w:val="99"/>
    <w:semiHidden/>
    <w:rsid w:val="007931F8"/>
    <w:rPr>
      <w:rFonts w:eastAsia="Times New Roman" w:cs="Calibri"/>
      <w:sz w:val="22"/>
      <w:szCs w:val="22"/>
      <w:lang w:eastAsia="en-US"/>
    </w:rPr>
  </w:style>
  <w:style w:type="paragraph" w:customStyle="1" w:styleId="western">
    <w:name w:val="western"/>
    <w:basedOn w:val="a"/>
    <w:rsid w:val="00B43BE4"/>
    <w:pPr>
      <w:spacing w:before="100" w:beforeAutospacing="1" w:after="100" w:afterAutospacing="1" w:line="240" w:lineRule="auto"/>
    </w:pPr>
    <w:rPr>
      <w:rFonts w:ascii="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48660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22FB29-E3DF-4E23-9BC5-5F7F83353E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2</Pages>
  <Words>678</Words>
  <Characters>3870</Characters>
  <Application>Microsoft Office Word</Application>
  <DocSecurity>0</DocSecurity>
  <Lines>32</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МУ ФИНУ</Company>
  <LinksUpToDate>false</LinksUpToDate>
  <CharactersWithSpaces>4539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8</cp:revision>
  <cp:lastPrinted>2024-09-16T05:48:00Z</cp:lastPrinted>
  <dcterms:created xsi:type="dcterms:W3CDTF">2021-06-29T05:25:00Z</dcterms:created>
  <dcterms:modified xsi:type="dcterms:W3CDTF">2024-09-16T05:48:00Z</dcterms:modified>
</cp:coreProperties>
</file>