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204058" w:rsidRDefault="0041761A" w:rsidP="000875AB">
      <w:pPr>
        <w:keepNext/>
        <w:spacing w:after="0" w:line="240" w:lineRule="auto"/>
        <w:ind w:left="5400" w:hanging="5684"/>
        <w:outlineLvl w:val="0"/>
        <w:rPr>
          <w:rFonts w:ascii="Times New Roman" w:eastAsia="Times New Roman" w:hAnsi="Times New Roman" w:cs="Times New Roman"/>
          <w:b/>
          <w:bCs/>
        </w:rPr>
      </w:pPr>
      <w:r w:rsidRPr="00204058">
        <w:rPr>
          <w:rFonts w:ascii="Times New Roman" w:eastAsia="Times New Roman" w:hAnsi="Times New Roman" w:cs="Times New Roman"/>
          <w:b/>
          <w:bCs/>
        </w:rPr>
        <w:t xml:space="preserve">                                                    </w:t>
      </w:r>
      <w:r w:rsidR="00690AFC" w:rsidRPr="00204058">
        <w:rPr>
          <w:rFonts w:ascii="Times New Roman" w:eastAsia="Times New Roman" w:hAnsi="Times New Roman" w:cs="Times New Roman"/>
          <w:b/>
          <w:bCs/>
        </w:rPr>
        <w:t xml:space="preserve">                  </w:t>
      </w:r>
      <w:r w:rsidRPr="00204058">
        <w:rPr>
          <w:rFonts w:ascii="Times New Roman" w:eastAsia="Times New Roman" w:hAnsi="Times New Roman" w:cs="Times New Roman"/>
          <w:b/>
          <w:bCs/>
        </w:rPr>
        <w:t xml:space="preserve">  </w:t>
      </w:r>
      <w:r w:rsidR="00DE0E3B" w:rsidRPr="00204058">
        <w:rPr>
          <w:rFonts w:ascii="Times New Roman" w:eastAsia="Times New Roman" w:hAnsi="Times New Roman" w:cs="Times New Roman"/>
          <w:b/>
          <w:bCs/>
          <w:noProof/>
        </w:rPr>
        <w:drawing>
          <wp:inline distT="0" distB="0" distL="0" distR="0">
            <wp:extent cx="1110604" cy="73152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14425" cy="734037"/>
                    </a:xfrm>
                    <a:prstGeom prst="rect">
                      <a:avLst/>
                    </a:prstGeom>
                    <a:noFill/>
                    <a:ln>
                      <a:noFill/>
                    </a:ln>
                  </pic:spPr>
                </pic:pic>
              </a:graphicData>
            </a:graphic>
          </wp:inline>
        </w:drawing>
      </w:r>
    </w:p>
    <w:p w:rsidR="00DE0E3B" w:rsidRPr="00204058"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204058">
        <w:rPr>
          <w:rFonts w:ascii="Times New Roman" w:eastAsia="Times New Roman" w:hAnsi="Times New Roman" w:cs="Times New Roman"/>
          <w:bCs/>
        </w:rPr>
        <w:t>Российская Федерация</w:t>
      </w:r>
    </w:p>
    <w:p w:rsidR="00DE0E3B" w:rsidRPr="00204058" w:rsidRDefault="00DE0E3B" w:rsidP="00DE0E3B">
      <w:pPr>
        <w:keepNext/>
        <w:spacing w:after="0" w:line="240" w:lineRule="auto"/>
        <w:ind w:left="5400" w:hanging="5684"/>
        <w:jc w:val="center"/>
        <w:outlineLvl w:val="0"/>
        <w:rPr>
          <w:rFonts w:ascii="Times New Roman" w:eastAsia="Times New Roman" w:hAnsi="Times New Roman" w:cs="Times New Roman"/>
          <w:bCs/>
        </w:rPr>
      </w:pPr>
      <w:r w:rsidRPr="00204058">
        <w:rPr>
          <w:rFonts w:ascii="Times New Roman" w:eastAsia="Times New Roman" w:hAnsi="Times New Roman" w:cs="Times New Roman"/>
          <w:bCs/>
        </w:rPr>
        <w:t>Самарская область</w:t>
      </w:r>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АДМИНИСТРАЦИЯ СЕЛЬСКОГО ПОСЕЛЕНИЯ </w:t>
      </w:r>
      <w:r w:rsidR="009B4B58" w:rsidRPr="00204058">
        <w:rPr>
          <w:rFonts w:ascii="Times New Roman" w:eastAsia="Calibri" w:hAnsi="Times New Roman" w:cs="Times New Roman"/>
          <w:b/>
          <w:bCs/>
        </w:rPr>
        <w:t>ВАСИЛЬЕ</w:t>
      </w:r>
      <w:r w:rsidRPr="00204058">
        <w:rPr>
          <w:rFonts w:ascii="Times New Roman" w:eastAsia="Calibri" w:hAnsi="Times New Roman" w:cs="Times New Roman"/>
          <w:b/>
          <w:bCs/>
        </w:rPr>
        <w:t>ВКА</w:t>
      </w:r>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МУНИЦИПАЛЬНОГО РАЙОНА </w:t>
      </w:r>
      <w:proofErr w:type="gramStart"/>
      <w:r w:rsidRPr="00204058">
        <w:rPr>
          <w:rFonts w:ascii="Times New Roman" w:eastAsia="Calibri" w:hAnsi="Times New Roman" w:cs="Times New Roman"/>
          <w:b/>
          <w:bCs/>
        </w:rPr>
        <w:t>СТАВРОПОЛЬСКИЙ</w:t>
      </w:r>
      <w:proofErr w:type="gramEnd"/>
    </w:p>
    <w:p w:rsidR="00DE0E3B" w:rsidRPr="00204058" w:rsidRDefault="00DE0E3B" w:rsidP="00DE0E3B">
      <w:pPr>
        <w:autoSpaceDE w:val="0"/>
        <w:autoSpaceDN w:val="0"/>
        <w:adjustRightInd w:val="0"/>
        <w:spacing w:after="0" w:line="240" w:lineRule="auto"/>
        <w:jc w:val="center"/>
        <w:outlineLvl w:val="0"/>
        <w:rPr>
          <w:rFonts w:ascii="Times New Roman" w:eastAsia="Calibri" w:hAnsi="Times New Roman" w:cs="Times New Roman"/>
          <w:b/>
          <w:bCs/>
        </w:rPr>
      </w:pPr>
      <w:r w:rsidRPr="00204058">
        <w:rPr>
          <w:rFonts w:ascii="Times New Roman" w:eastAsia="Calibri" w:hAnsi="Times New Roman" w:cs="Times New Roman"/>
          <w:b/>
          <w:bCs/>
        </w:rPr>
        <w:t xml:space="preserve"> САМАРСКОЙ ОБЛАСТИ</w:t>
      </w:r>
    </w:p>
    <w:p w:rsidR="00DE0E3B" w:rsidRPr="00204058" w:rsidRDefault="00DE0E3B" w:rsidP="00DE0E3B">
      <w:pPr>
        <w:spacing w:after="0"/>
        <w:jc w:val="center"/>
        <w:rPr>
          <w:rFonts w:ascii="Times New Roman" w:eastAsia="Times New Roman" w:hAnsi="Times New Roman" w:cs="Times New Roman"/>
          <w:b/>
        </w:rPr>
      </w:pPr>
    </w:p>
    <w:p w:rsidR="00253B02" w:rsidRPr="00204058" w:rsidRDefault="00253B02" w:rsidP="00253B02">
      <w:pPr>
        <w:spacing w:after="0" w:line="240" w:lineRule="auto"/>
        <w:ind w:left="-284"/>
        <w:jc w:val="center"/>
        <w:rPr>
          <w:rFonts w:ascii="Times New Roman" w:eastAsia="Times New Roman" w:hAnsi="Times New Roman" w:cs="Times New Roman"/>
          <w:b/>
        </w:rPr>
      </w:pPr>
      <w:r w:rsidRPr="00204058">
        <w:rPr>
          <w:rFonts w:ascii="Times New Roman" w:eastAsia="Times New Roman" w:hAnsi="Times New Roman" w:cs="Times New Roman"/>
          <w:b/>
        </w:rPr>
        <w:t xml:space="preserve">    ПОСТАНОВЛЕНИЕ </w:t>
      </w:r>
      <w:r w:rsidR="00FB2EEC" w:rsidRPr="00204058">
        <w:rPr>
          <w:rFonts w:ascii="Times New Roman" w:eastAsia="Times New Roman" w:hAnsi="Times New Roman" w:cs="Times New Roman"/>
          <w:b/>
        </w:rPr>
        <w:t xml:space="preserve"> </w:t>
      </w:r>
    </w:p>
    <w:p w:rsidR="006D65BD" w:rsidRPr="00204058" w:rsidRDefault="006D65BD" w:rsidP="006D65BD">
      <w:pPr>
        <w:spacing w:after="0" w:line="240" w:lineRule="auto"/>
        <w:ind w:left="-284"/>
        <w:jc w:val="center"/>
        <w:rPr>
          <w:rFonts w:ascii="Times New Roman" w:eastAsia="Times New Roman" w:hAnsi="Times New Roman" w:cs="Times New Roman"/>
          <w:b/>
        </w:rPr>
      </w:pPr>
      <w:r w:rsidRPr="00204058">
        <w:rPr>
          <w:rFonts w:ascii="Times New Roman" w:eastAsia="Times New Roman" w:hAnsi="Times New Roman" w:cs="Times New Roman"/>
          <w:b/>
        </w:rPr>
        <w:t xml:space="preserve">от </w:t>
      </w:r>
      <w:r w:rsidR="00263F0B">
        <w:rPr>
          <w:rFonts w:ascii="Times New Roman" w:eastAsia="Times New Roman" w:hAnsi="Times New Roman" w:cs="Times New Roman"/>
          <w:b/>
        </w:rPr>
        <w:t>2</w:t>
      </w:r>
      <w:r w:rsidR="00F5647A">
        <w:rPr>
          <w:rFonts w:ascii="Times New Roman" w:eastAsia="Times New Roman" w:hAnsi="Times New Roman" w:cs="Times New Roman"/>
          <w:b/>
        </w:rPr>
        <w:t>6</w:t>
      </w:r>
      <w:r w:rsidR="00263F0B">
        <w:rPr>
          <w:rFonts w:ascii="Times New Roman" w:eastAsia="Times New Roman" w:hAnsi="Times New Roman" w:cs="Times New Roman"/>
          <w:b/>
        </w:rPr>
        <w:t xml:space="preserve"> </w:t>
      </w:r>
      <w:r w:rsidR="00632EDB">
        <w:rPr>
          <w:rFonts w:ascii="Times New Roman" w:eastAsia="Times New Roman" w:hAnsi="Times New Roman" w:cs="Times New Roman"/>
          <w:b/>
        </w:rPr>
        <w:t>но</w:t>
      </w:r>
      <w:r w:rsidR="00F5647A">
        <w:rPr>
          <w:rFonts w:ascii="Times New Roman" w:eastAsia="Times New Roman" w:hAnsi="Times New Roman" w:cs="Times New Roman"/>
          <w:b/>
        </w:rPr>
        <w:t>ября</w:t>
      </w:r>
      <w:r w:rsidR="00B34F20" w:rsidRPr="00204058">
        <w:rPr>
          <w:rFonts w:ascii="Times New Roman" w:eastAsia="Times New Roman" w:hAnsi="Times New Roman" w:cs="Times New Roman"/>
          <w:b/>
        </w:rPr>
        <w:t xml:space="preserve"> 20</w:t>
      </w:r>
      <w:r w:rsidR="00FE38B0">
        <w:rPr>
          <w:rFonts w:ascii="Times New Roman" w:eastAsia="Times New Roman" w:hAnsi="Times New Roman" w:cs="Times New Roman"/>
          <w:b/>
        </w:rPr>
        <w:t>20</w:t>
      </w:r>
      <w:r w:rsidRPr="00204058">
        <w:rPr>
          <w:rFonts w:ascii="Times New Roman" w:eastAsia="Times New Roman" w:hAnsi="Times New Roman" w:cs="Times New Roman"/>
          <w:b/>
        </w:rPr>
        <w:t>г.</w:t>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r>
      <w:r w:rsidRPr="00204058">
        <w:rPr>
          <w:rFonts w:ascii="Times New Roman" w:eastAsia="Times New Roman" w:hAnsi="Times New Roman" w:cs="Times New Roman"/>
          <w:b/>
        </w:rPr>
        <w:tab/>
        <w:t xml:space="preserve">       </w:t>
      </w:r>
      <w:r w:rsidRPr="00204058">
        <w:rPr>
          <w:rFonts w:ascii="Times New Roman" w:eastAsia="Times New Roman" w:hAnsi="Times New Roman" w:cs="Times New Roman"/>
          <w:b/>
        </w:rPr>
        <w:tab/>
        <w:t xml:space="preserve">    № </w:t>
      </w:r>
      <w:r w:rsidR="00632EDB">
        <w:rPr>
          <w:rFonts w:ascii="Times New Roman" w:eastAsia="Times New Roman" w:hAnsi="Times New Roman" w:cs="Times New Roman"/>
          <w:b/>
        </w:rPr>
        <w:t>95</w:t>
      </w:r>
    </w:p>
    <w:p w:rsidR="00C11EBA" w:rsidRPr="00204058" w:rsidRDefault="00C11EBA" w:rsidP="006D65BD">
      <w:pPr>
        <w:spacing w:after="0" w:line="240" w:lineRule="auto"/>
        <w:rPr>
          <w:rFonts w:ascii="Times New Roman" w:eastAsia="Times New Roman" w:hAnsi="Times New Roman" w:cs="Times New Roman"/>
          <w:b/>
        </w:rPr>
      </w:pPr>
    </w:p>
    <w:p w:rsidR="00EE70E1" w:rsidRPr="00204058"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204058">
        <w:rPr>
          <w:rFonts w:ascii="Times New Roman" w:eastAsia="Times New Roman" w:hAnsi="Times New Roman" w:cs="Times New Roman"/>
          <w:b/>
          <w:bCs/>
          <w:shd w:val="clear" w:color="auto" w:fill="FFFFFF"/>
        </w:rPr>
        <w:t xml:space="preserve">О внесении изменений в Постановление администрации сельского поселения </w:t>
      </w:r>
      <w:r w:rsidR="00F778F9"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 xml:space="preserve">вка муниципального района </w:t>
      </w:r>
      <w:proofErr w:type="gramStart"/>
      <w:r w:rsidRPr="00204058">
        <w:rPr>
          <w:rFonts w:ascii="Times New Roman" w:eastAsia="Times New Roman" w:hAnsi="Times New Roman" w:cs="Times New Roman"/>
          <w:b/>
          <w:bCs/>
          <w:shd w:val="clear" w:color="auto" w:fill="FFFFFF"/>
        </w:rPr>
        <w:t>Ставропольский</w:t>
      </w:r>
      <w:proofErr w:type="gramEnd"/>
      <w:r w:rsidRPr="00204058">
        <w:rPr>
          <w:rFonts w:ascii="Times New Roman" w:eastAsia="Times New Roman" w:hAnsi="Times New Roman" w:cs="Times New Roman"/>
          <w:b/>
          <w:bCs/>
          <w:shd w:val="clear" w:color="auto" w:fill="FFFFFF"/>
        </w:rPr>
        <w:t xml:space="preserve"> Самарской области от </w:t>
      </w:r>
      <w:r w:rsidR="00080FED" w:rsidRPr="00204058">
        <w:rPr>
          <w:rFonts w:ascii="Times New Roman" w:eastAsia="Times New Roman" w:hAnsi="Times New Roman" w:cs="Times New Roman"/>
          <w:b/>
          <w:bCs/>
          <w:shd w:val="clear" w:color="auto" w:fill="FFFFFF"/>
        </w:rPr>
        <w:t>31</w:t>
      </w:r>
      <w:r w:rsidR="004B4C9C" w:rsidRPr="00204058">
        <w:rPr>
          <w:rFonts w:ascii="Times New Roman" w:eastAsia="Times New Roman" w:hAnsi="Times New Roman" w:cs="Times New Roman"/>
          <w:b/>
          <w:bCs/>
          <w:shd w:val="clear" w:color="auto" w:fill="FFFFFF"/>
        </w:rPr>
        <w:t xml:space="preserve"> </w:t>
      </w:r>
      <w:r w:rsidR="00F778F9" w:rsidRPr="00204058">
        <w:rPr>
          <w:rFonts w:ascii="Times New Roman" w:eastAsia="Times New Roman" w:hAnsi="Times New Roman" w:cs="Times New Roman"/>
          <w:b/>
          <w:bCs/>
          <w:shd w:val="clear" w:color="auto" w:fill="FFFFFF"/>
        </w:rPr>
        <w:t>октября 201</w:t>
      </w:r>
      <w:r w:rsidR="00080FED" w:rsidRPr="00204058">
        <w:rPr>
          <w:rFonts w:ascii="Times New Roman" w:eastAsia="Times New Roman" w:hAnsi="Times New Roman" w:cs="Times New Roman"/>
          <w:b/>
          <w:bCs/>
          <w:shd w:val="clear" w:color="auto" w:fill="FFFFFF"/>
        </w:rPr>
        <w:t>9</w:t>
      </w:r>
      <w:r w:rsidR="009A7B59" w:rsidRPr="00204058">
        <w:rPr>
          <w:rFonts w:ascii="Times New Roman" w:eastAsia="Times New Roman" w:hAnsi="Times New Roman" w:cs="Times New Roman"/>
          <w:b/>
          <w:bCs/>
          <w:shd w:val="clear" w:color="auto" w:fill="FFFFFF"/>
        </w:rPr>
        <w:t xml:space="preserve"> года № </w:t>
      </w:r>
      <w:r w:rsidR="00080FED" w:rsidRPr="00204058">
        <w:rPr>
          <w:rFonts w:ascii="Times New Roman" w:eastAsia="Times New Roman" w:hAnsi="Times New Roman" w:cs="Times New Roman"/>
          <w:b/>
          <w:bCs/>
          <w:shd w:val="clear" w:color="auto" w:fill="FFFFFF"/>
        </w:rPr>
        <w:t>65</w:t>
      </w:r>
    </w:p>
    <w:p w:rsidR="00DE0E3B" w:rsidRPr="00204058"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204058">
        <w:rPr>
          <w:rFonts w:ascii="Times New Roman" w:eastAsia="Times New Roman" w:hAnsi="Times New Roman" w:cs="Times New Roman"/>
          <w:b/>
          <w:bCs/>
          <w:shd w:val="clear" w:color="auto" w:fill="FFFFFF"/>
        </w:rPr>
        <w:t xml:space="preserve">«Об утверждении муниципальной программы сельского поселения </w:t>
      </w:r>
      <w:r w:rsidR="0041761A"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 xml:space="preserve">вка муниципального района Ставропольский Самарской области «Социально – экономическое развитие сельского поселения </w:t>
      </w:r>
      <w:r w:rsidR="00F778F9" w:rsidRPr="00204058">
        <w:rPr>
          <w:rFonts w:ascii="Times New Roman" w:eastAsia="Times New Roman" w:hAnsi="Times New Roman" w:cs="Times New Roman"/>
          <w:b/>
          <w:bCs/>
          <w:shd w:val="clear" w:color="auto" w:fill="FFFFFF"/>
        </w:rPr>
        <w:t>Василье</w:t>
      </w:r>
      <w:r w:rsidRPr="00204058">
        <w:rPr>
          <w:rFonts w:ascii="Times New Roman" w:eastAsia="Times New Roman" w:hAnsi="Times New Roman" w:cs="Times New Roman"/>
          <w:b/>
          <w:bCs/>
          <w:shd w:val="clear" w:color="auto" w:fill="FFFFFF"/>
        </w:rPr>
        <w:t>вка муниципального района Ставропольский Самарской области на 20</w:t>
      </w:r>
      <w:r w:rsidR="00080FED" w:rsidRPr="00204058">
        <w:rPr>
          <w:rFonts w:ascii="Times New Roman" w:eastAsia="Times New Roman" w:hAnsi="Times New Roman" w:cs="Times New Roman"/>
          <w:b/>
          <w:bCs/>
          <w:shd w:val="clear" w:color="auto" w:fill="FFFFFF"/>
        </w:rPr>
        <w:t>20</w:t>
      </w:r>
      <w:r w:rsidRPr="00204058">
        <w:rPr>
          <w:rFonts w:ascii="Times New Roman" w:eastAsia="Times New Roman" w:hAnsi="Times New Roman" w:cs="Times New Roman"/>
          <w:b/>
          <w:bCs/>
          <w:shd w:val="clear" w:color="auto" w:fill="FFFFFF"/>
        </w:rPr>
        <w:t xml:space="preserve"> – 20</w:t>
      </w:r>
      <w:r w:rsidR="009A7B59" w:rsidRPr="00204058">
        <w:rPr>
          <w:rFonts w:ascii="Times New Roman" w:eastAsia="Times New Roman" w:hAnsi="Times New Roman" w:cs="Times New Roman"/>
          <w:b/>
          <w:bCs/>
          <w:shd w:val="clear" w:color="auto" w:fill="FFFFFF"/>
        </w:rPr>
        <w:t>2</w:t>
      </w:r>
      <w:r w:rsidR="00080FED" w:rsidRPr="00204058">
        <w:rPr>
          <w:rFonts w:ascii="Times New Roman" w:eastAsia="Times New Roman" w:hAnsi="Times New Roman" w:cs="Times New Roman"/>
          <w:b/>
          <w:bCs/>
          <w:shd w:val="clear" w:color="auto" w:fill="FFFFFF"/>
        </w:rPr>
        <w:t>2</w:t>
      </w:r>
      <w:r w:rsidRPr="00204058">
        <w:rPr>
          <w:rFonts w:ascii="Times New Roman" w:eastAsia="Times New Roman" w:hAnsi="Times New Roman" w:cs="Times New Roman"/>
          <w:b/>
          <w:bCs/>
          <w:shd w:val="clear" w:color="auto" w:fill="FFFFFF"/>
        </w:rPr>
        <w:t xml:space="preserve"> годы»</w:t>
      </w:r>
    </w:p>
    <w:p w:rsidR="00EF179B" w:rsidRPr="00204058" w:rsidRDefault="00EF179B" w:rsidP="00E46CC5">
      <w:pPr>
        <w:spacing w:after="0" w:line="240" w:lineRule="auto"/>
        <w:ind w:left="-284"/>
        <w:jc w:val="center"/>
        <w:rPr>
          <w:rFonts w:ascii="Times New Roman" w:eastAsia="Times New Roman" w:hAnsi="Times New Roman" w:cs="Times New Roman"/>
          <w:b/>
          <w:bCs/>
          <w:shd w:val="clear" w:color="auto" w:fill="FFFFFF"/>
        </w:rPr>
      </w:pPr>
    </w:p>
    <w:p w:rsidR="00E315F4" w:rsidRPr="004B3531" w:rsidRDefault="00E315F4" w:rsidP="00E315F4">
      <w:pPr>
        <w:spacing w:after="0" w:line="240" w:lineRule="auto"/>
        <w:jc w:val="center"/>
        <w:rPr>
          <w:rFonts w:ascii="Times New Roman" w:hAnsi="Times New Roman"/>
          <w:b/>
          <w:sz w:val="24"/>
          <w:szCs w:val="24"/>
        </w:rPr>
      </w:pPr>
      <w:proofErr w:type="gramStart"/>
      <w:r w:rsidRPr="00411322">
        <w:rPr>
          <w:rFonts w:ascii="Times New Roman" w:hAnsi="Times New Roman"/>
          <w:b/>
        </w:rPr>
        <w:t xml:space="preserve">(в редакции Постановления Администрации сельского поселения Васильевка муниципального района Ставропольский Самарской области от </w:t>
      </w:r>
      <w:r>
        <w:rPr>
          <w:rFonts w:ascii="Times New Roman" w:hAnsi="Times New Roman"/>
          <w:b/>
          <w:sz w:val="24"/>
          <w:szCs w:val="24"/>
        </w:rPr>
        <w:t>30</w:t>
      </w:r>
      <w:r w:rsidRPr="005754B1">
        <w:rPr>
          <w:rFonts w:ascii="Times New Roman" w:hAnsi="Times New Roman"/>
          <w:b/>
          <w:sz w:val="24"/>
          <w:szCs w:val="24"/>
        </w:rPr>
        <w:t xml:space="preserve"> </w:t>
      </w:r>
      <w:r>
        <w:rPr>
          <w:rFonts w:ascii="Times New Roman" w:hAnsi="Times New Roman"/>
          <w:b/>
          <w:sz w:val="24"/>
          <w:szCs w:val="24"/>
        </w:rPr>
        <w:t>декабря 2019 года № 96</w:t>
      </w:r>
      <w:r w:rsidR="00AC777E">
        <w:rPr>
          <w:rFonts w:ascii="Times New Roman" w:hAnsi="Times New Roman"/>
          <w:b/>
          <w:sz w:val="24"/>
          <w:szCs w:val="24"/>
        </w:rPr>
        <w:t xml:space="preserve">, </w:t>
      </w:r>
      <w:r w:rsidR="00AC777E" w:rsidRPr="00411322">
        <w:rPr>
          <w:rFonts w:ascii="Times New Roman" w:hAnsi="Times New Roman"/>
          <w:b/>
        </w:rPr>
        <w:t xml:space="preserve">от </w:t>
      </w:r>
      <w:r w:rsidR="00AC777E">
        <w:rPr>
          <w:rFonts w:ascii="Times New Roman" w:hAnsi="Times New Roman"/>
          <w:b/>
          <w:sz w:val="24"/>
          <w:szCs w:val="24"/>
        </w:rPr>
        <w:t>30</w:t>
      </w:r>
      <w:r w:rsidR="00AC777E" w:rsidRPr="005754B1">
        <w:rPr>
          <w:rFonts w:ascii="Times New Roman" w:hAnsi="Times New Roman"/>
          <w:b/>
          <w:sz w:val="24"/>
          <w:szCs w:val="24"/>
        </w:rPr>
        <w:t xml:space="preserve"> </w:t>
      </w:r>
      <w:r w:rsidR="00AC777E">
        <w:rPr>
          <w:rFonts w:ascii="Times New Roman" w:hAnsi="Times New Roman"/>
          <w:b/>
          <w:sz w:val="24"/>
          <w:szCs w:val="24"/>
        </w:rPr>
        <w:t>января 2020 года № 7</w:t>
      </w:r>
      <w:r w:rsidR="00C17A19">
        <w:rPr>
          <w:rFonts w:ascii="Times New Roman" w:hAnsi="Times New Roman"/>
          <w:b/>
          <w:sz w:val="24"/>
          <w:szCs w:val="24"/>
        </w:rPr>
        <w:t xml:space="preserve">, </w:t>
      </w:r>
      <w:r w:rsidR="00C17A19" w:rsidRPr="00411322">
        <w:rPr>
          <w:rFonts w:ascii="Times New Roman" w:hAnsi="Times New Roman"/>
          <w:b/>
        </w:rPr>
        <w:t xml:space="preserve">от </w:t>
      </w:r>
      <w:r w:rsidR="00C17A19">
        <w:rPr>
          <w:rFonts w:ascii="Times New Roman" w:hAnsi="Times New Roman"/>
          <w:b/>
        </w:rPr>
        <w:t>27</w:t>
      </w:r>
      <w:r w:rsidR="00C17A19" w:rsidRPr="005754B1">
        <w:rPr>
          <w:rFonts w:ascii="Times New Roman" w:hAnsi="Times New Roman"/>
          <w:b/>
          <w:sz w:val="24"/>
          <w:szCs w:val="24"/>
        </w:rPr>
        <w:t xml:space="preserve"> </w:t>
      </w:r>
      <w:r w:rsidR="00C17A19">
        <w:rPr>
          <w:rFonts w:ascii="Times New Roman" w:hAnsi="Times New Roman"/>
          <w:b/>
          <w:sz w:val="24"/>
          <w:szCs w:val="24"/>
        </w:rPr>
        <w:t>марта 2020 года № 28</w:t>
      </w:r>
      <w:r w:rsidR="002C28BE">
        <w:rPr>
          <w:rFonts w:ascii="Times New Roman" w:hAnsi="Times New Roman"/>
          <w:b/>
          <w:sz w:val="24"/>
          <w:szCs w:val="24"/>
        </w:rPr>
        <w:t xml:space="preserve">, </w:t>
      </w:r>
      <w:r w:rsidR="002C28BE" w:rsidRPr="00411322">
        <w:rPr>
          <w:rFonts w:ascii="Times New Roman" w:hAnsi="Times New Roman"/>
          <w:b/>
        </w:rPr>
        <w:t xml:space="preserve">от </w:t>
      </w:r>
      <w:r w:rsidR="002C28BE">
        <w:rPr>
          <w:rFonts w:ascii="Times New Roman" w:hAnsi="Times New Roman"/>
          <w:b/>
        </w:rPr>
        <w:t>25</w:t>
      </w:r>
      <w:r w:rsidR="002C28BE" w:rsidRPr="005754B1">
        <w:rPr>
          <w:rFonts w:ascii="Times New Roman" w:hAnsi="Times New Roman"/>
          <w:b/>
          <w:sz w:val="24"/>
          <w:szCs w:val="24"/>
        </w:rPr>
        <w:t xml:space="preserve"> </w:t>
      </w:r>
      <w:r w:rsidR="002C28BE">
        <w:rPr>
          <w:rFonts w:ascii="Times New Roman" w:hAnsi="Times New Roman"/>
          <w:b/>
          <w:sz w:val="24"/>
          <w:szCs w:val="24"/>
        </w:rPr>
        <w:t>мая 2020 года № 47</w:t>
      </w:r>
      <w:r w:rsidR="00352532">
        <w:rPr>
          <w:rFonts w:ascii="Times New Roman" w:hAnsi="Times New Roman"/>
          <w:b/>
          <w:sz w:val="24"/>
          <w:szCs w:val="24"/>
        </w:rPr>
        <w:t xml:space="preserve">, </w:t>
      </w:r>
      <w:r w:rsidR="00352532" w:rsidRPr="00411322">
        <w:rPr>
          <w:rFonts w:ascii="Times New Roman" w:hAnsi="Times New Roman"/>
          <w:b/>
        </w:rPr>
        <w:t xml:space="preserve">от </w:t>
      </w:r>
      <w:r w:rsidR="00352532">
        <w:rPr>
          <w:rFonts w:ascii="Times New Roman" w:hAnsi="Times New Roman"/>
          <w:b/>
        </w:rPr>
        <w:t>25</w:t>
      </w:r>
      <w:r w:rsidR="00352532" w:rsidRPr="005754B1">
        <w:rPr>
          <w:rFonts w:ascii="Times New Roman" w:hAnsi="Times New Roman"/>
          <w:b/>
          <w:sz w:val="24"/>
          <w:szCs w:val="24"/>
        </w:rPr>
        <w:t xml:space="preserve"> </w:t>
      </w:r>
      <w:r w:rsidR="00352532">
        <w:rPr>
          <w:rFonts w:ascii="Times New Roman" w:hAnsi="Times New Roman"/>
          <w:b/>
          <w:sz w:val="24"/>
          <w:szCs w:val="24"/>
        </w:rPr>
        <w:t>июня 2020 года № 55</w:t>
      </w:r>
      <w:r w:rsidR="008F025F">
        <w:rPr>
          <w:rFonts w:ascii="Times New Roman" w:hAnsi="Times New Roman"/>
          <w:b/>
          <w:sz w:val="24"/>
          <w:szCs w:val="24"/>
        </w:rPr>
        <w:t>,</w:t>
      </w:r>
      <w:r w:rsidR="008F025F" w:rsidRPr="008F025F">
        <w:rPr>
          <w:rFonts w:ascii="Times New Roman" w:hAnsi="Times New Roman"/>
          <w:b/>
        </w:rPr>
        <w:t xml:space="preserve"> </w:t>
      </w:r>
      <w:r w:rsidR="008F025F" w:rsidRPr="00411322">
        <w:rPr>
          <w:rFonts w:ascii="Times New Roman" w:hAnsi="Times New Roman"/>
          <w:b/>
        </w:rPr>
        <w:t xml:space="preserve">от </w:t>
      </w:r>
      <w:r w:rsidR="008F025F">
        <w:rPr>
          <w:rFonts w:ascii="Times New Roman" w:hAnsi="Times New Roman"/>
          <w:b/>
        </w:rPr>
        <w:t>29</w:t>
      </w:r>
      <w:r w:rsidR="008F025F" w:rsidRPr="005754B1">
        <w:rPr>
          <w:rFonts w:ascii="Times New Roman" w:hAnsi="Times New Roman"/>
          <w:b/>
          <w:sz w:val="24"/>
          <w:szCs w:val="24"/>
        </w:rPr>
        <w:t xml:space="preserve"> </w:t>
      </w:r>
      <w:r w:rsidR="008F025F">
        <w:rPr>
          <w:rFonts w:ascii="Times New Roman" w:hAnsi="Times New Roman"/>
          <w:b/>
          <w:sz w:val="24"/>
          <w:szCs w:val="24"/>
        </w:rPr>
        <w:t>июня 2020 года № 64</w:t>
      </w:r>
      <w:r w:rsidR="006539F3">
        <w:rPr>
          <w:rFonts w:ascii="Times New Roman" w:hAnsi="Times New Roman"/>
          <w:b/>
          <w:sz w:val="24"/>
          <w:szCs w:val="24"/>
        </w:rPr>
        <w:t>,</w:t>
      </w:r>
      <w:r w:rsidR="006539F3" w:rsidRPr="006539F3">
        <w:rPr>
          <w:rFonts w:ascii="Times New Roman" w:hAnsi="Times New Roman"/>
          <w:b/>
        </w:rPr>
        <w:t xml:space="preserve"> </w:t>
      </w:r>
      <w:r w:rsidR="006539F3" w:rsidRPr="00411322">
        <w:rPr>
          <w:rFonts w:ascii="Times New Roman" w:hAnsi="Times New Roman"/>
          <w:b/>
        </w:rPr>
        <w:t xml:space="preserve">от </w:t>
      </w:r>
      <w:r w:rsidR="006539F3">
        <w:rPr>
          <w:rFonts w:ascii="Times New Roman" w:hAnsi="Times New Roman"/>
          <w:b/>
        </w:rPr>
        <w:t>26</w:t>
      </w:r>
      <w:r w:rsidR="006539F3" w:rsidRPr="005754B1">
        <w:rPr>
          <w:rFonts w:ascii="Times New Roman" w:hAnsi="Times New Roman"/>
          <w:b/>
          <w:sz w:val="24"/>
          <w:szCs w:val="24"/>
        </w:rPr>
        <w:t xml:space="preserve"> </w:t>
      </w:r>
      <w:r w:rsidR="006539F3">
        <w:rPr>
          <w:rFonts w:ascii="Times New Roman" w:hAnsi="Times New Roman"/>
          <w:b/>
          <w:sz w:val="24"/>
          <w:szCs w:val="24"/>
        </w:rPr>
        <w:t>октября 2020 года № 83</w:t>
      </w:r>
      <w:r w:rsidRPr="005754B1">
        <w:rPr>
          <w:rFonts w:ascii="Times New Roman" w:hAnsi="Times New Roman"/>
          <w:b/>
        </w:rPr>
        <w:t>).</w:t>
      </w:r>
      <w:proofErr w:type="gramEnd"/>
    </w:p>
    <w:p w:rsidR="00DE0E3B" w:rsidRPr="00204058" w:rsidRDefault="00DE0E3B" w:rsidP="00DE0E3B">
      <w:pPr>
        <w:spacing w:after="0" w:line="240" w:lineRule="auto"/>
        <w:jc w:val="center"/>
        <w:rPr>
          <w:rFonts w:ascii="Times New Roman" w:eastAsia="Times New Roman" w:hAnsi="Times New Roman" w:cs="Times New Roman"/>
          <w:b/>
          <w:bCs/>
          <w:bdr w:val="none" w:sz="0" w:space="0" w:color="auto" w:frame="1"/>
        </w:rPr>
      </w:pPr>
    </w:p>
    <w:p w:rsidR="00DE0E3B" w:rsidRPr="00204058" w:rsidRDefault="00DE0E3B" w:rsidP="00E46CC5">
      <w:pPr>
        <w:spacing w:after="0" w:line="240" w:lineRule="auto"/>
        <w:ind w:right="-3" w:firstLine="709"/>
        <w:jc w:val="both"/>
        <w:textAlignment w:val="baseline"/>
        <w:rPr>
          <w:rFonts w:ascii="Times New Roman" w:eastAsia="Times New Roman" w:hAnsi="Times New Roman" w:cs="Times New Roman"/>
        </w:rPr>
      </w:pPr>
      <w:proofErr w:type="gramStart"/>
      <w:r w:rsidRPr="00204058">
        <w:rPr>
          <w:rFonts w:ascii="Times New Roman" w:eastAsia="Times New Roman" w:hAnsi="Times New Roman" w:cs="Times New Roman"/>
        </w:rPr>
        <w:t xml:space="preserve">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w:t>
      </w:r>
      <w:r w:rsidR="00F778F9" w:rsidRPr="00204058">
        <w:rPr>
          <w:rFonts w:ascii="Times New Roman" w:eastAsia="Times New Roman" w:hAnsi="Times New Roman" w:cs="Times New Roman"/>
        </w:rPr>
        <w:t>Василье</w:t>
      </w:r>
      <w:r w:rsidRPr="00204058">
        <w:rPr>
          <w:rFonts w:ascii="Times New Roman" w:eastAsia="Times New Roman" w:hAnsi="Times New Roman" w:cs="Times New Roman"/>
        </w:rPr>
        <w:t>вка  муниципального района  Ставропольский Самарской области на 20</w:t>
      </w:r>
      <w:r w:rsidR="00080FED" w:rsidRPr="00204058">
        <w:rPr>
          <w:rFonts w:ascii="Times New Roman" w:eastAsia="Times New Roman" w:hAnsi="Times New Roman" w:cs="Times New Roman"/>
        </w:rPr>
        <w:t>20</w:t>
      </w:r>
      <w:r w:rsidR="009A7B59" w:rsidRPr="00204058">
        <w:rPr>
          <w:rFonts w:ascii="Times New Roman" w:eastAsia="Times New Roman" w:hAnsi="Times New Roman" w:cs="Times New Roman"/>
        </w:rPr>
        <w:t xml:space="preserve"> – 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 утвержденную Постановлением Администрации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от </w:t>
      </w:r>
      <w:r w:rsidR="00080FED" w:rsidRPr="00204058">
        <w:rPr>
          <w:rFonts w:ascii="Times New Roman" w:eastAsia="Times New Roman" w:hAnsi="Times New Roman" w:cs="Times New Roman"/>
        </w:rPr>
        <w:t>31</w:t>
      </w:r>
      <w:r w:rsidR="00372A24" w:rsidRPr="00204058">
        <w:rPr>
          <w:rFonts w:ascii="Times New Roman" w:eastAsia="Times New Roman" w:hAnsi="Times New Roman" w:cs="Times New Roman"/>
        </w:rPr>
        <w:t xml:space="preserve"> октября</w:t>
      </w:r>
      <w:r w:rsidRPr="00204058">
        <w:rPr>
          <w:rFonts w:ascii="Times New Roman" w:eastAsia="Times New Roman" w:hAnsi="Times New Roman" w:cs="Times New Roman"/>
        </w:rPr>
        <w:t xml:space="preserve"> </w:t>
      </w:r>
      <w:r w:rsidR="00B8698C" w:rsidRPr="00204058">
        <w:rPr>
          <w:rFonts w:ascii="Times New Roman" w:eastAsia="Times New Roman" w:hAnsi="Times New Roman" w:cs="Times New Roman"/>
        </w:rPr>
        <w:t>201</w:t>
      </w:r>
      <w:r w:rsidR="00080FED" w:rsidRPr="00204058">
        <w:rPr>
          <w:rFonts w:ascii="Times New Roman" w:eastAsia="Times New Roman" w:hAnsi="Times New Roman" w:cs="Times New Roman"/>
        </w:rPr>
        <w:t>9</w:t>
      </w:r>
      <w:r w:rsidR="00B8698C" w:rsidRPr="00204058">
        <w:rPr>
          <w:rFonts w:ascii="Times New Roman" w:eastAsia="Times New Roman" w:hAnsi="Times New Roman" w:cs="Times New Roman"/>
        </w:rPr>
        <w:t xml:space="preserve"> </w:t>
      </w:r>
      <w:r w:rsidRPr="00204058">
        <w:rPr>
          <w:rFonts w:ascii="Times New Roman" w:eastAsia="Times New Roman" w:hAnsi="Times New Roman" w:cs="Times New Roman"/>
        </w:rPr>
        <w:t xml:space="preserve">года № </w:t>
      </w:r>
      <w:r w:rsidR="00080FED" w:rsidRPr="00204058">
        <w:rPr>
          <w:rFonts w:ascii="Times New Roman" w:eastAsia="Times New Roman" w:hAnsi="Times New Roman" w:cs="Times New Roman"/>
        </w:rPr>
        <w:t>65</w:t>
      </w:r>
      <w:r w:rsidR="006662A4" w:rsidRPr="00204058">
        <w:rPr>
          <w:rFonts w:ascii="Times New Roman" w:eastAsia="Times New Roman" w:hAnsi="Times New Roman" w:cs="Times New Roman"/>
        </w:rPr>
        <w:t>, а</w:t>
      </w:r>
      <w:r w:rsidRPr="00204058">
        <w:rPr>
          <w:rFonts w:ascii="Times New Roman" w:eastAsia="Times New Roman" w:hAnsi="Times New Roman" w:cs="Times New Roman"/>
        </w:rPr>
        <w:t xml:space="preserve">дминистрация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постановляет:</w:t>
      </w:r>
      <w:proofErr w:type="gramEnd"/>
    </w:p>
    <w:p w:rsidR="00D850D3" w:rsidRPr="00204058" w:rsidRDefault="00D850D3" w:rsidP="00E46CC5">
      <w:pPr>
        <w:spacing w:after="0" w:line="240" w:lineRule="auto"/>
        <w:ind w:right="-3" w:firstLine="709"/>
        <w:jc w:val="both"/>
        <w:textAlignment w:val="baseline"/>
        <w:rPr>
          <w:rFonts w:ascii="Times New Roman" w:eastAsia="Times New Roman" w:hAnsi="Times New Roman" w:cs="Times New Roman"/>
        </w:rPr>
      </w:pPr>
    </w:p>
    <w:p w:rsidR="00DE0E3B" w:rsidRPr="00204058" w:rsidRDefault="00DE0E3B" w:rsidP="00E46CC5">
      <w:pPr>
        <w:spacing w:after="0" w:line="240" w:lineRule="auto"/>
        <w:ind w:right="-3" w:firstLine="709"/>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1.Внести следующие изменения в муниципальную программу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Pr="00204058">
        <w:rPr>
          <w:rFonts w:ascii="Times New Roman" w:eastAsia="Times New Roman" w:hAnsi="Times New Roman" w:cs="Times New Roman"/>
          <w:bCs/>
          <w:bdr w:val="none" w:sz="0" w:space="0" w:color="auto" w:frame="1"/>
        </w:rPr>
        <w:t xml:space="preserve"> – </w:t>
      </w:r>
      <w:r w:rsidR="009A7B59" w:rsidRPr="00204058">
        <w:rPr>
          <w:rFonts w:ascii="Times New Roman" w:eastAsia="Times New Roman" w:hAnsi="Times New Roman" w:cs="Times New Roman"/>
          <w:bCs/>
          <w:bdr w:val="none" w:sz="0" w:space="0" w:color="auto" w:frame="1"/>
        </w:rPr>
        <w:t>202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rPr>
        <w:t xml:space="preserve">утвержденную Постановлением Администрации 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w:t>
      </w:r>
      <w:r w:rsidR="009B4B58" w:rsidRPr="00204058">
        <w:rPr>
          <w:rFonts w:ascii="Times New Roman" w:eastAsia="Times New Roman" w:hAnsi="Times New Roman" w:cs="Times New Roman"/>
        </w:rPr>
        <w:t xml:space="preserve">ьного </w:t>
      </w:r>
      <w:r w:rsidRPr="00204058">
        <w:rPr>
          <w:rFonts w:ascii="Times New Roman" w:eastAsia="Times New Roman" w:hAnsi="Times New Roman" w:cs="Times New Roman"/>
        </w:rPr>
        <w:t xml:space="preserve">района  Ставропольский Самарской области </w:t>
      </w:r>
      <w:r w:rsidR="009A7B59" w:rsidRPr="00204058">
        <w:rPr>
          <w:rFonts w:ascii="Times New Roman" w:eastAsia="Times New Roman" w:hAnsi="Times New Roman" w:cs="Times New Roman"/>
        </w:rPr>
        <w:t xml:space="preserve">от </w:t>
      </w:r>
      <w:r w:rsidR="00080FED"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w:t>
      </w:r>
    </w:p>
    <w:p w:rsidR="00D850D3" w:rsidRPr="00204058" w:rsidRDefault="00D850D3" w:rsidP="00E46CC5">
      <w:pPr>
        <w:spacing w:after="0" w:line="240" w:lineRule="auto"/>
        <w:ind w:right="-3" w:firstLine="709"/>
        <w:jc w:val="both"/>
        <w:textAlignment w:val="baseline"/>
        <w:rPr>
          <w:rFonts w:ascii="Times New Roman" w:eastAsia="Times New Roman" w:hAnsi="Times New Roman" w:cs="Times New Roman"/>
        </w:rPr>
      </w:pPr>
    </w:p>
    <w:p w:rsidR="005E7DA1" w:rsidRPr="00204058" w:rsidRDefault="00DE0E3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r w:rsidRPr="00204058">
        <w:rPr>
          <w:rFonts w:ascii="Times New Roman" w:eastAsia="Times New Roman" w:hAnsi="Times New Roman" w:cs="Times New Roman"/>
        </w:rPr>
        <w:t>1.1</w:t>
      </w:r>
      <w:proofErr w:type="gramStart"/>
      <w:r w:rsidRPr="00204058">
        <w:rPr>
          <w:rFonts w:ascii="Times New Roman" w:eastAsia="Times New Roman" w:hAnsi="Times New Roman" w:cs="Times New Roman"/>
        </w:rPr>
        <w:t xml:space="preserve"> В</w:t>
      </w:r>
      <w:proofErr w:type="gramEnd"/>
      <w:r w:rsidRPr="00204058">
        <w:rPr>
          <w:rFonts w:ascii="Times New Roman" w:eastAsia="Times New Roman" w:hAnsi="Times New Roman" w:cs="Times New Roman"/>
        </w:rPr>
        <w:t xml:space="preserve"> муниципальной программе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00372A24" w:rsidRPr="00204058">
        <w:rPr>
          <w:rFonts w:ascii="Times New Roman" w:eastAsia="Times New Roman" w:hAnsi="Times New Roman" w:cs="Times New Roman"/>
          <w:bCs/>
          <w:bdr w:val="none" w:sz="0" w:space="0" w:color="auto" w:frame="1"/>
        </w:rPr>
        <w:t xml:space="preserve"> – 20</w:t>
      </w:r>
      <w:r w:rsidR="009A7B59" w:rsidRPr="00204058">
        <w:rPr>
          <w:rFonts w:ascii="Times New Roman" w:eastAsia="Times New Roman" w:hAnsi="Times New Roman" w:cs="Times New Roman"/>
          <w:bCs/>
          <w:bdr w:val="none" w:sz="0" w:space="0" w:color="auto" w:frame="1"/>
        </w:rPr>
        <w:t>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rPr>
        <w:t xml:space="preserve">утвержденной Постановлением Администрации сельского поселения </w:t>
      </w:r>
      <w:r w:rsidR="00F778F9" w:rsidRPr="00204058">
        <w:rPr>
          <w:rFonts w:ascii="Times New Roman" w:eastAsia="Times New Roman" w:hAnsi="Times New Roman" w:cs="Times New Roman"/>
        </w:rPr>
        <w:t xml:space="preserve">Васильевка </w:t>
      </w:r>
      <w:r w:rsidRPr="00204058">
        <w:rPr>
          <w:rFonts w:ascii="Times New Roman" w:eastAsia="Times New Roman" w:hAnsi="Times New Roman" w:cs="Times New Roman"/>
        </w:rPr>
        <w:t xml:space="preserve">муниципального района  Ставропольский Самарской области </w:t>
      </w:r>
      <w:r w:rsidR="009A7B59" w:rsidRPr="00204058">
        <w:rPr>
          <w:rFonts w:ascii="Times New Roman" w:eastAsia="Times New Roman" w:hAnsi="Times New Roman" w:cs="Times New Roman"/>
        </w:rPr>
        <w:t xml:space="preserve">от </w:t>
      </w:r>
      <w:r w:rsidR="00080FED" w:rsidRPr="00204058">
        <w:rPr>
          <w:rFonts w:ascii="Times New Roman" w:eastAsia="Times New Roman" w:hAnsi="Times New Roman" w:cs="Times New Roman"/>
        </w:rPr>
        <w:t>31 октября 2019 года № 65</w:t>
      </w:r>
      <w:r w:rsidRPr="00204058">
        <w:rPr>
          <w:rFonts w:ascii="Times New Roman" w:eastAsia="Times New Roman" w:hAnsi="Times New Roman" w:cs="Times New Roman"/>
        </w:rPr>
        <w:t xml:space="preserve">, </w:t>
      </w:r>
      <w:r w:rsidRPr="00204058">
        <w:rPr>
          <w:rFonts w:ascii="Times New Roman" w:eastAsia="Times New Roman" w:hAnsi="Times New Roman" w:cs="Times New Roman"/>
          <w:color w:val="000000"/>
        </w:rPr>
        <w:t>в</w:t>
      </w:r>
      <w:r w:rsidRPr="00204058">
        <w:rPr>
          <w:rFonts w:ascii="Times New Roman" w:eastAsia="Times New Roman" w:hAnsi="Times New Roman" w:cs="Times New Roman"/>
          <w:bCs/>
          <w:bdr w:val="none" w:sz="0" w:space="0" w:color="auto" w:frame="1"/>
        </w:rPr>
        <w:t xml:space="preserve"> паспорте </w:t>
      </w:r>
      <w:r w:rsidRPr="00204058">
        <w:rPr>
          <w:rFonts w:ascii="Times New Roman" w:eastAsia="Times New Roman" w:hAnsi="Times New Roman" w:cs="Times New Roman"/>
        </w:rPr>
        <w:t>муниципальной программы «</w:t>
      </w:r>
      <w:r w:rsidRPr="00204058">
        <w:rPr>
          <w:rFonts w:ascii="Times New Roman" w:eastAsia="Times New Roman" w:hAnsi="Times New Roman" w:cs="Times New Roman"/>
          <w:bCs/>
          <w:bdr w:val="none" w:sz="0" w:space="0" w:color="auto" w:frame="1"/>
        </w:rPr>
        <w:t xml:space="preserve">Социально – экономическое развитие </w:t>
      </w:r>
      <w:r w:rsidRPr="00204058">
        <w:rPr>
          <w:rFonts w:ascii="Times New Roman" w:eastAsia="Times New Roman" w:hAnsi="Times New Roman" w:cs="Times New Roman"/>
        </w:rPr>
        <w:t xml:space="preserve">сельского поселения </w:t>
      </w:r>
      <w:r w:rsidR="00AB3CBE"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Ставропольский Самарской области </w:t>
      </w:r>
      <w:r w:rsidRPr="00204058">
        <w:rPr>
          <w:rFonts w:ascii="Times New Roman" w:eastAsia="Times New Roman" w:hAnsi="Times New Roman" w:cs="Times New Roman"/>
          <w:bCs/>
          <w:bdr w:val="none" w:sz="0" w:space="0" w:color="auto" w:frame="1"/>
        </w:rPr>
        <w:t>на 20</w:t>
      </w:r>
      <w:r w:rsidR="00080FED" w:rsidRPr="00204058">
        <w:rPr>
          <w:rFonts w:ascii="Times New Roman" w:eastAsia="Times New Roman" w:hAnsi="Times New Roman" w:cs="Times New Roman"/>
          <w:bCs/>
          <w:bdr w:val="none" w:sz="0" w:space="0" w:color="auto" w:frame="1"/>
        </w:rPr>
        <w:t>20</w:t>
      </w:r>
      <w:r w:rsidRPr="00204058">
        <w:rPr>
          <w:rFonts w:ascii="Times New Roman" w:eastAsia="Times New Roman" w:hAnsi="Times New Roman" w:cs="Times New Roman"/>
          <w:bCs/>
          <w:bdr w:val="none" w:sz="0" w:space="0" w:color="auto" w:frame="1"/>
        </w:rPr>
        <w:t xml:space="preserve"> – 20</w:t>
      </w:r>
      <w:r w:rsidR="009A7B59" w:rsidRPr="00204058">
        <w:rPr>
          <w:rFonts w:ascii="Times New Roman" w:eastAsia="Times New Roman" w:hAnsi="Times New Roman" w:cs="Times New Roman"/>
          <w:bCs/>
          <w:bdr w:val="none" w:sz="0" w:space="0" w:color="auto" w:frame="1"/>
        </w:rPr>
        <w:t>2</w:t>
      </w:r>
      <w:r w:rsidR="00080FED" w:rsidRPr="00204058">
        <w:rPr>
          <w:rFonts w:ascii="Times New Roman" w:eastAsia="Times New Roman" w:hAnsi="Times New Roman" w:cs="Times New Roman"/>
          <w:bCs/>
          <w:bdr w:val="none" w:sz="0" w:space="0" w:color="auto" w:frame="1"/>
        </w:rPr>
        <w:t>2</w:t>
      </w:r>
      <w:r w:rsidRPr="00204058">
        <w:rPr>
          <w:rFonts w:ascii="Times New Roman" w:eastAsia="Times New Roman" w:hAnsi="Times New Roman" w:cs="Times New Roman"/>
          <w:bCs/>
          <w:bdr w:val="none" w:sz="0" w:space="0" w:color="auto" w:frame="1"/>
        </w:rPr>
        <w:t xml:space="preserve"> годы</w:t>
      </w:r>
      <w:r w:rsidRPr="00204058">
        <w:rPr>
          <w:rFonts w:ascii="Times New Roman" w:eastAsia="Times New Roman" w:hAnsi="Times New Roman" w:cs="Times New Roman"/>
          <w:b/>
          <w:bCs/>
          <w:bdr w:val="none" w:sz="0" w:space="0" w:color="auto" w:frame="1"/>
        </w:rPr>
        <w:t>»</w:t>
      </w:r>
      <w:r w:rsidRPr="00204058">
        <w:rPr>
          <w:rFonts w:ascii="Times New Roman" w:eastAsia="Times New Roman" w:hAnsi="Times New Roman" w:cs="Times New Roman"/>
        </w:rPr>
        <w:t xml:space="preserve"> (далее Программа),</w:t>
      </w:r>
      <w:r w:rsidRPr="00204058">
        <w:rPr>
          <w:rFonts w:ascii="Times New Roman" w:eastAsia="Times New Roman" w:hAnsi="Times New Roman" w:cs="Times New Roman"/>
          <w:color w:val="000000"/>
        </w:rPr>
        <w:t xml:space="preserve"> «Объемы и источники финансирования»</w:t>
      </w:r>
      <w:r w:rsidRPr="00204058">
        <w:rPr>
          <w:rFonts w:ascii="Times New Roman" w:eastAsia="Times New Roman" w:hAnsi="Times New Roman" w:cs="Times New Roman"/>
          <w:b/>
          <w:bCs/>
          <w:bdr w:val="none" w:sz="0" w:space="0" w:color="auto" w:frame="1"/>
        </w:rPr>
        <w:t xml:space="preserve">, </w:t>
      </w:r>
      <w:r w:rsidRPr="00204058">
        <w:rPr>
          <w:rFonts w:ascii="Times New Roman" w:eastAsia="Times New Roman" w:hAnsi="Times New Roman" w:cs="Times New Roman"/>
          <w:bCs/>
          <w:bdr w:val="none" w:sz="0" w:space="0" w:color="auto" w:frame="1"/>
        </w:rPr>
        <w:t>изложить в следующей редакции:</w:t>
      </w:r>
    </w:p>
    <w:p w:rsidR="004273AB" w:rsidRPr="00204058" w:rsidRDefault="004273A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p>
    <w:tbl>
      <w:tblPr>
        <w:tblW w:w="10173" w:type="dxa"/>
        <w:tblCellMar>
          <w:left w:w="0" w:type="dxa"/>
          <w:right w:w="0" w:type="dxa"/>
        </w:tblCellMar>
        <w:tblLook w:val="00A0" w:firstRow="1" w:lastRow="0" w:firstColumn="1" w:lastColumn="0" w:noHBand="0" w:noVBand="0"/>
      </w:tblPr>
      <w:tblGrid>
        <w:gridCol w:w="2211"/>
        <w:gridCol w:w="7962"/>
      </w:tblGrid>
      <w:tr w:rsidR="00DE0E3B" w:rsidRPr="00204058" w:rsidTr="00E46CC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204058" w:rsidRDefault="00DE0E3B" w:rsidP="00E46CC5">
            <w:pPr>
              <w:spacing w:after="0"/>
              <w:textAlignment w:val="baseline"/>
              <w:rPr>
                <w:rFonts w:ascii="Times New Roman" w:eastAsia="Times New Roman" w:hAnsi="Times New Roman" w:cs="Times New Roman"/>
                <w:color w:val="000000"/>
              </w:rPr>
            </w:pPr>
            <w:r w:rsidRPr="00204058">
              <w:rPr>
                <w:rFonts w:ascii="Times New Roman" w:eastAsia="Times New Roman" w:hAnsi="Times New Roman" w:cs="Times New Roman"/>
                <w:color w:val="000000"/>
              </w:rPr>
              <w:t>Объемы и источники финансирования</w:t>
            </w:r>
          </w:p>
        </w:tc>
        <w:tc>
          <w:tcPr>
            <w:tcW w:w="796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Объем финансирования программы на 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 20</w:t>
            </w:r>
            <w:r w:rsidR="009A7B59" w:rsidRPr="00204058">
              <w:rPr>
                <w:rFonts w:ascii="Times New Roman" w:eastAsia="Times New Roman" w:hAnsi="Times New Roman" w:cs="Times New Roman"/>
              </w:rPr>
              <w:t>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годы:</w:t>
            </w:r>
          </w:p>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w:t>
            </w:r>
            <w:r w:rsidR="00080FED" w:rsidRPr="00204058">
              <w:rPr>
                <w:rFonts w:ascii="Times New Roman" w:eastAsia="Times New Roman" w:hAnsi="Times New Roman" w:cs="Times New Roman"/>
              </w:rPr>
              <w:t>20</w:t>
            </w:r>
            <w:r w:rsidRPr="00204058">
              <w:rPr>
                <w:rFonts w:ascii="Times New Roman" w:eastAsia="Times New Roman" w:hAnsi="Times New Roman" w:cs="Times New Roman"/>
              </w:rPr>
              <w:t xml:space="preserve"> год  </w:t>
            </w:r>
            <w:r w:rsidR="000A7CB2">
              <w:rPr>
                <w:rFonts w:ascii="Times New Roman" w:eastAsia="Times New Roman" w:hAnsi="Times New Roman" w:cs="Times New Roman"/>
              </w:rPr>
              <w:t>5</w:t>
            </w:r>
            <w:r w:rsidR="00277D9B">
              <w:rPr>
                <w:rFonts w:ascii="Times New Roman" w:eastAsia="Times New Roman" w:hAnsi="Times New Roman" w:cs="Times New Roman"/>
              </w:rPr>
              <w:t>5</w:t>
            </w:r>
            <w:r w:rsidR="005A2BF2" w:rsidRPr="00204058">
              <w:rPr>
                <w:rFonts w:ascii="Times New Roman" w:eastAsia="Times New Roman" w:hAnsi="Times New Roman" w:cs="Times New Roman"/>
              </w:rPr>
              <w:t> </w:t>
            </w:r>
            <w:r w:rsidR="009D29FB">
              <w:rPr>
                <w:rFonts w:ascii="Times New Roman" w:eastAsia="Times New Roman" w:hAnsi="Times New Roman" w:cs="Times New Roman"/>
              </w:rPr>
              <w:t>393</w:t>
            </w:r>
            <w:r w:rsidR="005A2BF2" w:rsidRPr="00204058">
              <w:rPr>
                <w:rFonts w:ascii="Times New Roman" w:eastAsia="Times New Roman" w:hAnsi="Times New Roman" w:cs="Times New Roman"/>
              </w:rPr>
              <w:t xml:space="preserve"> </w:t>
            </w:r>
            <w:r w:rsidR="00277D9B">
              <w:rPr>
                <w:rFonts w:ascii="Times New Roman" w:eastAsia="Times New Roman" w:hAnsi="Times New Roman" w:cs="Times New Roman"/>
              </w:rPr>
              <w:t>747</w:t>
            </w:r>
            <w:r w:rsidR="005A2BF2" w:rsidRPr="00204058">
              <w:rPr>
                <w:rFonts w:ascii="Times New Roman" w:eastAsia="Times New Roman" w:hAnsi="Times New Roman" w:cs="Times New Roman"/>
              </w:rPr>
              <w:t xml:space="preserve"> руб. </w:t>
            </w:r>
            <w:r w:rsidR="003677AB">
              <w:rPr>
                <w:rFonts w:ascii="Times New Roman" w:eastAsia="Times New Roman" w:hAnsi="Times New Roman" w:cs="Times New Roman"/>
              </w:rPr>
              <w:t>9</w:t>
            </w:r>
            <w:r w:rsidR="00277D9B">
              <w:rPr>
                <w:rFonts w:ascii="Times New Roman" w:eastAsia="Times New Roman" w:hAnsi="Times New Roman" w:cs="Times New Roman"/>
              </w:rPr>
              <w:t>8</w:t>
            </w:r>
            <w:r w:rsidR="005A2BF2" w:rsidRPr="00204058">
              <w:rPr>
                <w:rFonts w:ascii="Times New Roman" w:eastAsia="Times New Roman" w:hAnsi="Times New Roman" w:cs="Times New Roman"/>
              </w:rPr>
              <w:t xml:space="preserve"> </w:t>
            </w:r>
            <w:r w:rsidRPr="00204058">
              <w:rPr>
                <w:rFonts w:ascii="Times New Roman" w:eastAsia="Times New Roman" w:hAnsi="Times New Roman" w:cs="Times New Roman"/>
              </w:rPr>
              <w:t>коп</w:t>
            </w:r>
            <w:proofErr w:type="gramStart"/>
            <w:r w:rsidRPr="00204058">
              <w:rPr>
                <w:rFonts w:ascii="Times New Roman" w:eastAsia="Times New Roman" w:hAnsi="Times New Roman" w:cs="Times New Roman"/>
              </w:rPr>
              <w:t>.;</w:t>
            </w:r>
            <w:proofErr w:type="gramEnd"/>
          </w:p>
          <w:p w:rsidR="005C3304" w:rsidRPr="00204058" w:rsidRDefault="00372A2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w:t>
            </w:r>
            <w:r w:rsidR="0084787A" w:rsidRPr="00204058">
              <w:rPr>
                <w:rFonts w:ascii="Times New Roman" w:eastAsia="Times New Roman" w:hAnsi="Times New Roman" w:cs="Times New Roman"/>
              </w:rPr>
              <w:t>2</w:t>
            </w:r>
            <w:r w:rsidR="00080FED" w:rsidRPr="00204058">
              <w:rPr>
                <w:rFonts w:ascii="Times New Roman" w:eastAsia="Times New Roman" w:hAnsi="Times New Roman" w:cs="Times New Roman"/>
              </w:rPr>
              <w:t>1</w:t>
            </w:r>
            <w:r w:rsidR="005C3304" w:rsidRPr="00204058">
              <w:rPr>
                <w:rFonts w:ascii="Times New Roman" w:eastAsia="Times New Roman" w:hAnsi="Times New Roman" w:cs="Times New Roman"/>
              </w:rPr>
              <w:t xml:space="preserve"> год  </w:t>
            </w:r>
            <w:r w:rsidR="00FB3B52">
              <w:rPr>
                <w:rFonts w:ascii="Times New Roman" w:eastAsia="Times New Roman" w:hAnsi="Times New Roman" w:cs="Times New Roman"/>
              </w:rPr>
              <w:t>5</w:t>
            </w:r>
            <w:r w:rsidR="00A9264B">
              <w:rPr>
                <w:rFonts w:ascii="Times New Roman" w:eastAsia="Times New Roman" w:hAnsi="Times New Roman" w:cs="Times New Roman"/>
              </w:rPr>
              <w:t>4 </w:t>
            </w:r>
            <w:r w:rsidR="0066109E">
              <w:rPr>
                <w:rFonts w:ascii="Times New Roman" w:eastAsia="Times New Roman" w:hAnsi="Times New Roman" w:cs="Times New Roman"/>
              </w:rPr>
              <w:t>752</w:t>
            </w:r>
            <w:r w:rsidR="00A9264B">
              <w:rPr>
                <w:rFonts w:ascii="Times New Roman" w:eastAsia="Times New Roman" w:hAnsi="Times New Roman" w:cs="Times New Roman"/>
              </w:rPr>
              <w:t xml:space="preserve"> 537</w:t>
            </w:r>
            <w:r w:rsidR="00DB2E63" w:rsidRPr="00204058">
              <w:rPr>
                <w:rFonts w:ascii="Times New Roman" w:eastAsia="Times New Roman" w:hAnsi="Times New Roman" w:cs="Times New Roman"/>
              </w:rPr>
              <w:t xml:space="preserve"> </w:t>
            </w:r>
            <w:r w:rsidR="005C3304" w:rsidRPr="00204058">
              <w:rPr>
                <w:rFonts w:ascii="Times New Roman" w:eastAsia="Times New Roman" w:hAnsi="Times New Roman" w:cs="Times New Roman"/>
              </w:rPr>
              <w:t xml:space="preserve">руб. </w:t>
            </w:r>
            <w:r w:rsidR="00A9264B">
              <w:rPr>
                <w:rFonts w:ascii="Times New Roman" w:eastAsia="Times New Roman" w:hAnsi="Times New Roman" w:cs="Times New Roman"/>
              </w:rPr>
              <w:t>93</w:t>
            </w:r>
            <w:r w:rsidR="005C3304" w:rsidRPr="00204058">
              <w:rPr>
                <w:rFonts w:ascii="Times New Roman" w:eastAsia="Times New Roman" w:hAnsi="Times New Roman" w:cs="Times New Roman"/>
              </w:rPr>
              <w:t xml:space="preserve"> коп</w:t>
            </w:r>
            <w:proofErr w:type="gramStart"/>
            <w:r w:rsidR="005C3304" w:rsidRPr="00204058">
              <w:rPr>
                <w:rFonts w:ascii="Times New Roman" w:eastAsia="Times New Roman" w:hAnsi="Times New Roman" w:cs="Times New Roman"/>
              </w:rPr>
              <w:t xml:space="preserve">. ; </w:t>
            </w:r>
            <w:proofErr w:type="gramEnd"/>
          </w:p>
          <w:p w:rsidR="005C3304" w:rsidRPr="00204058" w:rsidRDefault="009A7B59"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202</w:t>
            </w:r>
            <w:r w:rsidR="00080FED" w:rsidRPr="00204058">
              <w:rPr>
                <w:rFonts w:ascii="Times New Roman" w:eastAsia="Times New Roman" w:hAnsi="Times New Roman" w:cs="Times New Roman"/>
              </w:rPr>
              <w:t>2</w:t>
            </w:r>
            <w:r w:rsidRPr="00204058">
              <w:rPr>
                <w:rFonts w:ascii="Times New Roman" w:eastAsia="Times New Roman" w:hAnsi="Times New Roman" w:cs="Times New Roman"/>
              </w:rPr>
              <w:t xml:space="preserve"> </w:t>
            </w:r>
            <w:r w:rsidR="005C3304" w:rsidRPr="00204058">
              <w:rPr>
                <w:rFonts w:ascii="Times New Roman" w:eastAsia="Times New Roman" w:hAnsi="Times New Roman" w:cs="Times New Roman"/>
              </w:rPr>
              <w:t xml:space="preserve">год  </w:t>
            </w:r>
            <w:r w:rsidR="00FB3B52">
              <w:rPr>
                <w:rFonts w:ascii="Times New Roman" w:eastAsia="Times New Roman" w:hAnsi="Times New Roman" w:cs="Times New Roman"/>
              </w:rPr>
              <w:t>53</w:t>
            </w:r>
            <w:r w:rsidR="005A2BF2" w:rsidRPr="00204058">
              <w:rPr>
                <w:rFonts w:ascii="Times New Roman" w:eastAsia="Times New Roman" w:hAnsi="Times New Roman" w:cs="Times New Roman"/>
              </w:rPr>
              <w:t> </w:t>
            </w:r>
            <w:r w:rsidR="00FB3B52">
              <w:rPr>
                <w:rFonts w:ascii="Times New Roman" w:eastAsia="Times New Roman" w:hAnsi="Times New Roman" w:cs="Times New Roman"/>
              </w:rPr>
              <w:t>944</w:t>
            </w:r>
            <w:r w:rsidR="005A2BF2" w:rsidRPr="00204058">
              <w:rPr>
                <w:rFonts w:ascii="Times New Roman" w:eastAsia="Times New Roman" w:hAnsi="Times New Roman" w:cs="Times New Roman"/>
              </w:rPr>
              <w:t xml:space="preserve"> </w:t>
            </w:r>
            <w:r w:rsidR="00FB3B52">
              <w:rPr>
                <w:rFonts w:ascii="Times New Roman" w:eastAsia="Times New Roman" w:hAnsi="Times New Roman" w:cs="Times New Roman"/>
              </w:rPr>
              <w:t>844</w:t>
            </w:r>
            <w:r w:rsidR="005C3304" w:rsidRPr="00204058">
              <w:rPr>
                <w:rFonts w:ascii="Times New Roman" w:eastAsia="Times New Roman" w:hAnsi="Times New Roman" w:cs="Times New Roman"/>
              </w:rPr>
              <w:t xml:space="preserve"> руб. </w:t>
            </w:r>
            <w:r w:rsidR="00FB3B52">
              <w:rPr>
                <w:rFonts w:ascii="Times New Roman" w:eastAsia="Times New Roman" w:hAnsi="Times New Roman" w:cs="Times New Roman"/>
              </w:rPr>
              <w:t>46</w:t>
            </w:r>
            <w:r w:rsidR="005C3304" w:rsidRPr="00204058">
              <w:rPr>
                <w:rFonts w:ascii="Times New Roman" w:eastAsia="Times New Roman" w:hAnsi="Times New Roman" w:cs="Times New Roman"/>
              </w:rPr>
              <w:t xml:space="preserve"> коп.</w:t>
            </w:r>
          </w:p>
          <w:p w:rsidR="005C3304" w:rsidRPr="00204058" w:rsidRDefault="005C3304" w:rsidP="00E46CC5">
            <w:pPr>
              <w:spacing w:after="0"/>
              <w:textAlignment w:val="baseline"/>
              <w:rPr>
                <w:rFonts w:ascii="Times New Roman" w:eastAsia="Times New Roman" w:hAnsi="Times New Roman" w:cs="Times New Roman"/>
              </w:rPr>
            </w:pPr>
            <w:r w:rsidRPr="00204058">
              <w:rPr>
                <w:rFonts w:ascii="Times New Roman" w:eastAsia="Times New Roman" w:hAnsi="Times New Roman" w:cs="Times New Roman"/>
              </w:rPr>
              <w:t xml:space="preserve">1.Средства бюджета сельского поселения </w:t>
            </w:r>
            <w:r w:rsidR="00F778F9" w:rsidRPr="00204058">
              <w:rPr>
                <w:rFonts w:ascii="Times New Roman" w:eastAsia="Times New Roman" w:hAnsi="Times New Roman" w:cs="Times New Roman"/>
              </w:rPr>
              <w:t>Васильевка</w:t>
            </w:r>
            <w:r w:rsidRPr="00204058">
              <w:rPr>
                <w:rFonts w:ascii="Times New Roman" w:eastAsia="Times New Roman" w:hAnsi="Times New Roman" w:cs="Times New Roman"/>
              </w:rPr>
              <w:t xml:space="preserve"> муниципального района  </w:t>
            </w:r>
            <w:proofErr w:type="gramStart"/>
            <w:r w:rsidRPr="00204058">
              <w:rPr>
                <w:rFonts w:ascii="Times New Roman" w:eastAsia="Times New Roman" w:hAnsi="Times New Roman" w:cs="Times New Roman"/>
              </w:rPr>
              <w:t>Ставропольский</w:t>
            </w:r>
            <w:proofErr w:type="gramEnd"/>
            <w:r w:rsidRPr="00204058">
              <w:rPr>
                <w:rFonts w:ascii="Times New Roman" w:eastAsia="Times New Roman" w:hAnsi="Times New Roman" w:cs="Times New Roman"/>
              </w:rPr>
              <w:t xml:space="preserve"> Самарской области; </w:t>
            </w:r>
          </w:p>
          <w:p w:rsidR="005C3304" w:rsidRPr="00204058" w:rsidRDefault="005C3304" w:rsidP="00E46CC5">
            <w:pPr>
              <w:spacing w:after="0"/>
              <w:jc w:val="both"/>
              <w:textAlignment w:val="baseline"/>
              <w:rPr>
                <w:rFonts w:ascii="Times New Roman" w:eastAsia="Times New Roman" w:hAnsi="Times New Roman" w:cs="Times New Roman"/>
              </w:rPr>
            </w:pPr>
            <w:r w:rsidRPr="00204058">
              <w:rPr>
                <w:rFonts w:ascii="Times New Roman" w:eastAsia="Times New Roman" w:hAnsi="Times New Roman" w:cs="Times New Roman"/>
              </w:rPr>
              <w:t>2. Средства областного бюджета;</w:t>
            </w:r>
          </w:p>
          <w:p w:rsidR="00DE0E3B" w:rsidRPr="00204058" w:rsidRDefault="005C3304" w:rsidP="00E46CC5">
            <w:pPr>
              <w:spacing w:after="0"/>
              <w:jc w:val="both"/>
              <w:textAlignment w:val="baseline"/>
              <w:rPr>
                <w:rFonts w:ascii="Times New Roman" w:eastAsia="Times New Roman" w:hAnsi="Times New Roman" w:cs="Times New Roman"/>
                <w:color w:val="000000"/>
              </w:rPr>
            </w:pPr>
            <w:r w:rsidRPr="00204058">
              <w:rPr>
                <w:rFonts w:ascii="Times New Roman" w:eastAsia="Times New Roman" w:hAnsi="Times New Roman" w:cs="Times New Roman"/>
              </w:rPr>
              <w:t>3. Средства федерального бюджета.</w:t>
            </w:r>
          </w:p>
        </w:tc>
      </w:tr>
    </w:tbl>
    <w:p w:rsidR="00DD06A6" w:rsidRPr="00DD06A6" w:rsidRDefault="00DD06A6" w:rsidP="00DD06A6">
      <w:pPr>
        <w:spacing w:after="0" w:line="240" w:lineRule="auto"/>
        <w:ind w:firstLine="709"/>
        <w:jc w:val="both"/>
        <w:rPr>
          <w:rFonts w:ascii="Times New Roman" w:eastAsia="Times New Roman" w:hAnsi="Times New Roman" w:cs="Times New Roman"/>
        </w:rPr>
      </w:pPr>
      <w:r w:rsidRPr="00DD06A6">
        <w:rPr>
          <w:rFonts w:ascii="Times New Roman" w:eastAsia="Times New Roman" w:hAnsi="Times New Roman" w:cs="Times New Roman"/>
        </w:rPr>
        <w:t>1.2</w:t>
      </w:r>
      <w:proofErr w:type="gramStart"/>
      <w:r w:rsidRPr="00DD06A6">
        <w:rPr>
          <w:rFonts w:ascii="Times New Roman" w:eastAsia="Times New Roman" w:hAnsi="Times New Roman" w:cs="Times New Roman"/>
        </w:rPr>
        <w:t xml:space="preserve"> В</w:t>
      </w:r>
      <w:proofErr w:type="gramEnd"/>
      <w:r w:rsidRPr="00DD06A6">
        <w:rPr>
          <w:rFonts w:ascii="Times New Roman" w:eastAsia="Times New Roman" w:hAnsi="Times New Roman" w:cs="Times New Roman"/>
        </w:rPr>
        <w:t xml:space="preserve"> приложении №1 к муниципальной программе «</w:t>
      </w:r>
      <w:r w:rsidRPr="00DD06A6">
        <w:rPr>
          <w:rFonts w:ascii="Times New Roman" w:eastAsia="Times New Roman" w:hAnsi="Times New Roman" w:cs="Times New Roman"/>
          <w:bCs/>
          <w:bdr w:val="none" w:sz="0" w:space="0" w:color="auto" w:frame="1"/>
        </w:rPr>
        <w:t xml:space="preserve">Социально – экономическое развитие </w:t>
      </w:r>
      <w:r w:rsidRPr="00DD06A6">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DD06A6">
        <w:rPr>
          <w:rFonts w:ascii="Times New Roman" w:eastAsia="Times New Roman" w:hAnsi="Times New Roman" w:cs="Times New Roman"/>
          <w:bCs/>
          <w:bdr w:val="none" w:sz="0" w:space="0" w:color="auto" w:frame="1"/>
        </w:rPr>
        <w:t>на 20</w:t>
      </w:r>
      <w:r w:rsidR="008334F3">
        <w:rPr>
          <w:rFonts w:ascii="Times New Roman" w:eastAsia="Times New Roman" w:hAnsi="Times New Roman" w:cs="Times New Roman"/>
          <w:bCs/>
          <w:bdr w:val="none" w:sz="0" w:space="0" w:color="auto" w:frame="1"/>
        </w:rPr>
        <w:t>20</w:t>
      </w:r>
      <w:r w:rsidRPr="00DD06A6">
        <w:rPr>
          <w:rFonts w:ascii="Times New Roman" w:eastAsia="Times New Roman" w:hAnsi="Times New Roman" w:cs="Times New Roman"/>
          <w:bCs/>
          <w:bdr w:val="none" w:sz="0" w:space="0" w:color="auto" w:frame="1"/>
        </w:rPr>
        <w:t xml:space="preserve"> – 202</w:t>
      </w:r>
      <w:r w:rsidR="008334F3">
        <w:rPr>
          <w:rFonts w:ascii="Times New Roman" w:eastAsia="Times New Roman" w:hAnsi="Times New Roman" w:cs="Times New Roman"/>
          <w:bCs/>
          <w:bdr w:val="none" w:sz="0" w:space="0" w:color="auto" w:frame="1"/>
        </w:rPr>
        <w:t>2</w:t>
      </w:r>
      <w:r w:rsidRPr="00DD06A6">
        <w:rPr>
          <w:rFonts w:ascii="Times New Roman" w:eastAsia="Times New Roman" w:hAnsi="Times New Roman" w:cs="Times New Roman"/>
          <w:bCs/>
          <w:bdr w:val="none" w:sz="0" w:space="0" w:color="auto" w:frame="1"/>
        </w:rPr>
        <w:t xml:space="preserve"> годы</w:t>
      </w:r>
      <w:r w:rsidRPr="00DD06A6">
        <w:rPr>
          <w:rFonts w:ascii="Times New Roman" w:eastAsia="Times New Roman" w:hAnsi="Times New Roman" w:cs="Times New Roman"/>
          <w:b/>
          <w:bCs/>
          <w:bdr w:val="none" w:sz="0" w:space="0" w:color="auto" w:frame="1"/>
        </w:rPr>
        <w:t>»</w:t>
      </w:r>
      <w:r w:rsidRPr="00DD06A6">
        <w:rPr>
          <w:rFonts w:ascii="Times New Roman" w:eastAsia="Times New Roman" w:hAnsi="Times New Roman" w:cs="Times New Roman"/>
        </w:rPr>
        <w:t xml:space="preserve">, утвержденной Постановлением Администрации сельского поселения Васильевка муниципального района Ставропольский Самарской области от </w:t>
      </w:r>
      <w:r w:rsidR="008334F3" w:rsidRPr="00CB449B">
        <w:rPr>
          <w:rFonts w:ascii="Times New Roman" w:eastAsia="Times New Roman" w:hAnsi="Times New Roman" w:cs="Times New Roman"/>
        </w:rPr>
        <w:t>31 октября 2019 года № 65</w:t>
      </w:r>
      <w:r w:rsidRPr="00DD06A6">
        <w:rPr>
          <w:rFonts w:ascii="Times New Roman" w:eastAsia="Times New Roman" w:hAnsi="Times New Roman" w:cs="Times New Roman"/>
          <w:b/>
          <w:bCs/>
          <w:bdr w:val="none" w:sz="0" w:space="0" w:color="auto" w:frame="1"/>
        </w:rPr>
        <w:t xml:space="preserve">, </w:t>
      </w:r>
      <w:r w:rsidRPr="00DD06A6">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w:t>
      </w:r>
      <w:r w:rsidR="008334F3">
        <w:rPr>
          <w:rFonts w:ascii="Times New Roman" w:eastAsia="Times New Roman" w:hAnsi="Times New Roman" w:cs="Times New Roman"/>
        </w:rPr>
        <w:t>20</w:t>
      </w:r>
      <w:r w:rsidRPr="00DD06A6">
        <w:rPr>
          <w:rFonts w:ascii="Times New Roman" w:eastAsia="Times New Roman" w:hAnsi="Times New Roman" w:cs="Times New Roman"/>
        </w:rPr>
        <w:t>-202</w:t>
      </w:r>
      <w:r w:rsidR="008334F3">
        <w:rPr>
          <w:rFonts w:ascii="Times New Roman" w:eastAsia="Times New Roman" w:hAnsi="Times New Roman" w:cs="Times New Roman"/>
        </w:rPr>
        <w:t>2</w:t>
      </w:r>
      <w:r w:rsidRPr="00DD06A6">
        <w:rPr>
          <w:rFonts w:ascii="Times New Roman" w:eastAsia="Times New Roman" w:hAnsi="Times New Roman" w:cs="Times New Roman"/>
        </w:rPr>
        <w:t xml:space="preserve"> годы (далее Подпрограмма)», Паспорт  Подпрограммы «Деятельность органов местного самоуправления сельского поселения Васильевка муниципального района </w:t>
      </w:r>
      <w:proofErr w:type="gramStart"/>
      <w:r w:rsidRPr="00DD06A6">
        <w:rPr>
          <w:rFonts w:ascii="Times New Roman" w:eastAsia="Times New Roman" w:hAnsi="Times New Roman" w:cs="Times New Roman"/>
        </w:rPr>
        <w:t>Ставропольский</w:t>
      </w:r>
      <w:proofErr w:type="gramEnd"/>
      <w:r w:rsidRPr="00DD06A6">
        <w:rPr>
          <w:rFonts w:ascii="Times New Roman" w:eastAsia="Times New Roman" w:hAnsi="Times New Roman" w:cs="Times New Roman"/>
        </w:rPr>
        <w:t xml:space="preserve"> Самарской области на 20</w:t>
      </w:r>
      <w:r w:rsidR="008334F3">
        <w:rPr>
          <w:rFonts w:ascii="Times New Roman" w:eastAsia="Times New Roman" w:hAnsi="Times New Roman" w:cs="Times New Roman"/>
        </w:rPr>
        <w:t>20</w:t>
      </w:r>
      <w:r w:rsidRPr="00DD06A6">
        <w:rPr>
          <w:rFonts w:ascii="Times New Roman" w:eastAsia="Times New Roman" w:hAnsi="Times New Roman" w:cs="Times New Roman"/>
        </w:rPr>
        <w:t>-202</w:t>
      </w:r>
      <w:r w:rsidR="008334F3">
        <w:rPr>
          <w:rFonts w:ascii="Times New Roman" w:eastAsia="Times New Roman" w:hAnsi="Times New Roman" w:cs="Times New Roman"/>
        </w:rPr>
        <w:t>2</w:t>
      </w:r>
      <w:r w:rsidRPr="00DD06A6">
        <w:rPr>
          <w:rFonts w:ascii="Times New Roman" w:eastAsia="Times New Roman" w:hAnsi="Times New Roman" w:cs="Times New Roman"/>
        </w:rPr>
        <w:t xml:space="preserve"> годы (далее Подпрограмма)», </w:t>
      </w:r>
      <w:r w:rsidRPr="00DD06A6">
        <w:rPr>
          <w:rFonts w:ascii="Times New Roman" w:eastAsia="Times New Roman" w:hAnsi="Times New Roman" w:cs="Times New Roman"/>
          <w:color w:val="000000"/>
        </w:rPr>
        <w:t xml:space="preserve">«Объемы и источники финансирования Подпрограммы» </w:t>
      </w:r>
      <w:r w:rsidRPr="00DD06A6">
        <w:rPr>
          <w:rFonts w:ascii="Times New Roman" w:eastAsia="Times New Roman" w:hAnsi="Times New Roman" w:cs="Times New Roman"/>
        </w:rPr>
        <w:t xml:space="preserve">изложить в следующей редакции: </w:t>
      </w:r>
    </w:p>
    <w:p w:rsidR="00DD06A6" w:rsidRPr="00DD06A6" w:rsidRDefault="00DD06A6" w:rsidP="00DD06A6">
      <w:pPr>
        <w:spacing w:after="0" w:line="240" w:lineRule="auto"/>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DD06A6" w:rsidRPr="00DD06A6" w:rsidTr="00B530F7">
        <w:tc>
          <w:tcPr>
            <w:tcW w:w="2575" w:type="dxa"/>
            <w:tcBorders>
              <w:top w:val="single" w:sz="4" w:space="0" w:color="000000"/>
              <w:left w:val="single" w:sz="4" w:space="0" w:color="000000"/>
              <w:bottom w:val="single" w:sz="4" w:space="0" w:color="000000"/>
              <w:right w:val="single" w:sz="4" w:space="0" w:color="000000"/>
            </w:tcBorders>
            <w:vAlign w:val="center"/>
            <w:hideMark/>
          </w:tcPr>
          <w:p w:rsidR="00DD06A6" w:rsidRPr="00DD06A6" w:rsidRDefault="00DD06A6" w:rsidP="00DD06A6">
            <w:pPr>
              <w:autoSpaceDE w:val="0"/>
              <w:autoSpaceDN w:val="0"/>
              <w:adjustRightInd w:val="0"/>
              <w:spacing w:after="0"/>
              <w:rPr>
                <w:rFonts w:ascii="Times New Roman" w:eastAsia="Calibri" w:hAnsi="Times New Roman" w:cs="Times New Roman"/>
              </w:rPr>
            </w:pPr>
            <w:r w:rsidRPr="00DD06A6">
              <w:rPr>
                <w:rFonts w:ascii="Times New Roman" w:eastAsia="Calibri" w:hAnsi="Times New Roman" w:cs="Times New Roman"/>
              </w:rPr>
              <w:t>Объемы и источники финансирования Подпрограммы</w:t>
            </w:r>
          </w:p>
        </w:tc>
        <w:tc>
          <w:tcPr>
            <w:tcW w:w="7631" w:type="dxa"/>
            <w:tcBorders>
              <w:top w:val="single" w:sz="4" w:space="0" w:color="000000"/>
              <w:left w:val="single" w:sz="4" w:space="0" w:color="000000"/>
              <w:bottom w:val="single" w:sz="4" w:space="0" w:color="000000"/>
              <w:right w:val="single" w:sz="4" w:space="0" w:color="000000"/>
            </w:tcBorders>
            <w:hideMark/>
          </w:tcPr>
          <w:p w:rsidR="00DD06A6" w:rsidRPr="00DD06A6" w:rsidRDefault="00DD06A6" w:rsidP="00DD06A6">
            <w:pPr>
              <w:spacing w:after="0"/>
              <w:jc w:val="both"/>
              <w:rPr>
                <w:rFonts w:ascii="Times New Roman" w:hAnsi="Times New Roman"/>
              </w:rPr>
            </w:pPr>
            <w:r w:rsidRPr="00DD06A6">
              <w:rPr>
                <w:rFonts w:ascii="Times New Roman" w:hAnsi="Times New Roman"/>
              </w:rPr>
              <w:t xml:space="preserve">Финансирование мероприятий </w:t>
            </w:r>
            <w:proofErr w:type="gramStart"/>
            <w:r w:rsidRPr="00DD06A6">
              <w:rPr>
                <w:rFonts w:ascii="Times New Roman" w:hAnsi="Times New Roman"/>
              </w:rPr>
              <w:t>может</w:t>
            </w:r>
            <w:proofErr w:type="gramEnd"/>
            <w:r w:rsidRPr="00DD06A6">
              <w:rPr>
                <w:rFonts w:ascii="Times New Roman" w:hAnsi="Times New Roman"/>
              </w:rPr>
              <w:t xml:space="preserve"> осуществляется за счет денежных средств федерального, областного и бюджета сельского поселения </w:t>
            </w:r>
            <w:r w:rsidRPr="00DD06A6">
              <w:rPr>
                <w:rFonts w:ascii="Times New Roman" w:eastAsia="Times New Roman" w:hAnsi="Times New Roman" w:cs="Times New Roman"/>
              </w:rPr>
              <w:t>Васильевка</w:t>
            </w:r>
            <w:r w:rsidRPr="00DD06A6">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DD06A6" w:rsidRPr="00DD06A6" w:rsidRDefault="00DD06A6" w:rsidP="00DD06A6">
            <w:pPr>
              <w:spacing w:after="0"/>
              <w:jc w:val="both"/>
              <w:rPr>
                <w:rFonts w:ascii="Times New Roman" w:hAnsi="Times New Roman"/>
              </w:rPr>
            </w:pPr>
            <w:r w:rsidRPr="00DD06A6">
              <w:rPr>
                <w:rFonts w:ascii="Times New Roman" w:hAnsi="Times New Roman"/>
              </w:rPr>
              <w:t xml:space="preserve">Общий объем финансирования Подпрограммы составляет </w:t>
            </w:r>
          </w:p>
          <w:p w:rsidR="00DD06A6" w:rsidRPr="00DD06A6" w:rsidRDefault="00DD06A6" w:rsidP="00DD06A6">
            <w:pPr>
              <w:spacing w:after="0"/>
              <w:jc w:val="both"/>
              <w:rPr>
                <w:rFonts w:ascii="Times New Roman" w:hAnsi="Times New Roman"/>
              </w:rPr>
            </w:pPr>
            <w:r w:rsidRPr="00DD06A6">
              <w:rPr>
                <w:rFonts w:ascii="Times New Roman" w:hAnsi="Times New Roman"/>
              </w:rPr>
              <w:t>3</w:t>
            </w:r>
            <w:r w:rsidR="00FA3142">
              <w:rPr>
                <w:rFonts w:ascii="Times New Roman" w:hAnsi="Times New Roman"/>
              </w:rPr>
              <w:t>4</w:t>
            </w:r>
            <w:r w:rsidRPr="00DD06A6">
              <w:rPr>
                <w:rFonts w:ascii="Times New Roman" w:hAnsi="Times New Roman"/>
              </w:rPr>
              <w:t> </w:t>
            </w:r>
            <w:r w:rsidR="00FA3142">
              <w:rPr>
                <w:rFonts w:ascii="Times New Roman" w:hAnsi="Times New Roman"/>
              </w:rPr>
              <w:t>768</w:t>
            </w:r>
            <w:r w:rsidRPr="00DD06A6">
              <w:rPr>
                <w:rFonts w:ascii="Times New Roman" w:hAnsi="Times New Roman"/>
              </w:rPr>
              <w:t xml:space="preserve"> </w:t>
            </w:r>
            <w:r w:rsidR="004356C4">
              <w:rPr>
                <w:rFonts w:ascii="Times New Roman" w:hAnsi="Times New Roman"/>
              </w:rPr>
              <w:t>6</w:t>
            </w:r>
            <w:r w:rsidR="00FA3142">
              <w:rPr>
                <w:rFonts w:ascii="Times New Roman" w:hAnsi="Times New Roman"/>
              </w:rPr>
              <w:t>76</w:t>
            </w:r>
            <w:r w:rsidRPr="00DD06A6">
              <w:rPr>
                <w:rFonts w:ascii="Times New Roman" w:hAnsi="Times New Roman"/>
              </w:rPr>
              <w:t xml:space="preserve"> рублей </w:t>
            </w:r>
            <w:r w:rsidR="00FA3142">
              <w:rPr>
                <w:rFonts w:ascii="Times New Roman" w:hAnsi="Times New Roman"/>
              </w:rPr>
              <w:t>07</w:t>
            </w:r>
            <w:r w:rsidRPr="00DD06A6">
              <w:rPr>
                <w:rFonts w:ascii="Times New Roman" w:hAnsi="Times New Roman"/>
              </w:rPr>
              <w:t xml:space="preserve"> коп.</w:t>
            </w:r>
          </w:p>
          <w:p w:rsidR="00DD06A6" w:rsidRPr="00DD06A6" w:rsidRDefault="00DD06A6" w:rsidP="00DD06A6">
            <w:pPr>
              <w:spacing w:after="0"/>
              <w:jc w:val="both"/>
              <w:rPr>
                <w:rFonts w:ascii="Times New Roman" w:hAnsi="Times New Roman"/>
              </w:rPr>
            </w:pPr>
            <w:r w:rsidRPr="00DD06A6">
              <w:rPr>
                <w:rFonts w:ascii="Times New Roman" w:hAnsi="Times New Roman"/>
              </w:rPr>
              <w:t>20</w:t>
            </w:r>
            <w:r w:rsidR="00B6394B">
              <w:rPr>
                <w:rFonts w:ascii="Times New Roman" w:hAnsi="Times New Roman"/>
              </w:rPr>
              <w:t>20</w:t>
            </w:r>
            <w:r w:rsidRPr="00DD06A6">
              <w:rPr>
                <w:rFonts w:ascii="Times New Roman" w:hAnsi="Times New Roman"/>
              </w:rPr>
              <w:t xml:space="preserve"> год – </w:t>
            </w:r>
            <w:r w:rsidRPr="00DD06A6">
              <w:rPr>
                <w:rFonts w:ascii="Times New Roman" w:eastAsia="Times New Roman" w:hAnsi="Times New Roman" w:cs="Times New Roman"/>
              </w:rPr>
              <w:t>1</w:t>
            </w:r>
            <w:r w:rsidR="004356C4">
              <w:rPr>
                <w:rFonts w:ascii="Times New Roman" w:eastAsia="Times New Roman" w:hAnsi="Times New Roman" w:cs="Times New Roman"/>
              </w:rPr>
              <w:t>1</w:t>
            </w:r>
            <w:r w:rsidRPr="00DD06A6">
              <w:rPr>
                <w:rFonts w:ascii="Times New Roman" w:eastAsia="Times New Roman" w:hAnsi="Times New Roman" w:cs="Times New Roman"/>
              </w:rPr>
              <w:t> </w:t>
            </w:r>
            <w:r w:rsidR="00FA3142">
              <w:rPr>
                <w:rFonts w:ascii="Times New Roman" w:eastAsia="Times New Roman" w:hAnsi="Times New Roman" w:cs="Times New Roman"/>
              </w:rPr>
              <w:t>462</w:t>
            </w:r>
            <w:r w:rsidRPr="00DD06A6">
              <w:rPr>
                <w:rFonts w:ascii="Times New Roman" w:eastAsia="Times New Roman" w:hAnsi="Times New Roman" w:cs="Times New Roman"/>
              </w:rPr>
              <w:t xml:space="preserve"> </w:t>
            </w:r>
            <w:r w:rsidR="00FA3142">
              <w:rPr>
                <w:rFonts w:ascii="Times New Roman" w:eastAsia="Times New Roman" w:hAnsi="Times New Roman" w:cs="Times New Roman"/>
              </w:rPr>
              <w:t>994</w:t>
            </w:r>
            <w:r w:rsidRPr="00DD06A6">
              <w:rPr>
                <w:rFonts w:ascii="Times New Roman" w:eastAsia="Times New Roman" w:hAnsi="Times New Roman" w:cs="Times New Roman"/>
              </w:rPr>
              <w:t xml:space="preserve"> </w:t>
            </w:r>
            <w:r w:rsidRPr="00DD06A6">
              <w:rPr>
                <w:rFonts w:ascii="Times New Roman" w:hAnsi="Times New Roman"/>
              </w:rPr>
              <w:t xml:space="preserve">рублей </w:t>
            </w:r>
            <w:r w:rsidR="00FA3142">
              <w:rPr>
                <w:rFonts w:ascii="Times New Roman" w:hAnsi="Times New Roman"/>
              </w:rPr>
              <w:t>83</w:t>
            </w:r>
            <w:r w:rsidRPr="00DD06A6">
              <w:rPr>
                <w:rFonts w:ascii="Times New Roman" w:hAnsi="Times New Roman"/>
              </w:rPr>
              <w:t xml:space="preserve"> коп</w:t>
            </w:r>
            <w:proofErr w:type="gramStart"/>
            <w:r w:rsidRPr="00DD06A6">
              <w:rPr>
                <w:rFonts w:ascii="Times New Roman" w:hAnsi="Times New Roman"/>
              </w:rPr>
              <w:t>.;</w:t>
            </w:r>
            <w:proofErr w:type="gramEnd"/>
          </w:p>
          <w:p w:rsidR="00DD06A6" w:rsidRPr="00DD06A6" w:rsidRDefault="00DD06A6" w:rsidP="00DD06A6">
            <w:pPr>
              <w:spacing w:after="0"/>
              <w:jc w:val="both"/>
              <w:rPr>
                <w:rFonts w:ascii="Times New Roman" w:hAnsi="Times New Roman"/>
              </w:rPr>
            </w:pPr>
            <w:r w:rsidRPr="00DD06A6">
              <w:rPr>
                <w:rFonts w:ascii="Times New Roman" w:hAnsi="Times New Roman"/>
              </w:rPr>
              <w:t>202</w:t>
            </w:r>
            <w:r w:rsidR="00B6394B">
              <w:rPr>
                <w:rFonts w:ascii="Times New Roman" w:hAnsi="Times New Roman"/>
              </w:rPr>
              <w:t>1</w:t>
            </w:r>
            <w:r w:rsidRPr="00DD06A6">
              <w:rPr>
                <w:rFonts w:ascii="Times New Roman" w:hAnsi="Times New Roman"/>
              </w:rPr>
              <w:t xml:space="preserve"> год – 1</w:t>
            </w:r>
            <w:r w:rsidR="00B6394B">
              <w:rPr>
                <w:rFonts w:ascii="Times New Roman" w:hAnsi="Times New Roman"/>
              </w:rPr>
              <w:t>1</w:t>
            </w:r>
            <w:r w:rsidRPr="00DD06A6">
              <w:rPr>
                <w:rFonts w:ascii="Times New Roman" w:hAnsi="Times New Roman"/>
              </w:rPr>
              <w:t> </w:t>
            </w:r>
            <w:r w:rsidR="00B6394B">
              <w:rPr>
                <w:rFonts w:ascii="Times New Roman" w:hAnsi="Times New Roman"/>
              </w:rPr>
              <w:t>652</w:t>
            </w:r>
            <w:r w:rsidRPr="00DD06A6">
              <w:rPr>
                <w:rFonts w:ascii="Times New Roman" w:hAnsi="Times New Roman"/>
              </w:rPr>
              <w:t xml:space="preserve"> </w:t>
            </w:r>
            <w:r w:rsidR="00B6394B">
              <w:rPr>
                <w:rFonts w:ascii="Times New Roman" w:hAnsi="Times New Roman"/>
              </w:rPr>
              <w:t>840 рубля 62</w:t>
            </w:r>
            <w:r w:rsidRPr="00DD06A6">
              <w:rPr>
                <w:rFonts w:ascii="Times New Roman" w:hAnsi="Times New Roman"/>
              </w:rPr>
              <w:t xml:space="preserve"> коп</w:t>
            </w:r>
            <w:proofErr w:type="gramStart"/>
            <w:r w:rsidRPr="00DD06A6">
              <w:rPr>
                <w:rFonts w:ascii="Times New Roman" w:hAnsi="Times New Roman"/>
              </w:rPr>
              <w:t>.;</w:t>
            </w:r>
            <w:proofErr w:type="gramEnd"/>
          </w:p>
          <w:p w:rsidR="00DD06A6" w:rsidRPr="00DD06A6" w:rsidRDefault="00DD06A6" w:rsidP="00DD06A6">
            <w:pPr>
              <w:spacing w:after="0"/>
              <w:jc w:val="both"/>
              <w:rPr>
                <w:rFonts w:ascii="Times New Roman" w:hAnsi="Times New Roman"/>
              </w:rPr>
            </w:pPr>
            <w:r w:rsidRPr="00DD06A6">
              <w:rPr>
                <w:rFonts w:ascii="Times New Roman" w:hAnsi="Times New Roman"/>
              </w:rPr>
              <w:t>202</w:t>
            </w:r>
            <w:r w:rsidR="00B6394B">
              <w:rPr>
                <w:rFonts w:ascii="Times New Roman" w:hAnsi="Times New Roman"/>
              </w:rPr>
              <w:t>2</w:t>
            </w:r>
            <w:r w:rsidRPr="00DD06A6">
              <w:rPr>
                <w:rFonts w:ascii="Times New Roman" w:hAnsi="Times New Roman"/>
              </w:rPr>
              <w:t xml:space="preserve"> год – </w:t>
            </w:r>
            <w:r w:rsidR="00B6394B" w:rsidRPr="00DD06A6">
              <w:rPr>
                <w:rFonts w:ascii="Times New Roman" w:hAnsi="Times New Roman"/>
              </w:rPr>
              <w:t>1</w:t>
            </w:r>
            <w:r w:rsidR="00B6394B">
              <w:rPr>
                <w:rFonts w:ascii="Times New Roman" w:hAnsi="Times New Roman"/>
              </w:rPr>
              <w:t>1</w:t>
            </w:r>
            <w:r w:rsidR="00B6394B" w:rsidRPr="00DD06A6">
              <w:rPr>
                <w:rFonts w:ascii="Times New Roman" w:hAnsi="Times New Roman"/>
              </w:rPr>
              <w:t> </w:t>
            </w:r>
            <w:r w:rsidR="00B6394B">
              <w:rPr>
                <w:rFonts w:ascii="Times New Roman" w:hAnsi="Times New Roman"/>
              </w:rPr>
              <w:t>652</w:t>
            </w:r>
            <w:r w:rsidR="00B6394B" w:rsidRPr="00DD06A6">
              <w:rPr>
                <w:rFonts w:ascii="Times New Roman" w:hAnsi="Times New Roman"/>
              </w:rPr>
              <w:t xml:space="preserve"> </w:t>
            </w:r>
            <w:r w:rsidR="00B6394B">
              <w:rPr>
                <w:rFonts w:ascii="Times New Roman" w:hAnsi="Times New Roman"/>
              </w:rPr>
              <w:t>840 рубля 62 коп</w:t>
            </w:r>
            <w:proofErr w:type="gramStart"/>
            <w:r w:rsidR="00B6394B">
              <w:rPr>
                <w:rFonts w:ascii="Times New Roman" w:hAnsi="Times New Roman"/>
              </w:rPr>
              <w:t>..</w:t>
            </w:r>
            <w:proofErr w:type="gramEnd"/>
          </w:p>
          <w:p w:rsidR="00DD06A6" w:rsidRPr="00DD06A6" w:rsidRDefault="00DD06A6" w:rsidP="00DD06A6">
            <w:pPr>
              <w:spacing w:after="0"/>
              <w:jc w:val="both"/>
              <w:rPr>
                <w:rFonts w:ascii="Times New Roman" w:hAnsi="Times New Roman"/>
              </w:rPr>
            </w:pPr>
          </w:p>
        </w:tc>
      </w:tr>
    </w:tbl>
    <w:p w:rsidR="00DD06A6" w:rsidRPr="00DD06A6" w:rsidRDefault="00DD06A6" w:rsidP="00DD06A6">
      <w:pPr>
        <w:spacing w:after="0" w:line="240" w:lineRule="auto"/>
        <w:jc w:val="both"/>
        <w:rPr>
          <w:rFonts w:ascii="Times New Roman" w:eastAsia="Times New Roman" w:hAnsi="Times New Roman" w:cs="Times New Roman"/>
        </w:rPr>
      </w:pPr>
    </w:p>
    <w:p w:rsidR="00DD06A6" w:rsidRDefault="00DD06A6" w:rsidP="00DD06A6">
      <w:pPr>
        <w:spacing w:after="0" w:line="240" w:lineRule="auto"/>
        <w:jc w:val="both"/>
        <w:rPr>
          <w:rFonts w:ascii="Times New Roman" w:eastAsia="Times New Roman" w:hAnsi="Times New Roman" w:cs="Times New Roman"/>
        </w:rPr>
      </w:pPr>
      <w:r w:rsidRPr="00DD06A6">
        <w:rPr>
          <w:rFonts w:ascii="Times New Roman" w:eastAsia="Times New Roman" w:hAnsi="Times New Roman" w:cs="Times New Roman"/>
        </w:rPr>
        <w:t xml:space="preserve">           1.2.1</w:t>
      </w:r>
      <w:proofErr w:type="gramStart"/>
      <w:r w:rsidRPr="00DD06A6">
        <w:rPr>
          <w:rFonts w:ascii="Times New Roman" w:eastAsia="Times New Roman" w:hAnsi="Times New Roman" w:cs="Times New Roman"/>
        </w:rPr>
        <w:t xml:space="preserve"> В</w:t>
      </w:r>
      <w:proofErr w:type="gramEnd"/>
      <w:r w:rsidRPr="00DD06A6">
        <w:rPr>
          <w:rFonts w:ascii="Times New Roman" w:eastAsia="Times New Roman" w:hAnsi="Times New Roman" w:cs="Times New Roman"/>
        </w:rPr>
        <w:t xml:space="preserve"> приложении №1 к муниципальной программе «</w:t>
      </w:r>
      <w:r w:rsidRPr="00DD06A6">
        <w:rPr>
          <w:rFonts w:ascii="Times New Roman" w:eastAsia="Times New Roman" w:hAnsi="Times New Roman" w:cs="Times New Roman"/>
          <w:bCs/>
          <w:bdr w:val="none" w:sz="0" w:space="0" w:color="auto" w:frame="1"/>
        </w:rPr>
        <w:t xml:space="preserve">Социально – экономическое развитие </w:t>
      </w:r>
      <w:r w:rsidRPr="00DD06A6">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DD06A6">
        <w:rPr>
          <w:rFonts w:ascii="Times New Roman" w:eastAsia="Times New Roman" w:hAnsi="Times New Roman" w:cs="Times New Roman"/>
          <w:bCs/>
          <w:bdr w:val="none" w:sz="0" w:space="0" w:color="auto" w:frame="1"/>
        </w:rPr>
        <w:t>на 20</w:t>
      </w:r>
      <w:r>
        <w:rPr>
          <w:rFonts w:ascii="Times New Roman" w:eastAsia="Times New Roman" w:hAnsi="Times New Roman" w:cs="Times New Roman"/>
          <w:bCs/>
          <w:bdr w:val="none" w:sz="0" w:space="0" w:color="auto" w:frame="1"/>
        </w:rPr>
        <w:t>20</w:t>
      </w:r>
      <w:r w:rsidRPr="00DD06A6">
        <w:rPr>
          <w:rFonts w:ascii="Times New Roman" w:eastAsia="Times New Roman" w:hAnsi="Times New Roman" w:cs="Times New Roman"/>
          <w:bCs/>
          <w:bdr w:val="none" w:sz="0" w:space="0" w:color="auto" w:frame="1"/>
        </w:rPr>
        <w:t xml:space="preserve"> – 202</w:t>
      </w:r>
      <w:r>
        <w:rPr>
          <w:rFonts w:ascii="Times New Roman" w:eastAsia="Times New Roman" w:hAnsi="Times New Roman" w:cs="Times New Roman"/>
          <w:bCs/>
          <w:bdr w:val="none" w:sz="0" w:space="0" w:color="auto" w:frame="1"/>
        </w:rPr>
        <w:t>2</w:t>
      </w:r>
      <w:r w:rsidRPr="00DD06A6">
        <w:rPr>
          <w:rFonts w:ascii="Times New Roman" w:eastAsia="Times New Roman" w:hAnsi="Times New Roman" w:cs="Times New Roman"/>
          <w:bCs/>
          <w:bdr w:val="none" w:sz="0" w:space="0" w:color="auto" w:frame="1"/>
        </w:rPr>
        <w:t xml:space="preserve"> годы</w:t>
      </w:r>
      <w:r w:rsidRPr="00DD06A6">
        <w:rPr>
          <w:rFonts w:ascii="Times New Roman" w:eastAsia="Times New Roman" w:hAnsi="Times New Roman" w:cs="Times New Roman"/>
          <w:b/>
          <w:bCs/>
          <w:bdr w:val="none" w:sz="0" w:space="0" w:color="auto" w:frame="1"/>
        </w:rPr>
        <w:t>»</w:t>
      </w:r>
      <w:r w:rsidRPr="00DD06A6">
        <w:rPr>
          <w:rFonts w:ascii="Times New Roman" w:eastAsia="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w:t>
      </w:r>
      <w:r w:rsidRPr="00DD06A6">
        <w:rPr>
          <w:rFonts w:ascii="Times New Roman" w:eastAsia="Times New Roman" w:hAnsi="Times New Roman" w:cs="Times New Roman"/>
          <w:b/>
          <w:bCs/>
          <w:bdr w:val="none" w:sz="0" w:space="0" w:color="auto" w:frame="1"/>
        </w:rPr>
        <w:t xml:space="preserve">, </w:t>
      </w:r>
      <w:r w:rsidRPr="00DD06A6">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w:t>
      </w:r>
      <w:r>
        <w:rPr>
          <w:rFonts w:ascii="Times New Roman" w:eastAsia="Times New Roman" w:hAnsi="Times New Roman" w:cs="Times New Roman"/>
        </w:rPr>
        <w:t>20</w:t>
      </w:r>
      <w:r w:rsidRPr="00DD06A6">
        <w:rPr>
          <w:rFonts w:ascii="Times New Roman" w:eastAsia="Times New Roman" w:hAnsi="Times New Roman" w:cs="Times New Roman"/>
        </w:rPr>
        <w:t>-202</w:t>
      </w:r>
      <w:r>
        <w:rPr>
          <w:rFonts w:ascii="Times New Roman" w:eastAsia="Times New Roman" w:hAnsi="Times New Roman" w:cs="Times New Roman"/>
        </w:rPr>
        <w:t>2</w:t>
      </w:r>
      <w:r w:rsidRPr="00DD06A6">
        <w:rPr>
          <w:rFonts w:ascii="Times New Roman" w:eastAsia="Times New Roman" w:hAnsi="Times New Roman" w:cs="Times New Roman"/>
        </w:rPr>
        <w:t xml:space="preserve">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2E6625" w:rsidRPr="00DD06A6" w:rsidRDefault="002E6625" w:rsidP="00DD06A6">
      <w:pPr>
        <w:spacing w:after="0" w:line="240" w:lineRule="auto"/>
        <w:jc w:val="both"/>
        <w:rPr>
          <w:rFonts w:ascii="Times New Roman" w:eastAsia="Times New Roman" w:hAnsi="Times New Roman" w:cs="Times New Roman"/>
        </w:rPr>
      </w:pPr>
    </w:p>
    <w:tbl>
      <w:tblPr>
        <w:tblW w:w="10038" w:type="dxa"/>
        <w:tblInd w:w="-470" w:type="dxa"/>
        <w:tblLayout w:type="fixed"/>
        <w:tblCellMar>
          <w:left w:w="70" w:type="dxa"/>
          <w:right w:w="70" w:type="dxa"/>
        </w:tblCellMar>
        <w:tblLook w:val="0000" w:firstRow="0" w:lastRow="0" w:firstColumn="0" w:lastColumn="0" w:noHBand="0" w:noVBand="0"/>
      </w:tblPr>
      <w:tblGrid>
        <w:gridCol w:w="2609"/>
        <w:gridCol w:w="58"/>
        <w:gridCol w:w="23"/>
        <w:gridCol w:w="2528"/>
        <w:gridCol w:w="1418"/>
        <w:gridCol w:w="1559"/>
        <w:gridCol w:w="1843"/>
      </w:tblGrid>
      <w:tr w:rsidR="002E6625" w:rsidRPr="002E6625" w:rsidTr="00B530F7">
        <w:trPr>
          <w:cantSplit/>
          <w:trHeight w:val="240"/>
        </w:trPr>
        <w:tc>
          <w:tcPr>
            <w:tcW w:w="2690" w:type="dxa"/>
            <w:gridSpan w:val="3"/>
            <w:vMerge w:val="restart"/>
            <w:tcBorders>
              <w:top w:val="single" w:sz="6" w:space="0" w:color="auto"/>
              <w:left w:val="single" w:sz="6" w:space="0" w:color="auto"/>
              <w:bottom w:val="nil"/>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r w:rsidRPr="002E6625">
              <w:rPr>
                <w:rFonts w:ascii="Times New Roman" w:eastAsia="Times New Roman" w:hAnsi="Times New Roman" w:cs="Times New Roman"/>
              </w:rPr>
              <w:t>Мероприятия</w:t>
            </w:r>
          </w:p>
        </w:tc>
        <w:tc>
          <w:tcPr>
            <w:tcW w:w="2528" w:type="dxa"/>
            <w:vMerge w:val="restart"/>
            <w:tcBorders>
              <w:top w:val="single" w:sz="6" w:space="0" w:color="auto"/>
              <w:left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center"/>
              <w:rPr>
                <w:rFonts w:ascii="Times New Roman" w:eastAsia="Times New Roman" w:hAnsi="Times New Roman" w:cs="Times New Roman"/>
              </w:rPr>
            </w:pPr>
            <w:r w:rsidRPr="002E6625">
              <w:rPr>
                <w:rFonts w:ascii="Times New Roman" w:eastAsia="Times New Roman" w:hAnsi="Times New Roman" w:cs="Times New Roman"/>
              </w:rPr>
              <w:t>Источник финансирования</w:t>
            </w:r>
          </w:p>
        </w:tc>
        <w:tc>
          <w:tcPr>
            <w:tcW w:w="4820" w:type="dxa"/>
            <w:gridSpan w:val="3"/>
            <w:tcBorders>
              <w:top w:val="single" w:sz="6" w:space="0" w:color="auto"/>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 xml:space="preserve">Планируемое значение </w:t>
            </w:r>
            <w:proofErr w:type="gramStart"/>
            <w:r w:rsidRPr="002E6625">
              <w:rPr>
                <w:rFonts w:ascii="Times New Roman" w:eastAsia="Times New Roman" w:hAnsi="Times New Roman" w:cs="Times New Roman"/>
              </w:rPr>
              <w:t xml:space="preserve">( </w:t>
            </w:r>
            <w:proofErr w:type="gramEnd"/>
            <w:r w:rsidRPr="002E6625">
              <w:rPr>
                <w:rFonts w:ascii="Times New Roman" w:eastAsia="Times New Roman" w:hAnsi="Times New Roman" w:cs="Times New Roman"/>
              </w:rPr>
              <w:t>руб.)</w:t>
            </w:r>
          </w:p>
        </w:tc>
      </w:tr>
      <w:tr w:rsidR="002E6625" w:rsidRPr="002E6625" w:rsidTr="00B530F7">
        <w:trPr>
          <w:cantSplit/>
          <w:trHeight w:val="341"/>
        </w:trPr>
        <w:tc>
          <w:tcPr>
            <w:tcW w:w="2690" w:type="dxa"/>
            <w:gridSpan w:val="3"/>
            <w:vMerge/>
            <w:tcBorders>
              <w:top w:val="nil"/>
              <w:left w:val="single" w:sz="6"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vMerge/>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8" w:type="dxa"/>
            <w:tcBorders>
              <w:top w:val="single" w:sz="6" w:space="0" w:color="auto"/>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2020 г.</w:t>
            </w:r>
          </w:p>
        </w:tc>
        <w:tc>
          <w:tcPr>
            <w:tcW w:w="1559"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2021 г.</w:t>
            </w:r>
          </w:p>
        </w:tc>
        <w:tc>
          <w:tcPr>
            <w:tcW w:w="1843"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2022 г.</w:t>
            </w:r>
          </w:p>
        </w:tc>
      </w:tr>
      <w:tr w:rsidR="002E6625" w:rsidRPr="002E6625" w:rsidTr="00B530F7">
        <w:trPr>
          <w:cantSplit/>
          <w:trHeight w:val="341"/>
        </w:trPr>
        <w:tc>
          <w:tcPr>
            <w:tcW w:w="10038" w:type="dxa"/>
            <w:gridSpan w:val="7"/>
            <w:tcBorders>
              <w:top w:val="nil"/>
              <w:left w:val="single" w:sz="6" w:space="0" w:color="auto"/>
              <w:bottom w:val="single" w:sz="4" w:space="0" w:color="auto"/>
              <w:right w:val="single" w:sz="6" w:space="0" w:color="auto"/>
            </w:tcBorders>
          </w:tcPr>
          <w:p w:rsidR="002E6625" w:rsidRPr="002E6625" w:rsidRDefault="002E6625" w:rsidP="002E6625">
            <w:pPr>
              <w:numPr>
                <w:ilvl w:val="0"/>
                <w:numId w:val="23"/>
              </w:num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 xml:space="preserve">Материальное содержание главы сельского поселения </w:t>
            </w:r>
          </w:p>
        </w:tc>
      </w:tr>
      <w:tr w:rsidR="002E6625" w:rsidRPr="002E6625" w:rsidTr="00B530F7">
        <w:trPr>
          <w:cantSplit/>
          <w:trHeight w:val="341"/>
        </w:trPr>
        <w:tc>
          <w:tcPr>
            <w:tcW w:w="2690" w:type="dxa"/>
            <w:gridSpan w:val="3"/>
            <w:vMerge w:val="restart"/>
            <w:tcBorders>
              <w:top w:val="single" w:sz="4" w:space="0" w:color="auto"/>
              <w:left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Материальное содержание главы сельского поселения</w:t>
            </w:r>
          </w:p>
        </w:tc>
        <w:tc>
          <w:tcPr>
            <w:tcW w:w="2528" w:type="dxa"/>
            <w:tcBorders>
              <w:top w:val="single" w:sz="4" w:space="0" w:color="auto"/>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Местный бюджет</w:t>
            </w:r>
          </w:p>
        </w:tc>
        <w:tc>
          <w:tcPr>
            <w:tcW w:w="1418"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c>
          <w:tcPr>
            <w:tcW w:w="1559" w:type="dxa"/>
            <w:tcBorders>
              <w:top w:val="nil"/>
              <w:left w:val="single" w:sz="4" w:space="0" w:color="auto"/>
              <w:bottom w:val="single" w:sz="6" w:space="0" w:color="auto"/>
              <w:right w:val="single" w:sz="4"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c>
          <w:tcPr>
            <w:tcW w:w="1843" w:type="dxa"/>
            <w:tcBorders>
              <w:top w:val="nil"/>
              <w:left w:val="single" w:sz="4" w:space="0" w:color="auto"/>
              <w:bottom w:val="single" w:sz="6"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r>
      <w:tr w:rsidR="002E6625" w:rsidRPr="002E6625" w:rsidTr="00B530F7">
        <w:trPr>
          <w:cantSplit/>
          <w:trHeight w:val="341"/>
        </w:trPr>
        <w:tc>
          <w:tcPr>
            <w:tcW w:w="2690" w:type="dxa"/>
            <w:gridSpan w:val="3"/>
            <w:vMerge/>
            <w:tcBorders>
              <w:left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nil"/>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41"/>
        </w:trPr>
        <w:tc>
          <w:tcPr>
            <w:tcW w:w="2690" w:type="dxa"/>
            <w:gridSpan w:val="3"/>
            <w:vMerge/>
            <w:tcBorders>
              <w:left w:val="single" w:sz="6"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nil"/>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nil"/>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41"/>
        </w:trPr>
        <w:tc>
          <w:tcPr>
            <w:tcW w:w="5218" w:type="dxa"/>
            <w:gridSpan w:val="4"/>
            <w:tcBorders>
              <w:left w:val="single" w:sz="6"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w:t>
            </w:r>
          </w:p>
        </w:tc>
        <w:tc>
          <w:tcPr>
            <w:tcW w:w="1418" w:type="dxa"/>
            <w:tcBorders>
              <w:top w:val="nil"/>
              <w:left w:val="single" w:sz="4" w:space="0" w:color="auto"/>
              <w:bottom w:val="single" w:sz="6" w:space="0" w:color="auto"/>
              <w:right w:val="single" w:sz="4"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c>
          <w:tcPr>
            <w:tcW w:w="1559" w:type="dxa"/>
            <w:tcBorders>
              <w:top w:val="nil"/>
              <w:left w:val="single" w:sz="4" w:space="0" w:color="auto"/>
              <w:bottom w:val="single" w:sz="6" w:space="0" w:color="auto"/>
              <w:right w:val="single" w:sz="4"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c>
          <w:tcPr>
            <w:tcW w:w="1843" w:type="dxa"/>
            <w:tcBorders>
              <w:top w:val="nil"/>
              <w:left w:val="single" w:sz="4" w:space="0" w:color="auto"/>
              <w:bottom w:val="single" w:sz="6"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1 511 924,06</w:t>
            </w:r>
          </w:p>
        </w:tc>
      </w:tr>
      <w:tr w:rsidR="002E6625" w:rsidRPr="002E6625" w:rsidTr="00B530F7">
        <w:trPr>
          <w:cantSplit/>
          <w:trHeight w:val="341"/>
        </w:trPr>
        <w:tc>
          <w:tcPr>
            <w:tcW w:w="10038" w:type="dxa"/>
            <w:gridSpan w:val="7"/>
            <w:tcBorders>
              <w:left w:val="single" w:sz="6" w:space="0" w:color="auto"/>
              <w:bottom w:val="single" w:sz="6" w:space="0" w:color="auto"/>
              <w:right w:val="single" w:sz="6" w:space="0" w:color="auto"/>
            </w:tcBorders>
          </w:tcPr>
          <w:p w:rsidR="002E6625" w:rsidRPr="002E6625" w:rsidRDefault="002E6625" w:rsidP="002E6625">
            <w:pPr>
              <w:numPr>
                <w:ilvl w:val="0"/>
                <w:numId w:val="23"/>
              </w:num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Материальное содержание работников администрации сельского поселения</w:t>
            </w:r>
          </w:p>
        </w:tc>
      </w:tr>
      <w:tr w:rsidR="002E6625" w:rsidRPr="002E6625" w:rsidTr="00B530F7">
        <w:trPr>
          <w:cantSplit/>
          <w:trHeight w:val="341"/>
        </w:trPr>
        <w:tc>
          <w:tcPr>
            <w:tcW w:w="2667" w:type="dxa"/>
            <w:gridSpan w:val="2"/>
            <w:vMerge w:val="restart"/>
            <w:tcBorders>
              <w:left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Материальное содержание работников администрации</w:t>
            </w:r>
          </w:p>
        </w:tc>
        <w:tc>
          <w:tcPr>
            <w:tcW w:w="2551" w:type="dxa"/>
            <w:gridSpan w:val="2"/>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Местный бюджет</w:t>
            </w:r>
          </w:p>
        </w:tc>
        <w:tc>
          <w:tcPr>
            <w:tcW w:w="1418" w:type="dxa"/>
            <w:tcBorders>
              <w:left w:val="single" w:sz="4" w:space="0" w:color="auto"/>
              <w:bottom w:val="single" w:sz="6" w:space="0" w:color="auto"/>
              <w:right w:val="single" w:sz="4" w:space="0" w:color="auto"/>
            </w:tcBorders>
          </w:tcPr>
          <w:p w:rsidR="002E6625" w:rsidRPr="002E6625" w:rsidRDefault="002E6625" w:rsidP="00B079F3">
            <w:pPr>
              <w:shd w:val="clear" w:color="auto" w:fill="FFFFFF"/>
              <w:autoSpaceDE w:val="0"/>
              <w:autoSpaceDN w:val="0"/>
              <w:adjustRightInd w:val="0"/>
              <w:spacing w:after="0"/>
              <w:ind w:right="-1"/>
              <w:jc w:val="right"/>
              <w:rPr>
                <w:rFonts w:ascii="Times New Roman" w:eastAsia="Times New Roman" w:hAnsi="Times New Roman" w:cs="Times New Roman"/>
              </w:rPr>
            </w:pPr>
            <w:r w:rsidRPr="002E6625">
              <w:rPr>
                <w:rFonts w:ascii="Times New Roman" w:eastAsia="Times New Roman" w:hAnsi="Times New Roman" w:cs="Times New Roman"/>
              </w:rPr>
              <w:t>8</w:t>
            </w:r>
            <w:r w:rsidR="00B079F3">
              <w:rPr>
                <w:rFonts w:ascii="Times New Roman" w:eastAsia="Times New Roman" w:hAnsi="Times New Roman" w:cs="Times New Roman"/>
              </w:rPr>
              <w:t> 056 756</w:t>
            </w:r>
            <w:r w:rsidRPr="002E6625">
              <w:rPr>
                <w:rFonts w:ascii="Times New Roman" w:eastAsia="Times New Roman" w:hAnsi="Times New Roman" w:cs="Times New Roman"/>
              </w:rPr>
              <w:t>,</w:t>
            </w:r>
            <w:r w:rsidR="00B079F3">
              <w:rPr>
                <w:rFonts w:ascii="Times New Roman" w:eastAsia="Times New Roman" w:hAnsi="Times New Roman" w:cs="Times New Roman"/>
              </w:rPr>
              <w:t>46</w:t>
            </w:r>
          </w:p>
        </w:tc>
        <w:tc>
          <w:tcPr>
            <w:tcW w:w="1559" w:type="dxa"/>
            <w:tcBorders>
              <w:left w:val="single" w:sz="4" w:space="0" w:color="auto"/>
              <w:bottom w:val="single" w:sz="6" w:space="0" w:color="auto"/>
              <w:right w:val="single" w:sz="4"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8 410 956,46</w:t>
            </w:r>
          </w:p>
        </w:tc>
        <w:tc>
          <w:tcPr>
            <w:tcW w:w="1843" w:type="dxa"/>
            <w:tcBorders>
              <w:left w:val="single" w:sz="4" w:space="0" w:color="auto"/>
              <w:bottom w:val="single" w:sz="6"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8 410 956,46</w:t>
            </w:r>
          </w:p>
        </w:tc>
      </w:tr>
      <w:tr w:rsidR="002E6625" w:rsidRPr="002E6625" w:rsidTr="00B530F7">
        <w:trPr>
          <w:cantSplit/>
          <w:trHeight w:val="341"/>
        </w:trPr>
        <w:tc>
          <w:tcPr>
            <w:tcW w:w="2667" w:type="dxa"/>
            <w:gridSpan w:val="2"/>
            <w:vMerge/>
            <w:tcBorders>
              <w:left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1" w:type="dxa"/>
            <w:gridSpan w:val="2"/>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41"/>
        </w:trPr>
        <w:tc>
          <w:tcPr>
            <w:tcW w:w="2667" w:type="dxa"/>
            <w:gridSpan w:val="2"/>
            <w:vMerge/>
            <w:tcBorders>
              <w:left w:val="single" w:sz="6"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1" w:type="dxa"/>
            <w:gridSpan w:val="2"/>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left w:val="single" w:sz="4"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left w:val="single" w:sz="4"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41"/>
        </w:trPr>
        <w:tc>
          <w:tcPr>
            <w:tcW w:w="5218" w:type="dxa"/>
            <w:gridSpan w:val="4"/>
            <w:tcBorders>
              <w:left w:val="single" w:sz="6" w:space="0" w:color="auto"/>
              <w:bottom w:val="single" w:sz="6"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w:t>
            </w:r>
          </w:p>
        </w:tc>
        <w:tc>
          <w:tcPr>
            <w:tcW w:w="1418" w:type="dxa"/>
            <w:tcBorders>
              <w:left w:val="single" w:sz="4" w:space="0" w:color="auto"/>
              <w:bottom w:val="single" w:sz="6" w:space="0" w:color="auto"/>
              <w:right w:val="single" w:sz="4" w:space="0" w:color="auto"/>
            </w:tcBorders>
          </w:tcPr>
          <w:p w:rsidR="002E6625" w:rsidRPr="002E6625" w:rsidRDefault="002E6625" w:rsidP="00B079F3">
            <w:pPr>
              <w:jc w:val="right"/>
              <w:rPr>
                <w:rFonts w:ascii="Times New Roman" w:eastAsia="Times New Roman" w:hAnsi="Times New Roman" w:cs="Times New Roman"/>
              </w:rPr>
            </w:pPr>
            <w:r w:rsidRPr="002E6625">
              <w:rPr>
                <w:rFonts w:ascii="Times New Roman" w:eastAsia="Times New Roman" w:hAnsi="Times New Roman" w:cs="Times New Roman"/>
              </w:rPr>
              <w:t xml:space="preserve">8 </w:t>
            </w:r>
            <w:r w:rsidR="00B079F3">
              <w:rPr>
                <w:rFonts w:ascii="Times New Roman" w:eastAsia="Times New Roman" w:hAnsi="Times New Roman" w:cs="Times New Roman"/>
              </w:rPr>
              <w:t>056</w:t>
            </w:r>
            <w:r w:rsidRPr="002E6625">
              <w:rPr>
                <w:rFonts w:ascii="Times New Roman" w:eastAsia="Times New Roman" w:hAnsi="Times New Roman" w:cs="Times New Roman"/>
              </w:rPr>
              <w:t> </w:t>
            </w:r>
            <w:r w:rsidR="00B079F3">
              <w:rPr>
                <w:rFonts w:ascii="Times New Roman" w:eastAsia="Times New Roman" w:hAnsi="Times New Roman" w:cs="Times New Roman"/>
              </w:rPr>
              <w:t>756</w:t>
            </w:r>
            <w:r w:rsidRPr="002E6625">
              <w:rPr>
                <w:rFonts w:ascii="Times New Roman" w:eastAsia="Times New Roman" w:hAnsi="Times New Roman" w:cs="Times New Roman"/>
              </w:rPr>
              <w:t>,46</w:t>
            </w:r>
          </w:p>
        </w:tc>
        <w:tc>
          <w:tcPr>
            <w:tcW w:w="1559" w:type="dxa"/>
            <w:tcBorders>
              <w:left w:val="single" w:sz="4" w:space="0" w:color="auto"/>
              <w:bottom w:val="single" w:sz="6" w:space="0" w:color="auto"/>
              <w:right w:val="single" w:sz="4"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8 410 956,46</w:t>
            </w:r>
          </w:p>
        </w:tc>
        <w:tc>
          <w:tcPr>
            <w:tcW w:w="1843" w:type="dxa"/>
            <w:tcBorders>
              <w:left w:val="single" w:sz="4" w:space="0" w:color="auto"/>
              <w:bottom w:val="single" w:sz="6"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sidRPr="002E6625">
              <w:rPr>
                <w:rFonts w:ascii="Times New Roman" w:eastAsia="Times New Roman" w:hAnsi="Times New Roman" w:cs="Times New Roman"/>
              </w:rPr>
              <w:t>8 410 956,46</w:t>
            </w:r>
          </w:p>
        </w:tc>
      </w:tr>
      <w:tr w:rsidR="002E6625" w:rsidRPr="002E6625" w:rsidTr="00B530F7">
        <w:trPr>
          <w:cantSplit/>
          <w:trHeight w:val="341"/>
        </w:trPr>
        <w:tc>
          <w:tcPr>
            <w:tcW w:w="10038" w:type="dxa"/>
            <w:gridSpan w:val="7"/>
            <w:tcBorders>
              <w:top w:val="nil"/>
              <w:left w:val="single" w:sz="6" w:space="0" w:color="auto"/>
              <w:bottom w:val="single" w:sz="6" w:space="0" w:color="auto"/>
              <w:right w:val="single" w:sz="6" w:space="0" w:color="auto"/>
            </w:tcBorders>
          </w:tcPr>
          <w:p w:rsidR="002E6625" w:rsidRPr="002E6625" w:rsidRDefault="002E6625" w:rsidP="002E6625">
            <w:pPr>
              <w:numPr>
                <w:ilvl w:val="0"/>
                <w:numId w:val="23"/>
              </w:numPr>
              <w:shd w:val="clear" w:color="auto" w:fill="FFFFFF"/>
              <w:autoSpaceDE w:val="0"/>
              <w:autoSpaceDN w:val="0"/>
              <w:adjustRightInd w:val="0"/>
              <w:spacing w:after="0"/>
              <w:ind w:right="-1"/>
              <w:rPr>
                <w:rFonts w:ascii="Times New Roman" w:eastAsia="Times New Roman" w:hAnsi="Times New Roman" w:cs="Times New Roman"/>
                <w:color w:val="000000"/>
              </w:rPr>
            </w:pPr>
            <w:r w:rsidRPr="002E6625">
              <w:rPr>
                <w:rFonts w:ascii="Times New Roman" w:eastAsia="Times New Roman" w:hAnsi="Times New Roman" w:cs="Times New Roman"/>
                <w:color w:val="000000"/>
              </w:rPr>
              <w:t xml:space="preserve">  Материально-техническое обеспечение деятельности </w:t>
            </w:r>
            <w:r w:rsidRPr="002E6625">
              <w:rPr>
                <w:rFonts w:ascii="Times New Roman" w:eastAsia="Times New Roman" w:hAnsi="Times New Roman" w:cs="Times New Roman"/>
              </w:rPr>
              <w:t>работников администрации сельского поселения</w:t>
            </w:r>
          </w:p>
        </w:tc>
      </w:tr>
      <w:tr w:rsidR="002E6625" w:rsidRPr="002E6625" w:rsidTr="00B530F7">
        <w:trPr>
          <w:cantSplit/>
          <w:trHeight w:val="394"/>
        </w:trPr>
        <w:tc>
          <w:tcPr>
            <w:tcW w:w="2690" w:type="dxa"/>
            <w:gridSpan w:val="3"/>
            <w:vMerge w:val="restart"/>
            <w:tcBorders>
              <w:top w:val="single" w:sz="6" w:space="0" w:color="auto"/>
              <w:left w:val="single" w:sz="6" w:space="0" w:color="auto"/>
              <w:bottom w:val="nil"/>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color w:val="000000"/>
              </w:rPr>
              <w:t>Материально-техническое обеспечение деятельности работников администрации</w:t>
            </w:r>
          </w:p>
        </w:tc>
        <w:tc>
          <w:tcPr>
            <w:tcW w:w="2528"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2E6625" w:rsidRPr="002E6625" w:rsidRDefault="00F025E9" w:rsidP="00F025E9">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1 658</w:t>
            </w:r>
            <w:r w:rsidR="002E6625" w:rsidRPr="002E6625">
              <w:rPr>
                <w:rFonts w:ascii="Times New Roman" w:eastAsia="Times New Roman" w:hAnsi="Times New Roman" w:cs="Times New Roman"/>
              </w:rPr>
              <w:t> </w:t>
            </w:r>
            <w:r>
              <w:rPr>
                <w:rFonts w:ascii="Times New Roman" w:eastAsia="Times New Roman" w:hAnsi="Times New Roman" w:cs="Times New Roman"/>
              </w:rPr>
              <w:t>144</w:t>
            </w:r>
            <w:r w:rsidR="002E6625" w:rsidRPr="002E6625">
              <w:rPr>
                <w:rFonts w:ascii="Times New Roman" w:eastAsia="Times New Roman" w:hAnsi="Times New Roman" w:cs="Times New Roman"/>
              </w:rPr>
              <w:t>,</w:t>
            </w:r>
            <w:r>
              <w:rPr>
                <w:rFonts w:ascii="Times New Roman" w:eastAsia="Times New Roman" w:hAnsi="Times New Roman" w:cs="Times New Roman"/>
              </w:rPr>
              <w:t>31</w:t>
            </w:r>
          </w:p>
        </w:tc>
        <w:tc>
          <w:tcPr>
            <w:tcW w:w="1559" w:type="dxa"/>
            <w:tcBorders>
              <w:top w:val="single" w:sz="6" w:space="0" w:color="auto"/>
              <w:left w:val="single" w:sz="6" w:space="0" w:color="auto"/>
              <w:bottom w:val="single" w:sz="6" w:space="0" w:color="auto"/>
              <w:right w:val="single" w:sz="6" w:space="0" w:color="auto"/>
            </w:tcBorders>
          </w:tcPr>
          <w:p w:rsidR="002E6625" w:rsidRPr="002E6625" w:rsidRDefault="004C0768" w:rsidP="002E6625">
            <w:pPr>
              <w:jc w:val="right"/>
              <w:rPr>
                <w:rFonts w:ascii="Times New Roman" w:eastAsia="Times New Roman" w:hAnsi="Times New Roman" w:cs="Times New Roman"/>
              </w:rPr>
            </w:pPr>
            <w:r>
              <w:rPr>
                <w:rFonts w:ascii="Times New Roman" w:eastAsia="Times New Roman" w:hAnsi="Times New Roman" w:cs="Times New Roman"/>
              </w:rPr>
              <w:t>1 729 960,10</w:t>
            </w:r>
          </w:p>
        </w:tc>
        <w:tc>
          <w:tcPr>
            <w:tcW w:w="1843" w:type="dxa"/>
            <w:tcBorders>
              <w:top w:val="single" w:sz="6" w:space="0" w:color="auto"/>
              <w:left w:val="single" w:sz="6" w:space="0" w:color="auto"/>
              <w:bottom w:val="single" w:sz="6" w:space="0" w:color="auto"/>
              <w:right w:val="single" w:sz="6" w:space="0" w:color="auto"/>
            </w:tcBorders>
          </w:tcPr>
          <w:p w:rsidR="002E6625" w:rsidRPr="002E6625" w:rsidRDefault="004C0768" w:rsidP="002E6625">
            <w:pPr>
              <w:jc w:val="right"/>
              <w:rPr>
                <w:rFonts w:ascii="Times New Roman" w:eastAsia="Times New Roman" w:hAnsi="Times New Roman" w:cs="Times New Roman"/>
              </w:rPr>
            </w:pPr>
            <w:r>
              <w:rPr>
                <w:rFonts w:ascii="Times New Roman" w:eastAsia="Times New Roman" w:hAnsi="Times New Roman" w:cs="Times New Roman"/>
              </w:rPr>
              <w:t>1 729 960,10</w:t>
            </w:r>
          </w:p>
        </w:tc>
      </w:tr>
      <w:tr w:rsidR="002E6625" w:rsidRPr="002E6625" w:rsidTr="00B530F7">
        <w:trPr>
          <w:cantSplit/>
          <w:trHeight w:val="401"/>
        </w:trPr>
        <w:tc>
          <w:tcPr>
            <w:tcW w:w="2690" w:type="dxa"/>
            <w:gridSpan w:val="3"/>
            <w:vMerge/>
            <w:tcBorders>
              <w:top w:val="nil"/>
              <w:left w:val="single" w:sz="6" w:space="0" w:color="auto"/>
              <w:bottom w:val="nil"/>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2690" w:type="dxa"/>
            <w:gridSpan w:val="3"/>
            <w:tcBorders>
              <w:top w:val="nil"/>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5218" w:type="dxa"/>
            <w:gridSpan w:val="4"/>
            <w:tcBorders>
              <w:top w:val="nil"/>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F025E9" w:rsidP="002E6625">
            <w:pPr>
              <w:jc w:val="right"/>
              <w:rPr>
                <w:rFonts w:ascii="Times New Roman" w:eastAsia="Times New Roman" w:hAnsi="Times New Roman" w:cs="Times New Roman"/>
              </w:rPr>
            </w:pPr>
            <w:r w:rsidRPr="00F025E9">
              <w:rPr>
                <w:rFonts w:ascii="Times New Roman" w:eastAsia="Times New Roman" w:hAnsi="Times New Roman" w:cs="Times New Roman"/>
              </w:rPr>
              <w:t>1 658 144,31</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4C0768" w:rsidP="002E6625">
            <w:pPr>
              <w:jc w:val="right"/>
              <w:rPr>
                <w:rFonts w:ascii="Times New Roman" w:eastAsia="Times New Roman" w:hAnsi="Times New Roman" w:cs="Times New Roman"/>
              </w:rPr>
            </w:pPr>
            <w:r>
              <w:rPr>
                <w:rFonts w:ascii="Times New Roman" w:eastAsia="Times New Roman" w:hAnsi="Times New Roman" w:cs="Times New Roman"/>
              </w:rPr>
              <w:t>1 729 960,10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4C0768" w:rsidP="002E6625">
            <w:pPr>
              <w:jc w:val="right"/>
              <w:rPr>
                <w:rFonts w:ascii="Times New Roman" w:eastAsia="Times New Roman" w:hAnsi="Times New Roman" w:cs="Times New Roman"/>
              </w:rPr>
            </w:pPr>
            <w:r>
              <w:rPr>
                <w:rFonts w:ascii="Times New Roman" w:eastAsia="Times New Roman" w:hAnsi="Times New Roman" w:cs="Times New Roman"/>
              </w:rPr>
              <w:t>1 729 960,10</w:t>
            </w:r>
          </w:p>
        </w:tc>
      </w:tr>
      <w:tr w:rsidR="002E6625" w:rsidRPr="002E6625" w:rsidTr="00B530F7">
        <w:trPr>
          <w:cantSplit/>
          <w:trHeight w:val="383"/>
        </w:trPr>
        <w:tc>
          <w:tcPr>
            <w:tcW w:w="10038" w:type="dxa"/>
            <w:gridSpan w:val="7"/>
            <w:tcBorders>
              <w:top w:val="nil"/>
              <w:left w:val="single" w:sz="6" w:space="0" w:color="auto"/>
              <w:bottom w:val="single" w:sz="4" w:space="0" w:color="auto"/>
              <w:right w:val="single" w:sz="6" w:space="0" w:color="auto"/>
            </w:tcBorders>
          </w:tcPr>
          <w:p w:rsidR="002E6625" w:rsidRPr="002E6625" w:rsidRDefault="002E6625" w:rsidP="002E6625">
            <w:pPr>
              <w:jc w:val="center"/>
              <w:rPr>
                <w:rFonts w:ascii="Times New Roman" w:eastAsia="Times New Roman" w:hAnsi="Times New Roman" w:cs="Times New Roman"/>
              </w:rPr>
            </w:pPr>
            <w:r>
              <w:rPr>
                <w:rFonts w:ascii="Times New Roman" w:eastAsia="Times New Roman" w:hAnsi="Times New Roman" w:cs="Times New Roman"/>
              </w:rPr>
              <w:t xml:space="preserve">4. </w:t>
            </w:r>
            <w:r w:rsidRPr="002E6625">
              <w:rPr>
                <w:rFonts w:ascii="Times New Roman" w:eastAsia="Times New Roman" w:hAnsi="Times New Roman" w:cs="Times New Roman"/>
              </w:rPr>
              <w:t>Профессиональная подготовка, переподготовка и повышение квалификации</w:t>
            </w:r>
            <w:r>
              <w:rPr>
                <w:rFonts w:ascii="Times New Roman" w:eastAsia="Times New Roman" w:hAnsi="Times New Roman" w:cs="Times New Roman"/>
              </w:rPr>
              <w:t xml:space="preserve"> </w:t>
            </w:r>
            <w:r w:rsidRPr="002E6625">
              <w:rPr>
                <w:rFonts w:ascii="Times New Roman" w:eastAsia="Times New Roman" w:hAnsi="Times New Roman" w:cs="Times New Roman"/>
              </w:rPr>
              <w:t xml:space="preserve">работников </w:t>
            </w:r>
            <w:r>
              <w:rPr>
                <w:rFonts w:ascii="Times New Roman" w:eastAsia="Times New Roman" w:hAnsi="Times New Roman" w:cs="Times New Roman"/>
              </w:rPr>
              <w:t xml:space="preserve">    </w:t>
            </w:r>
            <w:r w:rsidRPr="002E6625">
              <w:rPr>
                <w:rFonts w:ascii="Times New Roman" w:eastAsia="Times New Roman" w:hAnsi="Times New Roman" w:cs="Times New Roman"/>
              </w:rPr>
              <w:t>администрации сельского поселения</w:t>
            </w:r>
          </w:p>
        </w:tc>
      </w:tr>
      <w:tr w:rsidR="002E6625" w:rsidRPr="002E6625" w:rsidTr="00B530F7">
        <w:trPr>
          <w:cantSplit/>
          <w:trHeight w:val="383"/>
        </w:trPr>
        <w:tc>
          <w:tcPr>
            <w:tcW w:w="2609" w:type="dxa"/>
            <w:vMerge w:val="restart"/>
            <w:tcBorders>
              <w:top w:val="nil"/>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 xml:space="preserve">Профессиональная подготовка, переподготовка и </w:t>
            </w:r>
            <w:r w:rsidRPr="002E6625">
              <w:rPr>
                <w:rFonts w:ascii="Times New Roman" w:eastAsia="Times New Roman" w:hAnsi="Times New Roman" w:cs="Times New Roman"/>
              </w:rPr>
              <w:lastRenderedPageBreak/>
              <w:t>повышение квалификации</w:t>
            </w:r>
            <w:r>
              <w:rPr>
                <w:rFonts w:ascii="Times New Roman" w:eastAsia="Times New Roman" w:hAnsi="Times New Roman" w:cs="Times New Roman"/>
              </w:rPr>
              <w:t xml:space="preserve"> </w:t>
            </w:r>
            <w:r w:rsidRPr="002E6625">
              <w:rPr>
                <w:rFonts w:ascii="Times New Roman" w:eastAsia="Times New Roman" w:hAnsi="Times New Roman" w:cs="Times New Roman"/>
              </w:rPr>
              <w:t xml:space="preserve">работников </w:t>
            </w:r>
            <w:r>
              <w:rPr>
                <w:rFonts w:ascii="Times New Roman" w:eastAsia="Times New Roman" w:hAnsi="Times New Roman" w:cs="Times New Roman"/>
              </w:rPr>
              <w:t xml:space="preserve">    </w:t>
            </w:r>
            <w:r w:rsidRPr="002E6625">
              <w:rPr>
                <w:rFonts w:ascii="Times New Roman" w:eastAsia="Times New Roman" w:hAnsi="Times New Roman" w:cs="Times New Roman"/>
              </w:rPr>
              <w:t>администрации сельского поселения</w:t>
            </w:r>
          </w:p>
        </w:tc>
        <w:tc>
          <w:tcPr>
            <w:tcW w:w="2609" w:type="dxa"/>
            <w:gridSpan w:val="3"/>
            <w:tcBorders>
              <w:top w:val="nil"/>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lastRenderedPageBreak/>
              <w:t>Местный бюджет</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B079F3"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2609" w:type="dxa"/>
            <w:vMerge/>
            <w:tcBorders>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p>
        </w:tc>
        <w:tc>
          <w:tcPr>
            <w:tcW w:w="2609" w:type="dxa"/>
            <w:gridSpan w:val="3"/>
            <w:tcBorders>
              <w:top w:val="nil"/>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2E6625">
        <w:trPr>
          <w:cantSplit/>
          <w:trHeight w:val="383"/>
        </w:trPr>
        <w:tc>
          <w:tcPr>
            <w:tcW w:w="2609" w:type="dxa"/>
            <w:vMerge/>
            <w:tcBorders>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p>
        </w:tc>
        <w:tc>
          <w:tcPr>
            <w:tcW w:w="2609" w:type="dxa"/>
            <w:gridSpan w:val="3"/>
            <w:tcBorders>
              <w:top w:val="nil"/>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2E6625">
        <w:trPr>
          <w:cantSplit/>
          <w:trHeight w:val="383"/>
        </w:trPr>
        <w:tc>
          <w:tcPr>
            <w:tcW w:w="5218" w:type="dxa"/>
            <w:gridSpan w:val="4"/>
            <w:tcBorders>
              <w:top w:val="single" w:sz="4" w:space="0" w:color="auto"/>
              <w:left w:val="single" w:sz="4" w:space="0" w:color="auto"/>
              <w:bottom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lastRenderedPageBreak/>
              <w:t>ИТОГО</w:t>
            </w:r>
          </w:p>
        </w:tc>
        <w:tc>
          <w:tcPr>
            <w:tcW w:w="1418" w:type="dxa"/>
            <w:tcBorders>
              <w:top w:val="single" w:sz="6" w:space="0" w:color="auto"/>
              <w:left w:val="single" w:sz="4" w:space="0" w:color="auto"/>
              <w:bottom w:val="single" w:sz="4" w:space="0" w:color="auto"/>
              <w:right w:val="single" w:sz="6" w:space="0" w:color="auto"/>
            </w:tcBorders>
          </w:tcPr>
          <w:p w:rsidR="002E6625" w:rsidRPr="002E6625" w:rsidRDefault="00B079F3"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10038" w:type="dxa"/>
            <w:gridSpan w:val="7"/>
            <w:tcBorders>
              <w:top w:val="nil"/>
              <w:left w:val="single" w:sz="6" w:space="0" w:color="auto"/>
              <w:bottom w:val="single" w:sz="4" w:space="0" w:color="auto"/>
              <w:right w:val="single" w:sz="6" w:space="0" w:color="auto"/>
            </w:tcBorders>
          </w:tcPr>
          <w:p w:rsidR="002E6625" w:rsidRPr="002E6625" w:rsidRDefault="002E6625" w:rsidP="002E6625">
            <w:pPr>
              <w:numPr>
                <w:ilvl w:val="0"/>
                <w:numId w:val="23"/>
              </w:num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2E6625" w:rsidRPr="002E6625" w:rsidTr="00B530F7">
        <w:trPr>
          <w:cantSplit/>
          <w:trHeight w:val="383"/>
        </w:trPr>
        <w:tc>
          <w:tcPr>
            <w:tcW w:w="2690" w:type="dxa"/>
            <w:gridSpan w:val="3"/>
            <w:vMerge w:val="restart"/>
            <w:tcBorders>
              <w:top w:val="nil"/>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Материальное содержание первичного  воинского учета  на  территориях, где  отсутствуют  военные комиссариаты</w:t>
            </w:r>
          </w:p>
        </w:tc>
        <w:tc>
          <w:tcPr>
            <w:tcW w:w="2528"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Местный бюджет</w:t>
            </w:r>
          </w:p>
        </w:tc>
        <w:tc>
          <w:tcPr>
            <w:tcW w:w="1418"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2690" w:type="dxa"/>
            <w:gridSpan w:val="3"/>
            <w:vMerge/>
            <w:tcBorders>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3"/>
        </w:trPr>
        <w:tc>
          <w:tcPr>
            <w:tcW w:w="2690" w:type="dxa"/>
            <w:gridSpan w:val="3"/>
            <w:vMerge/>
            <w:tcBorders>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top w:val="single" w:sz="6" w:space="0" w:color="auto"/>
              <w:left w:val="single" w:sz="6" w:space="0" w:color="auto"/>
              <w:right w:val="single" w:sz="6" w:space="0" w:color="auto"/>
            </w:tcBorders>
          </w:tcPr>
          <w:p w:rsidR="002E6625" w:rsidRPr="002E6625" w:rsidRDefault="002E6625" w:rsidP="008D22F0">
            <w:pPr>
              <w:jc w:val="right"/>
              <w:rPr>
                <w:rFonts w:ascii="Times New Roman" w:eastAsia="Times New Roman" w:hAnsi="Times New Roman" w:cs="Times New Roman"/>
              </w:rPr>
            </w:pPr>
            <w:r w:rsidRPr="002E6625">
              <w:rPr>
                <w:rFonts w:ascii="Times New Roman" w:eastAsia="Times New Roman" w:hAnsi="Times New Roman" w:cs="Times New Roman"/>
              </w:rPr>
              <w:t>2</w:t>
            </w:r>
            <w:r w:rsidR="0079433C">
              <w:rPr>
                <w:rFonts w:ascii="Times New Roman" w:eastAsia="Times New Roman" w:hAnsi="Times New Roman" w:cs="Times New Roman"/>
              </w:rPr>
              <w:t>0</w:t>
            </w:r>
            <w:r w:rsidR="00F025E9">
              <w:rPr>
                <w:rFonts w:ascii="Times New Roman" w:eastAsia="Times New Roman" w:hAnsi="Times New Roman" w:cs="Times New Roman"/>
              </w:rPr>
              <w:t>2</w:t>
            </w:r>
            <w:r w:rsidR="0079433C">
              <w:rPr>
                <w:rFonts w:ascii="Times New Roman" w:eastAsia="Times New Roman" w:hAnsi="Times New Roman" w:cs="Times New Roman"/>
              </w:rPr>
              <w:t xml:space="preserve"> </w:t>
            </w:r>
            <w:r w:rsidR="00F025E9">
              <w:rPr>
                <w:rFonts w:ascii="Times New Roman" w:eastAsia="Times New Roman" w:hAnsi="Times New Roman" w:cs="Times New Roman"/>
              </w:rPr>
              <w:t>953</w:t>
            </w:r>
            <w:r w:rsidRPr="002E6625">
              <w:rPr>
                <w:rFonts w:ascii="Times New Roman" w:eastAsia="Times New Roman" w:hAnsi="Times New Roman" w:cs="Times New Roman"/>
              </w:rPr>
              <w:t>,</w:t>
            </w:r>
            <w:r w:rsidR="008D22F0">
              <w:rPr>
                <w:rFonts w:ascii="Times New Roman" w:eastAsia="Times New Roman" w:hAnsi="Times New Roman" w:cs="Times New Roman"/>
              </w:rPr>
              <w:t>28</w:t>
            </w:r>
          </w:p>
        </w:tc>
        <w:tc>
          <w:tcPr>
            <w:tcW w:w="1559" w:type="dxa"/>
            <w:tcBorders>
              <w:top w:val="single" w:sz="6" w:space="0" w:color="auto"/>
              <w:left w:val="single" w:sz="6" w:space="0" w:color="auto"/>
              <w:right w:val="single" w:sz="6" w:space="0" w:color="auto"/>
            </w:tcBorders>
          </w:tcPr>
          <w:p w:rsidR="002E6625" w:rsidRPr="002E6625" w:rsidRDefault="0079433C" w:rsidP="002E6625">
            <w:pPr>
              <w:jc w:val="right"/>
              <w:rPr>
                <w:rFonts w:ascii="Calibri" w:eastAsia="Times New Roman" w:hAnsi="Calibri" w:cs="Times New Roman"/>
              </w:rPr>
            </w:pPr>
            <w:r>
              <w:rPr>
                <w:rFonts w:ascii="Times New Roman" w:eastAsia="Times New Roman" w:hAnsi="Times New Roman" w:cs="Times New Roman"/>
              </w:rPr>
              <w:t>0</w:t>
            </w:r>
          </w:p>
        </w:tc>
        <w:tc>
          <w:tcPr>
            <w:tcW w:w="1843" w:type="dxa"/>
            <w:tcBorders>
              <w:top w:val="single" w:sz="6" w:space="0" w:color="auto"/>
              <w:left w:val="single" w:sz="6" w:space="0" w:color="auto"/>
              <w:right w:val="single" w:sz="6" w:space="0" w:color="auto"/>
            </w:tcBorders>
          </w:tcPr>
          <w:p w:rsidR="002E6625" w:rsidRPr="002E6625" w:rsidRDefault="0079433C" w:rsidP="002E6625">
            <w:pPr>
              <w:jc w:val="right"/>
              <w:rPr>
                <w:rFonts w:ascii="Calibri" w:eastAsia="Times New Roman" w:hAnsi="Calibri" w:cs="Times New Roman"/>
              </w:rPr>
            </w:pPr>
            <w:r>
              <w:rPr>
                <w:rFonts w:ascii="Times New Roman" w:eastAsia="Times New Roman" w:hAnsi="Times New Roman" w:cs="Times New Roman"/>
              </w:rPr>
              <w:t>0</w:t>
            </w:r>
          </w:p>
        </w:tc>
      </w:tr>
      <w:tr w:rsidR="002E6625" w:rsidRPr="002E6625" w:rsidTr="00B530F7">
        <w:trPr>
          <w:cantSplit/>
          <w:trHeight w:val="383"/>
        </w:trPr>
        <w:tc>
          <w:tcPr>
            <w:tcW w:w="5218" w:type="dxa"/>
            <w:gridSpan w:val="4"/>
            <w:tcBorders>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w:t>
            </w:r>
          </w:p>
        </w:tc>
        <w:tc>
          <w:tcPr>
            <w:tcW w:w="1418" w:type="dxa"/>
            <w:tcBorders>
              <w:top w:val="single" w:sz="6" w:space="0" w:color="auto"/>
              <w:left w:val="single" w:sz="6" w:space="0" w:color="auto"/>
              <w:right w:val="single" w:sz="6" w:space="0" w:color="auto"/>
            </w:tcBorders>
          </w:tcPr>
          <w:p w:rsidR="002E6625" w:rsidRPr="002E6625" w:rsidRDefault="002E6625" w:rsidP="008D22F0">
            <w:pPr>
              <w:jc w:val="right"/>
              <w:rPr>
                <w:rFonts w:ascii="Calibri" w:eastAsia="Times New Roman" w:hAnsi="Calibri" w:cs="Times New Roman"/>
              </w:rPr>
            </w:pPr>
            <w:r w:rsidRPr="002E6625">
              <w:rPr>
                <w:rFonts w:ascii="Times New Roman" w:eastAsia="Times New Roman" w:hAnsi="Times New Roman" w:cs="Times New Roman"/>
              </w:rPr>
              <w:t>2</w:t>
            </w:r>
            <w:r w:rsidR="0079433C">
              <w:rPr>
                <w:rFonts w:ascii="Times New Roman" w:eastAsia="Times New Roman" w:hAnsi="Times New Roman" w:cs="Times New Roman"/>
              </w:rPr>
              <w:t>0</w:t>
            </w:r>
            <w:r w:rsidR="00F025E9">
              <w:rPr>
                <w:rFonts w:ascii="Times New Roman" w:eastAsia="Times New Roman" w:hAnsi="Times New Roman" w:cs="Times New Roman"/>
              </w:rPr>
              <w:t>2</w:t>
            </w:r>
            <w:r w:rsidR="0079433C">
              <w:rPr>
                <w:rFonts w:ascii="Times New Roman" w:eastAsia="Times New Roman" w:hAnsi="Times New Roman" w:cs="Times New Roman"/>
              </w:rPr>
              <w:t xml:space="preserve"> </w:t>
            </w:r>
            <w:r w:rsidR="00F025E9">
              <w:rPr>
                <w:rFonts w:ascii="Times New Roman" w:eastAsia="Times New Roman" w:hAnsi="Times New Roman" w:cs="Times New Roman"/>
              </w:rPr>
              <w:t>953</w:t>
            </w:r>
            <w:r w:rsidRPr="002E6625">
              <w:rPr>
                <w:rFonts w:ascii="Times New Roman" w:eastAsia="Times New Roman" w:hAnsi="Times New Roman" w:cs="Times New Roman"/>
              </w:rPr>
              <w:t>,</w:t>
            </w:r>
            <w:r w:rsidR="008D22F0">
              <w:rPr>
                <w:rFonts w:ascii="Times New Roman" w:eastAsia="Times New Roman" w:hAnsi="Times New Roman" w:cs="Times New Roman"/>
              </w:rPr>
              <w:t>28</w:t>
            </w:r>
          </w:p>
        </w:tc>
        <w:tc>
          <w:tcPr>
            <w:tcW w:w="1559" w:type="dxa"/>
            <w:tcBorders>
              <w:top w:val="single" w:sz="6" w:space="0" w:color="auto"/>
              <w:left w:val="single" w:sz="6" w:space="0" w:color="auto"/>
              <w:right w:val="single" w:sz="6" w:space="0" w:color="auto"/>
            </w:tcBorders>
          </w:tcPr>
          <w:p w:rsidR="002E6625" w:rsidRPr="002E6625" w:rsidRDefault="0079433C" w:rsidP="002E6625">
            <w:pPr>
              <w:jc w:val="right"/>
              <w:rPr>
                <w:rFonts w:ascii="Calibri" w:eastAsia="Times New Roman" w:hAnsi="Calibri" w:cs="Times New Roman"/>
              </w:rPr>
            </w:pPr>
            <w:r>
              <w:rPr>
                <w:rFonts w:ascii="Times New Roman" w:eastAsia="Times New Roman" w:hAnsi="Times New Roman" w:cs="Times New Roman"/>
              </w:rPr>
              <w:t>0</w:t>
            </w:r>
          </w:p>
        </w:tc>
        <w:tc>
          <w:tcPr>
            <w:tcW w:w="1843" w:type="dxa"/>
            <w:tcBorders>
              <w:top w:val="single" w:sz="6" w:space="0" w:color="auto"/>
              <w:left w:val="single" w:sz="6" w:space="0" w:color="auto"/>
              <w:right w:val="single" w:sz="6" w:space="0" w:color="auto"/>
            </w:tcBorders>
          </w:tcPr>
          <w:p w:rsidR="002E6625" w:rsidRPr="002E6625" w:rsidRDefault="0079433C" w:rsidP="002E6625">
            <w:pPr>
              <w:jc w:val="right"/>
              <w:rPr>
                <w:rFonts w:ascii="Calibri" w:eastAsia="Times New Roman" w:hAnsi="Calibri" w:cs="Times New Roman"/>
              </w:rPr>
            </w:pPr>
            <w:r>
              <w:rPr>
                <w:rFonts w:ascii="Times New Roman" w:eastAsia="Times New Roman" w:hAnsi="Times New Roman" w:cs="Times New Roman"/>
              </w:rPr>
              <w:t>0</w:t>
            </w:r>
          </w:p>
        </w:tc>
      </w:tr>
      <w:tr w:rsidR="002E6625" w:rsidRPr="002E6625" w:rsidTr="00B530F7">
        <w:trPr>
          <w:cantSplit/>
          <w:trHeight w:val="383"/>
        </w:trPr>
        <w:tc>
          <w:tcPr>
            <w:tcW w:w="10038" w:type="dxa"/>
            <w:gridSpan w:val="7"/>
            <w:tcBorders>
              <w:top w:val="single" w:sz="4" w:space="0" w:color="auto"/>
              <w:left w:val="single" w:sz="6" w:space="0" w:color="auto"/>
              <w:bottom w:val="single" w:sz="4" w:space="0" w:color="auto"/>
              <w:right w:val="single" w:sz="6" w:space="0" w:color="auto"/>
            </w:tcBorders>
          </w:tcPr>
          <w:p w:rsidR="002E6625" w:rsidRPr="002E6625" w:rsidRDefault="002E6625" w:rsidP="002E6625">
            <w:pPr>
              <w:numPr>
                <w:ilvl w:val="0"/>
                <w:numId w:val="23"/>
              </w:num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color w:val="000000"/>
              </w:rPr>
              <w:t xml:space="preserve">Материально-техническое обеспечение деятельности </w:t>
            </w:r>
            <w:r w:rsidRPr="002E6625">
              <w:rPr>
                <w:rFonts w:ascii="Times New Roman" w:eastAsia="Times New Roman" w:hAnsi="Times New Roman" w:cs="Times New Roman"/>
              </w:rPr>
              <w:t>работников первичного воинского учета на территориях, где отсутствуют военные комиссариаты в  сельском поселении</w:t>
            </w:r>
          </w:p>
        </w:tc>
      </w:tr>
      <w:tr w:rsidR="002E6625" w:rsidRPr="002E6625" w:rsidTr="00B530F7">
        <w:trPr>
          <w:cantSplit/>
          <w:trHeight w:val="384"/>
        </w:trPr>
        <w:tc>
          <w:tcPr>
            <w:tcW w:w="2690" w:type="dxa"/>
            <w:gridSpan w:val="3"/>
            <w:vMerge w:val="restart"/>
            <w:tcBorders>
              <w:top w:val="single" w:sz="4" w:space="0" w:color="auto"/>
              <w:left w:val="single" w:sz="4" w:space="0" w:color="auto"/>
              <w:bottom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color w:val="000000"/>
              </w:rPr>
              <w:t xml:space="preserve">Материально-техническое обеспечение деятельности </w:t>
            </w:r>
            <w:r w:rsidRPr="002E6625">
              <w:rPr>
                <w:rFonts w:ascii="Times New Roman" w:eastAsia="Times New Roman" w:hAnsi="Times New Roman" w:cs="Times New Roman"/>
              </w:rPr>
              <w:t>работников первичного  воинского учета  на  территориях, где  отсутствуют  военные комиссариаты</w:t>
            </w:r>
          </w:p>
        </w:tc>
        <w:tc>
          <w:tcPr>
            <w:tcW w:w="2528" w:type="dxa"/>
            <w:tcBorders>
              <w:top w:val="single" w:sz="4" w:space="0" w:color="auto"/>
              <w:left w:val="single" w:sz="4" w:space="0" w:color="auto"/>
              <w:bottom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Местный бюджет</w:t>
            </w:r>
          </w:p>
        </w:tc>
        <w:tc>
          <w:tcPr>
            <w:tcW w:w="1418" w:type="dxa"/>
            <w:tcBorders>
              <w:top w:val="single" w:sz="6" w:space="0" w:color="auto"/>
              <w:left w:val="single" w:sz="4"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285"/>
        </w:trPr>
        <w:tc>
          <w:tcPr>
            <w:tcW w:w="2690" w:type="dxa"/>
            <w:gridSpan w:val="3"/>
            <w:vMerge/>
            <w:tcBorders>
              <w:top w:val="single" w:sz="4" w:space="0" w:color="auto"/>
              <w:left w:val="single" w:sz="4" w:space="0" w:color="auto"/>
              <w:bottom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4" w:space="0" w:color="auto"/>
              <w:left w:val="single" w:sz="4" w:space="0" w:color="auto"/>
              <w:bottom w:val="single" w:sz="4" w:space="0" w:color="auto"/>
              <w:right w:val="single" w:sz="4"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Областной бюджет</w:t>
            </w:r>
          </w:p>
        </w:tc>
        <w:tc>
          <w:tcPr>
            <w:tcW w:w="1418" w:type="dxa"/>
            <w:tcBorders>
              <w:top w:val="single" w:sz="4" w:space="0" w:color="auto"/>
              <w:left w:val="single" w:sz="4" w:space="0" w:color="auto"/>
              <w:bottom w:val="single" w:sz="4" w:space="0" w:color="auto"/>
              <w:right w:val="single" w:sz="6" w:space="0" w:color="auto"/>
            </w:tcBorders>
          </w:tcPr>
          <w:p w:rsidR="002E6625" w:rsidRPr="002E6625" w:rsidRDefault="0079433C"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559" w:type="dxa"/>
            <w:tcBorders>
              <w:top w:val="single" w:sz="4" w:space="0" w:color="auto"/>
              <w:left w:val="single" w:sz="6" w:space="0" w:color="auto"/>
              <w:bottom w:val="single" w:sz="4" w:space="0" w:color="auto"/>
              <w:right w:val="single" w:sz="6" w:space="0" w:color="auto"/>
            </w:tcBorders>
          </w:tcPr>
          <w:p w:rsidR="002E6625" w:rsidRPr="002E6625" w:rsidRDefault="0079433C"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c>
          <w:tcPr>
            <w:tcW w:w="1843" w:type="dxa"/>
            <w:tcBorders>
              <w:top w:val="single" w:sz="4" w:space="0" w:color="auto"/>
              <w:left w:val="single" w:sz="6" w:space="0" w:color="auto"/>
              <w:bottom w:val="single" w:sz="4" w:space="0" w:color="auto"/>
              <w:right w:val="single" w:sz="6" w:space="0" w:color="auto"/>
            </w:tcBorders>
          </w:tcPr>
          <w:p w:rsidR="002E6625" w:rsidRPr="002E6625" w:rsidRDefault="0079433C" w:rsidP="002E6625">
            <w:pPr>
              <w:shd w:val="clear" w:color="auto" w:fill="FFFFFF"/>
              <w:autoSpaceDE w:val="0"/>
              <w:autoSpaceDN w:val="0"/>
              <w:adjustRightInd w:val="0"/>
              <w:spacing w:after="0"/>
              <w:ind w:right="-1" w:firstLine="709"/>
              <w:jc w:val="right"/>
              <w:rPr>
                <w:rFonts w:ascii="Times New Roman" w:eastAsia="Times New Roman" w:hAnsi="Times New Roman" w:cs="Times New Roman"/>
              </w:rPr>
            </w:pPr>
            <w:r>
              <w:rPr>
                <w:rFonts w:ascii="Times New Roman" w:eastAsia="Times New Roman" w:hAnsi="Times New Roman" w:cs="Times New Roman"/>
              </w:rPr>
              <w:t>0</w:t>
            </w:r>
          </w:p>
        </w:tc>
      </w:tr>
      <w:tr w:rsidR="002E6625" w:rsidRPr="002E6625" w:rsidTr="00B530F7">
        <w:trPr>
          <w:cantSplit/>
          <w:trHeight w:val="381"/>
        </w:trPr>
        <w:tc>
          <w:tcPr>
            <w:tcW w:w="2690" w:type="dxa"/>
            <w:gridSpan w:val="3"/>
            <w:vMerge/>
            <w:tcBorders>
              <w:top w:val="single" w:sz="4"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28" w:type="dxa"/>
            <w:tcBorders>
              <w:top w:val="single" w:sz="4"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2E6625" w:rsidRPr="002E6625" w:rsidRDefault="00976A1C" w:rsidP="002E6625">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3</w:t>
            </w:r>
            <w:r w:rsidR="00B530F7">
              <w:rPr>
                <w:rFonts w:ascii="Times New Roman" w:eastAsia="Times New Roman" w:hAnsi="Times New Roman" w:cs="Times New Roman"/>
              </w:rPr>
              <w:t>3</w:t>
            </w:r>
            <w:r w:rsidR="0079433C">
              <w:rPr>
                <w:rFonts w:ascii="Times New Roman" w:eastAsia="Times New Roman" w:hAnsi="Times New Roman" w:cs="Times New Roman"/>
              </w:rPr>
              <w:t xml:space="preserve"> </w:t>
            </w:r>
            <w:r w:rsidR="00B530F7">
              <w:rPr>
                <w:rFonts w:ascii="Times New Roman" w:eastAsia="Times New Roman" w:hAnsi="Times New Roman" w:cs="Times New Roman"/>
              </w:rPr>
              <w:t>216</w:t>
            </w:r>
            <w:r w:rsidR="002E6625" w:rsidRPr="002E6625">
              <w:rPr>
                <w:rFonts w:ascii="Times New Roman" w:eastAsia="Times New Roman" w:hAnsi="Times New Roman" w:cs="Times New Roman"/>
              </w:rPr>
              <w:t>,</w:t>
            </w:r>
            <w:r w:rsidR="008D22F0">
              <w:rPr>
                <w:rFonts w:ascii="Times New Roman" w:eastAsia="Times New Roman" w:hAnsi="Times New Roman" w:cs="Times New Roman"/>
              </w:rPr>
              <w:t>72</w:t>
            </w:r>
          </w:p>
          <w:p w:rsidR="002E6625" w:rsidRPr="002E6625" w:rsidRDefault="002E6625" w:rsidP="002E6625">
            <w:pPr>
              <w:shd w:val="clear" w:color="auto" w:fill="FFFFFF"/>
              <w:autoSpaceDE w:val="0"/>
              <w:autoSpaceDN w:val="0"/>
              <w:adjustRightInd w:val="0"/>
              <w:spacing w:after="0"/>
              <w:ind w:right="-1"/>
              <w:jc w:val="right"/>
              <w:rPr>
                <w:rFonts w:ascii="Times New Roman" w:eastAsia="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tcPr>
          <w:p w:rsidR="002E6625" w:rsidRPr="002E6625" w:rsidRDefault="0079433C" w:rsidP="002E6625">
            <w:pPr>
              <w:jc w:val="right"/>
              <w:rPr>
                <w:rFonts w:ascii="Times New Roman" w:eastAsia="Times New Roman" w:hAnsi="Times New Roman" w:cs="Times New Roman"/>
              </w:rPr>
            </w:pPr>
            <w:r>
              <w:rPr>
                <w:rFonts w:ascii="Times New Roman" w:eastAsia="Times New Roman" w:hAnsi="Times New Roman" w:cs="Times New Roman"/>
              </w:rPr>
              <w:t>0</w:t>
            </w:r>
          </w:p>
          <w:p w:rsidR="002E6625" w:rsidRPr="002E6625" w:rsidRDefault="002E6625" w:rsidP="002E6625">
            <w:pPr>
              <w:jc w:val="right"/>
              <w:rPr>
                <w:rFonts w:ascii="Times New Roman" w:eastAsia="Times New Roman" w:hAnsi="Times New Roman" w:cs="Times New Roman"/>
              </w:rPr>
            </w:pPr>
          </w:p>
        </w:tc>
        <w:tc>
          <w:tcPr>
            <w:tcW w:w="1843" w:type="dxa"/>
            <w:tcBorders>
              <w:top w:val="single" w:sz="6" w:space="0" w:color="auto"/>
              <w:left w:val="single" w:sz="6" w:space="0" w:color="auto"/>
              <w:bottom w:val="single" w:sz="6" w:space="0" w:color="auto"/>
              <w:right w:val="single" w:sz="6" w:space="0" w:color="auto"/>
            </w:tcBorders>
          </w:tcPr>
          <w:p w:rsidR="002E6625" w:rsidRPr="002E6625" w:rsidRDefault="0079433C" w:rsidP="002E6625">
            <w:pPr>
              <w:jc w:val="right"/>
              <w:rPr>
                <w:rFonts w:ascii="Times New Roman" w:eastAsia="Times New Roman" w:hAnsi="Times New Roman" w:cs="Times New Roman"/>
              </w:rPr>
            </w:pPr>
            <w:r>
              <w:rPr>
                <w:rFonts w:ascii="Times New Roman" w:eastAsia="Times New Roman" w:hAnsi="Times New Roman" w:cs="Times New Roman"/>
              </w:rPr>
              <w:t>0</w:t>
            </w:r>
          </w:p>
          <w:p w:rsidR="002E6625" w:rsidRPr="002E6625" w:rsidRDefault="002E6625" w:rsidP="002E6625">
            <w:pPr>
              <w:jc w:val="right"/>
              <w:rPr>
                <w:rFonts w:ascii="Times New Roman" w:eastAsia="Times New Roman" w:hAnsi="Times New Roman" w:cs="Times New Roman"/>
              </w:rPr>
            </w:pPr>
          </w:p>
        </w:tc>
      </w:tr>
      <w:tr w:rsidR="002E6625" w:rsidRPr="002E6625" w:rsidTr="00B530F7">
        <w:trPr>
          <w:cantSplit/>
          <w:trHeight w:val="381"/>
        </w:trPr>
        <w:tc>
          <w:tcPr>
            <w:tcW w:w="5218" w:type="dxa"/>
            <w:gridSpan w:val="4"/>
            <w:tcBorders>
              <w:top w:val="single" w:sz="4"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w:t>
            </w:r>
          </w:p>
        </w:tc>
        <w:tc>
          <w:tcPr>
            <w:tcW w:w="1418" w:type="dxa"/>
            <w:tcBorders>
              <w:top w:val="single" w:sz="6" w:space="0" w:color="auto"/>
              <w:left w:val="single" w:sz="6" w:space="0" w:color="auto"/>
              <w:bottom w:val="single" w:sz="6" w:space="0" w:color="auto"/>
              <w:right w:val="single" w:sz="6" w:space="0" w:color="auto"/>
            </w:tcBorders>
          </w:tcPr>
          <w:p w:rsidR="0079433C" w:rsidRPr="002E6625" w:rsidRDefault="00976A1C" w:rsidP="0079433C">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3</w:t>
            </w:r>
            <w:r w:rsidR="00F025E9">
              <w:rPr>
                <w:rFonts w:ascii="Times New Roman" w:eastAsia="Times New Roman" w:hAnsi="Times New Roman" w:cs="Times New Roman"/>
              </w:rPr>
              <w:t>3</w:t>
            </w:r>
            <w:r w:rsidR="0079433C">
              <w:rPr>
                <w:rFonts w:ascii="Times New Roman" w:eastAsia="Times New Roman" w:hAnsi="Times New Roman" w:cs="Times New Roman"/>
              </w:rPr>
              <w:t xml:space="preserve"> </w:t>
            </w:r>
            <w:r w:rsidR="00F025E9">
              <w:rPr>
                <w:rFonts w:ascii="Times New Roman" w:eastAsia="Times New Roman" w:hAnsi="Times New Roman" w:cs="Times New Roman"/>
              </w:rPr>
              <w:t>216</w:t>
            </w:r>
            <w:r w:rsidR="0079433C" w:rsidRPr="002E6625">
              <w:rPr>
                <w:rFonts w:ascii="Times New Roman" w:eastAsia="Times New Roman" w:hAnsi="Times New Roman" w:cs="Times New Roman"/>
              </w:rPr>
              <w:t>,</w:t>
            </w:r>
            <w:r w:rsidR="008D22F0">
              <w:rPr>
                <w:rFonts w:ascii="Times New Roman" w:eastAsia="Times New Roman" w:hAnsi="Times New Roman" w:cs="Times New Roman"/>
              </w:rPr>
              <w:t>72</w:t>
            </w:r>
          </w:p>
          <w:p w:rsidR="002E6625" w:rsidRPr="002E6625" w:rsidRDefault="002E6625" w:rsidP="002E6625">
            <w:pPr>
              <w:jc w:val="right"/>
              <w:rPr>
                <w:rFonts w:ascii="Times New Roman" w:eastAsia="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tcPr>
          <w:p w:rsidR="002E6625" w:rsidRPr="002E6625" w:rsidRDefault="0079433C" w:rsidP="002E6625">
            <w:pPr>
              <w:jc w:val="right"/>
              <w:rPr>
                <w:rFonts w:ascii="Times New Roman" w:eastAsia="Times New Roman" w:hAnsi="Times New Roman" w:cs="Times New Roman"/>
              </w:rPr>
            </w:pPr>
            <w:r>
              <w:rPr>
                <w:rFonts w:ascii="Times New Roman" w:eastAsia="Times New Roman" w:hAnsi="Times New Roman" w:cs="Times New Roman"/>
              </w:rPr>
              <w:t>0</w:t>
            </w:r>
          </w:p>
          <w:p w:rsidR="002E6625" w:rsidRPr="002E6625" w:rsidRDefault="002E6625" w:rsidP="002E6625">
            <w:pPr>
              <w:jc w:val="right"/>
              <w:rPr>
                <w:rFonts w:ascii="Times New Roman" w:eastAsia="Times New Roman" w:hAnsi="Times New Roman" w:cs="Times New Roman"/>
              </w:rPr>
            </w:pPr>
          </w:p>
        </w:tc>
        <w:tc>
          <w:tcPr>
            <w:tcW w:w="1843" w:type="dxa"/>
            <w:tcBorders>
              <w:top w:val="single" w:sz="6" w:space="0" w:color="auto"/>
              <w:left w:val="single" w:sz="6" w:space="0" w:color="auto"/>
              <w:bottom w:val="single" w:sz="6" w:space="0" w:color="auto"/>
              <w:right w:val="single" w:sz="6" w:space="0" w:color="auto"/>
            </w:tcBorders>
          </w:tcPr>
          <w:p w:rsidR="002E6625" w:rsidRPr="002E6625" w:rsidRDefault="0079433C" w:rsidP="002E6625">
            <w:pPr>
              <w:jc w:val="right"/>
              <w:rPr>
                <w:rFonts w:ascii="Times New Roman" w:eastAsia="Times New Roman" w:hAnsi="Times New Roman" w:cs="Times New Roman"/>
              </w:rPr>
            </w:pPr>
            <w:r>
              <w:rPr>
                <w:rFonts w:ascii="Times New Roman" w:eastAsia="Times New Roman" w:hAnsi="Times New Roman" w:cs="Times New Roman"/>
              </w:rPr>
              <w:t>0</w:t>
            </w:r>
          </w:p>
          <w:p w:rsidR="002E6625" w:rsidRPr="002E6625" w:rsidRDefault="002E6625" w:rsidP="002E6625">
            <w:pPr>
              <w:jc w:val="right"/>
              <w:rPr>
                <w:rFonts w:ascii="Times New Roman" w:eastAsia="Times New Roman" w:hAnsi="Times New Roman" w:cs="Times New Roman"/>
              </w:rPr>
            </w:pPr>
          </w:p>
        </w:tc>
      </w:tr>
      <w:tr w:rsidR="002E6625" w:rsidRPr="002E6625" w:rsidTr="00B530F7">
        <w:trPr>
          <w:cantSplit/>
          <w:trHeight w:val="381"/>
        </w:trPr>
        <w:tc>
          <w:tcPr>
            <w:tcW w:w="5218" w:type="dxa"/>
            <w:gridSpan w:val="4"/>
            <w:tcBorders>
              <w:top w:val="single" w:sz="4" w:space="0" w:color="auto"/>
              <w:left w:val="single" w:sz="6" w:space="0" w:color="auto"/>
              <w:bottom w:val="single" w:sz="4" w:space="0" w:color="auto"/>
              <w:right w:val="single" w:sz="6" w:space="0" w:color="auto"/>
            </w:tcBorders>
          </w:tcPr>
          <w:p w:rsidR="002E6625" w:rsidRPr="002E6625" w:rsidRDefault="002E6625" w:rsidP="002E6625">
            <w:pPr>
              <w:shd w:val="clear" w:color="auto" w:fill="FFFFFF"/>
              <w:autoSpaceDE w:val="0"/>
              <w:autoSpaceDN w:val="0"/>
              <w:adjustRightInd w:val="0"/>
              <w:spacing w:after="0"/>
              <w:ind w:right="-1"/>
              <w:rPr>
                <w:rFonts w:ascii="Times New Roman" w:eastAsia="Times New Roman" w:hAnsi="Times New Roman" w:cs="Times New Roman"/>
              </w:rPr>
            </w:pPr>
            <w:r w:rsidRPr="002E6625">
              <w:rPr>
                <w:rFonts w:ascii="Times New Roman" w:eastAsia="Times New Roman" w:hAnsi="Times New Roman" w:cs="Times New Roman"/>
              </w:rPr>
              <w:t>Итого по мероприятиям:</w:t>
            </w:r>
          </w:p>
        </w:tc>
        <w:tc>
          <w:tcPr>
            <w:tcW w:w="1418" w:type="dxa"/>
            <w:tcBorders>
              <w:top w:val="single" w:sz="6" w:space="0" w:color="auto"/>
              <w:left w:val="single" w:sz="6" w:space="0" w:color="auto"/>
              <w:bottom w:val="single" w:sz="4" w:space="0" w:color="auto"/>
              <w:right w:val="single" w:sz="6" w:space="0" w:color="auto"/>
            </w:tcBorders>
          </w:tcPr>
          <w:p w:rsidR="002E6625" w:rsidRPr="002E6625" w:rsidRDefault="002E6625" w:rsidP="00F025E9">
            <w:pPr>
              <w:shd w:val="clear" w:color="auto" w:fill="FFFFFF"/>
              <w:autoSpaceDE w:val="0"/>
              <w:autoSpaceDN w:val="0"/>
              <w:adjustRightInd w:val="0"/>
              <w:spacing w:after="0"/>
              <w:ind w:right="-1"/>
              <w:jc w:val="center"/>
              <w:rPr>
                <w:rFonts w:ascii="Times New Roman" w:eastAsia="Times New Roman" w:hAnsi="Times New Roman" w:cs="Times New Roman"/>
              </w:rPr>
            </w:pPr>
            <w:r w:rsidRPr="002E6625">
              <w:rPr>
                <w:rFonts w:ascii="Times New Roman" w:eastAsia="Times New Roman" w:hAnsi="Times New Roman" w:cs="Times New Roman"/>
              </w:rPr>
              <w:t>1</w:t>
            </w:r>
            <w:r w:rsidR="00976A1C">
              <w:rPr>
                <w:rFonts w:ascii="Times New Roman" w:eastAsia="Times New Roman" w:hAnsi="Times New Roman" w:cs="Times New Roman"/>
              </w:rPr>
              <w:t>1</w:t>
            </w:r>
            <w:r w:rsidR="00F025E9">
              <w:rPr>
                <w:rFonts w:ascii="Times New Roman" w:eastAsia="Times New Roman" w:hAnsi="Times New Roman" w:cs="Times New Roman"/>
              </w:rPr>
              <w:t> 462 994,83</w:t>
            </w:r>
          </w:p>
        </w:tc>
        <w:tc>
          <w:tcPr>
            <w:tcW w:w="1559" w:type="dxa"/>
            <w:tcBorders>
              <w:top w:val="single" w:sz="6" w:space="0" w:color="auto"/>
              <w:left w:val="single" w:sz="6" w:space="0" w:color="auto"/>
              <w:bottom w:val="single" w:sz="4" w:space="0" w:color="auto"/>
              <w:right w:val="single" w:sz="6" w:space="0" w:color="auto"/>
            </w:tcBorders>
          </w:tcPr>
          <w:p w:rsidR="002E6625" w:rsidRPr="002E6625" w:rsidRDefault="002E6625" w:rsidP="004C0768">
            <w:pPr>
              <w:jc w:val="right"/>
              <w:rPr>
                <w:rFonts w:ascii="Times New Roman" w:eastAsia="Times New Roman" w:hAnsi="Times New Roman" w:cs="Times New Roman"/>
              </w:rPr>
            </w:pPr>
            <w:r w:rsidRPr="002E6625">
              <w:rPr>
                <w:rFonts w:ascii="Times New Roman" w:eastAsia="Times New Roman" w:hAnsi="Times New Roman" w:cs="Times New Roman"/>
              </w:rPr>
              <w:t>1</w:t>
            </w:r>
            <w:r w:rsidR="004C0768">
              <w:rPr>
                <w:rFonts w:ascii="Times New Roman" w:eastAsia="Times New Roman" w:hAnsi="Times New Roman" w:cs="Times New Roman"/>
              </w:rPr>
              <w:t>1</w:t>
            </w:r>
            <w:r w:rsidRPr="002E6625">
              <w:rPr>
                <w:rFonts w:ascii="Times New Roman" w:eastAsia="Times New Roman" w:hAnsi="Times New Roman" w:cs="Times New Roman"/>
              </w:rPr>
              <w:t> </w:t>
            </w:r>
            <w:r w:rsidR="004C0768">
              <w:rPr>
                <w:rFonts w:ascii="Times New Roman" w:eastAsia="Times New Roman" w:hAnsi="Times New Roman" w:cs="Times New Roman"/>
              </w:rPr>
              <w:t>652</w:t>
            </w:r>
            <w:r w:rsidRPr="002E6625">
              <w:rPr>
                <w:rFonts w:ascii="Times New Roman" w:eastAsia="Times New Roman" w:hAnsi="Times New Roman" w:cs="Times New Roman"/>
              </w:rPr>
              <w:t xml:space="preserve"> </w:t>
            </w:r>
            <w:r w:rsidR="004C0768">
              <w:rPr>
                <w:rFonts w:ascii="Times New Roman" w:eastAsia="Times New Roman" w:hAnsi="Times New Roman" w:cs="Times New Roman"/>
              </w:rPr>
              <w:t>840</w:t>
            </w:r>
            <w:r w:rsidRPr="002E6625">
              <w:rPr>
                <w:rFonts w:ascii="Times New Roman" w:eastAsia="Times New Roman" w:hAnsi="Times New Roman" w:cs="Times New Roman"/>
              </w:rPr>
              <w:t>,</w:t>
            </w:r>
            <w:r w:rsidR="004C0768">
              <w:rPr>
                <w:rFonts w:ascii="Times New Roman" w:eastAsia="Times New Roman" w:hAnsi="Times New Roman" w:cs="Times New Roman"/>
              </w:rPr>
              <w:t>6</w:t>
            </w:r>
            <w:r w:rsidRPr="002E6625">
              <w:rPr>
                <w:rFonts w:ascii="Times New Roman" w:eastAsia="Times New Roman" w:hAnsi="Times New Roman" w:cs="Times New Roman"/>
              </w:rPr>
              <w:t>2</w:t>
            </w:r>
          </w:p>
        </w:tc>
        <w:tc>
          <w:tcPr>
            <w:tcW w:w="1843" w:type="dxa"/>
            <w:tcBorders>
              <w:top w:val="single" w:sz="6" w:space="0" w:color="auto"/>
              <w:left w:val="single" w:sz="6" w:space="0" w:color="auto"/>
              <w:bottom w:val="single" w:sz="4" w:space="0" w:color="auto"/>
              <w:right w:val="single" w:sz="6" w:space="0" w:color="auto"/>
            </w:tcBorders>
          </w:tcPr>
          <w:p w:rsidR="002E6625" w:rsidRPr="002E6625" w:rsidRDefault="004C0768" w:rsidP="004C0768">
            <w:pPr>
              <w:jc w:val="right"/>
              <w:rPr>
                <w:rFonts w:ascii="Times New Roman" w:eastAsia="Times New Roman" w:hAnsi="Times New Roman" w:cs="Times New Roman"/>
              </w:rPr>
            </w:pPr>
            <w:r>
              <w:rPr>
                <w:rFonts w:ascii="Times New Roman" w:eastAsia="Times New Roman" w:hAnsi="Times New Roman" w:cs="Times New Roman"/>
              </w:rPr>
              <w:t>11</w:t>
            </w:r>
            <w:r w:rsidR="002E6625" w:rsidRPr="002E6625">
              <w:rPr>
                <w:rFonts w:ascii="Times New Roman" w:eastAsia="Times New Roman" w:hAnsi="Times New Roman" w:cs="Times New Roman"/>
              </w:rPr>
              <w:t> </w:t>
            </w:r>
            <w:r>
              <w:rPr>
                <w:rFonts w:ascii="Times New Roman" w:eastAsia="Times New Roman" w:hAnsi="Times New Roman" w:cs="Times New Roman"/>
              </w:rPr>
              <w:t>652</w:t>
            </w:r>
            <w:r w:rsidR="002E6625" w:rsidRPr="002E6625">
              <w:rPr>
                <w:rFonts w:ascii="Times New Roman" w:eastAsia="Times New Roman" w:hAnsi="Times New Roman" w:cs="Times New Roman"/>
              </w:rPr>
              <w:t xml:space="preserve"> </w:t>
            </w:r>
            <w:r>
              <w:rPr>
                <w:rFonts w:ascii="Times New Roman" w:eastAsia="Times New Roman" w:hAnsi="Times New Roman" w:cs="Times New Roman"/>
              </w:rPr>
              <w:t>840</w:t>
            </w:r>
            <w:r w:rsidR="002E6625" w:rsidRPr="002E6625">
              <w:rPr>
                <w:rFonts w:ascii="Times New Roman" w:eastAsia="Times New Roman" w:hAnsi="Times New Roman" w:cs="Times New Roman"/>
              </w:rPr>
              <w:t>,</w:t>
            </w:r>
            <w:r>
              <w:rPr>
                <w:rFonts w:ascii="Times New Roman" w:eastAsia="Times New Roman" w:hAnsi="Times New Roman" w:cs="Times New Roman"/>
              </w:rPr>
              <w:t>6</w:t>
            </w:r>
            <w:r w:rsidR="002E6625" w:rsidRPr="002E6625">
              <w:rPr>
                <w:rFonts w:ascii="Times New Roman" w:eastAsia="Times New Roman" w:hAnsi="Times New Roman" w:cs="Times New Roman"/>
              </w:rPr>
              <w:t>2</w:t>
            </w:r>
          </w:p>
        </w:tc>
      </w:tr>
    </w:tbl>
    <w:p w:rsidR="00AE1F1F" w:rsidRPr="00204058" w:rsidRDefault="00AE1F1F" w:rsidP="00F26BC4">
      <w:pPr>
        <w:spacing w:after="0" w:line="240" w:lineRule="auto"/>
        <w:ind w:firstLine="709"/>
        <w:jc w:val="both"/>
        <w:rPr>
          <w:rFonts w:ascii="Times New Roman" w:eastAsia="Times New Roman" w:hAnsi="Times New Roman" w:cs="Times New Roman"/>
        </w:rPr>
      </w:pPr>
    </w:p>
    <w:p w:rsidR="001207E2" w:rsidRPr="00A21B88" w:rsidRDefault="001207E2" w:rsidP="001207E2">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 xml:space="preserve">1.3. </w:t>
      </w:r>
      <w:proofErr w:type="gramStart"/>
      <w:r w:rsidRPr="00A21B88">
        <w:rPr>
          <w:rFonts w:ascii="Times New Roman" w:eastAsia="Times New Roman" w:hAnsi="Times New Roman" w:cs="Times New Roman"/>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Pr="00A21B88">
        <w:rPr>
          <w:rFonts w:ascii="Times New Roman" w:eastAsia="Times New Roman" w:hAnsi="Times New Roman" w:cs="Times New Roman"/>
          <w:b/>
          <w:bCs/>
        </w:rPr>
        <w:t xml:space="preserve">, </w:t>
      </w:r>
      <w:r w:rsidRPr="00A21B88">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2 Подпрограмме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Pr="00A21B88">
        <w:rPr>
          <w:rFonts w:ascii="Times New Roman" w:eastAsia="Times New Roman" w:hAnsi="Times New Roman" w:cs="Times New Roman"/>
        </w:rPr>
        <w:t xml:space="preserve"> 2020-2022 гг.». (Далее – Подпрограмма), в Паспорте  Подпрограммы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w:t>
      </w:r>
      <w:proofErr w:type="gramStart"/>
      <w:r w:rsidRPr="00A21B88">
        <w:rPr>
          <w:rFonts w:ascii="Times New Roman" w:eastAsia="Times New Roman" w:hAnsi="Times New Roman" w:cs="Times New Roman"/>
        </w:rPr>
        <w:t>Ставропольский</w:t>
      </w:r>
      <w:proofErr w:type="gramEnd"/>
      <w:r w:rsidRPr="00A21B88">
        <w:rPr>
          <w:rFonts w:ascii="Times New Roman" w:eastAsia="Times New Roman" w:hAnsi="Times New Roman" w:cs="Times New Roman"/>
        </w:rPr>
        <w:t xml:space="preserve"> Самарской области на 2020-2022 гг.»., «Объемы и источники финансирования Подпрограммы» изложить в следующей редакции: </w:t>
      </w:r>
    </w:p>
    <w:p w:rsidR="001207E2" w:rsidRPr="00A21B88" w:rsidRDefault="001207E2" w:rsidP="001207E2">
      <w:pPr>
        <w:spacing w:after="0" w:line="240" w:lineRule="auto"/>
        <w:ind w:firstLine="709"/>
        <w:jc w:val="both"/>
        <w:rPr>
          <w:rFonts w:ascii="Times New Roman" w:eastAsia="Times New Roman" w:hAnsi="Times New Roman" w:cs="Times New Roman"/>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1207E2" w:rsidRPr="00A21B88" w:rsidTr="00562EC6">
        <w:tc>
          <w:tcPr>
            <w:tcW w:w="2552" w:type="dxa"/>
            <w:tcBorders>
              <w:top w:val="single" w:sz="4" w:space="0" w:color="000000"/>
              <w:left w:val="single" w:sz="4" w:space="0" w:color="000000"/>
              <w:bottom w:val="single" w:sz="4" w:space="0" w:color="auto"/>
              <w:right w:val="single" w:sz="4" w:space="0" w:color="000000"/>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 xml:space="preserve">Общий объем  финансирования Подпрограммы составляет  </w:t>
            </w:r>
          </w:p>
          <w:p w:rsidR="001207E2" w:rsidRPr="00A21B88" w:rsidRDefault="001207E2" w:rsidP="00562EC6">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2 270 380</w:t>
            </w:r>
            <w:r w:rsidRPr="00A21B88">
              <w:rPr>
                <w:rFonts w:ascii="Times New Roman" w:eastAsia="Times New Roman" w:hAnsi="Times New Roman" w:cs="Times New Roman"/>
              </w:rPr>
              <w:t xml:space="preserve"> руб.</w:t>
            </w:r>
            <w:r>
              <w:rPr>
                <w:rFonts w:ascii="Times New Roman" w:eastAsia="Times New Roman" w:hAnsi="Times New Roman" w:cs="Times New Roman"/>
              </w:rPr>
              <w:t>26</w:t>
            </w:r>
            <w:r w:rsidRPr="00A21B88">
              <w:rPr>
                <w:rFonts w:ascii="Times New Roman" w:eastAsia="Times New Roman" w:hAnsi="Times New Roman" w:cs="Times New Roman"/>
              </w:rPr>
              <w:t xml:space="preserve"> коп.</w:t>
            </w:r>
          </w:p>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 xml:space="preserve">2020 год – </w:t>
            </w:r>
            <w:r>
              <w:rPr>
                <w:rFonts w:ascii="Times New Roman" w:eastAsia="Times New Roman" w:hAnsi="Times New Roman" w:cs="Times New Roman"/>
              </w:rPr>
              <w:t>719</w:t>
            </w:r>
            <w:r w:rsidRPr="00A21B88">
              <w:rPr>
                <w:rFonts w:ascii="Times New Roman" w:eastAsia="Times New Roman" w:hAnsi="Times New Roman" w:cs="Times New Roman"/>
              </w:rPr>
              <w:t xml:space="preserve"> </w:t>
            </w:r>
            <w:r>
              <w:rPr>
                <w:rFonts w:ascii="Times New Roman" w:eastAsia="Times New Roman" w:hAnsi="Times New Roman" w:cs="Times New Roman"/>
              </w:rPr>
              <w:t>784</w:t>
            </w:r>
            <w:r w:rsidRPr="00A21B88">
              <w:rPr>
                <w:rFonts w:ascii="Times New Roman" w:eastAsia="Times New Roman" w:hAnsi="Times New Roman" w:cs="Times New Roman"/>
              </w:rPr>
              <w:t xml:space="preserve"> руб.</w:t>
            </w:r>
            <w:r>
              <w:rPr>
                <w:rFonts w:ascii="Times New Roman" w:eastAsia="Times New Roman" w:hAnsi="Times New Roman" w:cs="Times New Roman"/>
              </w:rPr>
              <w:t>66</w:t>
            </w:r>
            <w:r w:rsidRPr="00A21B88">
              <w:rPr>
                <w:rFonts w:ascii="Times New Roman" w:eastAsia="Times New Roman" w:hAnsi="Times New Roman" w:cs="Times New Roman"/>
              </w:rPr>
              <w:t xml:space="preserve"> коп.</w:t>
            </w:r>
          </w:p>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2021 год – 775 297 руб.80 коп.</w:t>
            </w:r>
          </w:p>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2022 год – 775 297 руб.80 коп.</w:t>
            </w:r>
          </w:p>
        </w:tc>
      </w:tr>
    </w:tbl>
    <w:p w:rsidR="001207E2" w:rsidRPr="00A21B88" w:rsidRDefault="001207E2" w:rsidP="001207E2">
      <w:pPr>
        <w:spacing w:after="0" w:line="240" w:lineRule="auto"/>
        <w:ind w:firstLine="709"/>
        <w:jc w:val="both"/>
        <w:rPr>
          <w:rFonts w:ascii="Times New Roman" w:eastAsia="Times New Roman" w:hAnsi="Times New Roman" w:cs="Times New Roman"/>
        </w:rPr>
      </w:pPr>
    </w:p>
    <w:p w:rsidR="001207E2" w:rsidRPr="00A21B88" w:rsidRDefault="001207E2" w:rsidP="001207E2">
      <w:pPr>
        <w:spacing w:after="0" w:line="240" w:lineRule="auto"/>
        <w:ind w:firstLine="709"/>
        <w:jc w:val="both"/>
        <w:rPr>
          <w:rFonts w:ascii="Times New Roman" w:eastAsia="Times New Roman" w:hAnsi="Times New Roman" w:cs="Times New Roman"/>
        </w:rPr>
      </w:pPr>
    </w:p>
    <w:p w:rsidR="001207E2" w:rsidRPr="00A21B88" w:rsidRDefault="001207E2" w:rsidP="001207E2">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1.3.1.</w:t>
      </w:r>
      <w:r w:rsidRPr="00A21B88">
        <w:rPr>
          <w:rFonts w:ascii="Times New Roman" w:eastAsia="Times New Roman" w:hAnsi="Times New Roman" w:cs="Times New Roman"/>
          <w:b/>
        </w:rPr>
        <w:t xml:space="preserve"> </w:t>
      </w:r>
      <w:proofErr w:type="gramStart"/>
      <w:r w:rsidRPr="00A21B88">
        <w:rPr>
          <w:rFonts w:ascii="Times New Roman" w:eastAsia="Times New Roman" w:hAnsi="Times New Roman" w:cs="Times New Roman"/>
        </w:rPr>
        <w:t xml:space="preserve">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2 </w:t>
      </w:r>
      <w:r w:rsidRPr="00A21B88">
        <w:rPr>
          <w:rFonts w:ascii="Times New Roman" w:eastAsia="Times New Roman" w:hAnsi="Times New Roman" w:cs="Times New Roman"/>
        </w:rPr>
        <w:lastRenderedPageBreak/>
        <w:t xml:space="preserve">Подпрограмме </w:t>
      </w:r>
      <w:r w:rsidRPr="00A21B88">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Pr="00A21B88">
        <w:rPr>
          <w:rFonts w:ascii="Times New Roman" w:eastAsia="Times New Roman" w:hAnsi="Times New Roman" w:cs="Times New Roman"/>
          <w:bCs/>
        </w:rPr>
        <w:t xml:space="preserve"> 2020-2022 гг.».</w:t>
      </w:r>
      <w:r w:rsidRPr="00A21B88">
        <w:rPr>
          <w:rFonts w:ascii="Times New Roman" w:eastAsia="Times New Roman" w:hAnsi="Times New Roman" w:cs="Times New Roman"/>
        </w:rPr>
        <w:t xml:space="preserve"> (Далее – Подпрограмма), в пункте «Мероприятия Подпрограммы», таблицу №1,   изложить в следующей редакции:</w:t>
      </w:r>
    </w:p>
    <w:p w:rsidR="001207E2" w:rsidRPr="00A21B88" w:rsidRDefault="001207E2" w:rsidP="001207E2">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Таблица №1</w:t>
      </w:r>
    </w:p>
    <w:tbl>
      <w:tblPr>
        <w:tblW w:w="10206" w:type="dxa"/>
        <w:tblInd w:w="70" w:type="dxa"/>
        <w:tblLayout w:type="fixed"/>
        <w:tblCellMar>
          <w:left w:w="70" w:type="dxa"/>
          <w:right w:w="70" w:type="dxa"/>
        </w:tblCellMar>
        <w:tblLook w:val="0000" w:firstRow="0" w:lastRow="0" w:firstColumn="0" w:lastColumn="0" w:noHBand="0" w:noVBand="0"/>
      </w:tblPr>
      <w:tblGrid>
        <w:gridCol w:w="2383"/>
        <w:gridCol w:w="23"/>
        <w:gridCol w:w="3367"/>
        <w:gridCol w:w="1414"/>
        <w:gridCol w:w="15"/>
        <w:gridCol w:w="1303"/>
        <w:gridCol w:w="1701"/>
      </w:tblGrid>
      <w:tr w:rsidR="001207E2" w:rsidRPr="00A21B88" w:rsidTr="00562EC6">
        <w:trPr>
          <w:cantSplit/>
          <w:trHeight w:val="240"/>
        </w:trPr>
        <w:tc>
          <w:tcPr>
            <w:tcW w:w="2406" w:type="dxa"/>
            <w:gridSpan w:val="2"/>
            <w:vMerge w:val="restart"/>
            <w:tcBorders>
              <w:top w:val="single" w:sz="6" w:space="0" w:color="auto"/>
              <w:left w:val="single" w:sz="6" w:space="0" w:color="auto"/>
              <w:bottom w:val="nil"/>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Мероприятия</w:t>
            </w:r>
          </w:p>
        </w:tc>
        <w:tc>
          <w:tcPr>
            <w:tcW w:w="3367" w:type="dxa"/>
            <w:vMerge w:val="restart"/>
            <w:tcBorders>
              <w:top w:val="single" w:sz="6" w:space="0" w:color="auto"/>
              <w:left w:val="single" w:sz="4"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Источник финансирования</w:t>
            </w:r>
          </w:p>
        </w:tc>
        <w:tc>
          <w:tcPr>
            <w:tcW w:w="4433" w:type="dxa"/>
            <w:gridSpan w:val="4"/>
            <w:tcBorders>
              <w:top w:val="single" w:sz="6" w:space="0" w:color="auto"/>
              <w:left w:val="single" w:sz="4"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 xml:space="preserve">Планируемое значение </w:t>
            </w:r>
            <w:proofErr w:type="gramStart"/>
            <w:r w:rsidRPr="00A21B88">
              <w:rPr>
                <w:rFonts w:ascii="Times New Roman" w:eastAsia="Times New Roman" w:hAnsi="Times New Roman" w:cs="Times New Roman"/>
              </w:rPr>
              <w:t xml:space="preserve">( </w:t>
            </w:r>
            <w:proofErr w:type="gramEnd"/>
            <w:r w:rsidRPr="00A21B88">
              <w:rPr>
                <w:rFonts w:ascii="Times New Roman" w:eastAsia="Times New Roman" w:hAnsi="Times New Roman" w:cs="Times New Roman"/>
              </w:rPr>
              <w:t>руб.)</w:t>
            </w:r>
          </w:p>
        </w:tc>
      </w:tr>
      <w:tr w:rsidR="001207E2" w:rsidRPr="00A21B88" w:rsidTr="00562EC6">
        <w:trPr>
          <w:cantSplit/>
          <w:trHeight w:val="341"/>
        </w:trPr>
        <w:tc>
          <w:tcPr>
            <w:tcW w:w="2406" w:type="dxa"/>
            <w:gridSpan w:val="2"/>
            <w:vMerge/>
            <w:tcBorders>
              <w:top w:val="nil"/>
              <w:left w:val="single" w:sz="6"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3367" w:type="dxa"/>
            <w:vMerge/>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1414" w:type="dxa"/>
            <w:tcBorders>
              <w:top w:val="single" w:sz="6" w:space="0" w:color="auto"/>
              <w:left w:val="single" w:sz="4"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2020 г.</w:t>
            </w:r>
          </w:p>
        </w:tc>
        <w:tc>
          <w:tcPr>
            <w:tcW w:w="1318" w:type="dxa"/>
            <w:gridSpan w:val="2"/>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2021 г.</w:t>
            </w:r>
          </w:p>
        </w:tc>
        <w:tc>
          <w:tcPr>
            <w:tcW w:w="1701"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2022 г.</w:t>
            </w:r>
          </w:p>
        </w:tc>
      </w:tr>
      <w:tr w:rsidR="001207E2" w:rsidRPr="00A21B88" w:rsidTr="00562EC6">
        <w:trPr>
          <w:cantSplit/>
          <w:trHeight w:val="341"/>
        </w:trPr>
        <w:tc>
          <w:tcPr>
            <w:tcW w:w="10206" w:type="dxa"/>
            <w:gridSpan w:val="7"/>
            <w:tcBorders>
              <w:left w:val="single" w:sz="6" w:space="0" w:color="auto"/>
              <w:bottom w:val="single" w:sz="6" w:space="0" w:color="auto"/>
              <w:right w:val="single" w:sz="6" w:space="0" w:color="auto"/>
            </w:tcBorders>
          </w:tcPr>
          <w:p w:rsidR="001207E2" w:rsidRPr="00A21B88" w:rsidRDefault="001207E2" w:rsidP="00562EC6">
            <w:pPr>
              <w:numPr>
                <w:ilvl w:val="0"/>
                <w:numId w:val="24"/>
              </w:num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 xml:space="preserve">Материальное содержание работников пожарной безопасности в  сельском поселении </w:t>
            </w:r>
          </w:p>
        </w:tc>
      </w:tr>
      <w:tr w:rsidR="001207E2" w:rsidRPr="00A21B88" w:rsidTr="00562EC6">
        <w:trPr>
          <w:cantSplit/>
          <w:trHeight w:val="341"/>
        </w:trPr>
        <w:tc>
          <w:tcPr>
            <w:tcW w:w="2383" w:type="dxa"/>
            <w:vMerge w:val="restart"/>
            <w:tcBorders>
              <w:left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Местный бюджет</w:t>
            </w:r>
          </w:p>
        </w:tc>
        <w:tc>
          <w:tcPr>
            <w:tcW w:w="1429" w:type="dxa"/>
            <w:gridSpan w:val="2"/>
            <w:tcBorders>
              <w:left w:val="single" w:sz="4" w:space="0" w:color="auto"/>
              <w:bottom w:val="single" w:sz="6" w:space="0" w:color="auto"/>
              <w:right w:val="single" w:sz="4" w:space="0" w:color="auto"/>
            </w:tcBorders>
          </w:tcPr>
          <w:p w:rsidR="001207E2" w:rsidRPr="00A21B88" w:rsidRDefault="001207E2" w:rsidP="00840BDF">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w:t>
            </w:r>
            <w:r w:rsidR="00840BDF">
              <w:rPr>
                <w:rFonts w:ascii="Times New Roman" w:eastAsia="Times New Roman" w:hAnsi="Times New Roman" w:cs="Times New Roman"/>
              </w:rPr>
              <w:t>807</w:t>
            </w:r>
            <w:r w:rsidRPr="00A21B88">
              <w:rPr>
                <w:rFonts w:ascii="Times New Roman" w:eastAsia="Times New Roman" w:hAnsi="Times New Roman" w:cs="Times New Roman"/>
              </w:rPr>
              <w:t>,</w:t>
            </w:r>
            <w:r w:rsidR="00840BDF">
              <w:rPr>
                <w:rFonts w:ascii="Times New Roman" w:eastAsia="Times New Roman" w:hAnsi="Times New Roman" w:cs="Times New Roman"/>
              </w:rPr>
              <w:t>71</w:t>
            </w:r>
          </w:p>
        </w:tc>
        <w:tc>
          <w:tcPr>
            <w:tcW w:w="1303" w:type="dxa"/>
            <w:tcBorders>
              <w:left w:val="single" w:sz="4" w:space="0" w:color="auto"/>
              <w:bottom w:val="single" w:sz="6" w:space="0" w:color="auto"/>
              <w:right w:val="single" w:sz="4"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473 797,80</w:t>
            </w:r>
          </w:p>
        </w:tc>
        <w:tc>
          <w:tcPr>
            <w:tcW w:w="1701" w:type="dxa"/>
            <w:tcBorders>
              <w:left w:val="single" w:sz="4" w:space="0" w:color="auto"/>
              <w:bottom w:val="single" w:sz="6"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473 797,80</w:t>
            </w:r>
          </w:p>
        </w:tc>
      </w:tr>
      <w:tr w:rsidR="001207E2" w:rsidRPr="00A21B88" w:rsidTr="00562EC6">
        <w:trPr>
          <w:cantSplit/>
          <w:trHeight w:val="341"/>
        </w:trPr>
        <w:tc>
          <w:tcPr>
            <w:tcW w:w="2383" w:type="dxa"/>
            <w:vMerge/>
            <w:tcBorders>
              <w:left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3390" w:type="dxa"/>
            <w:gridSpan w:val="2"/>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Областной бюджет</w:t>
            </w:r>
          </w:p>
        </w:tc>
        <w:tc>
          <w:tcPr>
            <w:tcW w:w="1429" w:type="dxa"/>
            <w:gridSpan w:val="2"/>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303" w:type="dxa"/>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701" w:type="dxa"/>
            <w:tcBorders>
              <w:left w:val="single" w:sz="4"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r>
      <w:tr w:rsidR="001207E2" w:rsidRPr="00A21B88" w:rsidTr="00562EC6">
        <w:trPr>
          <w:cantSplit/>
          <w:trHeight w:val="341"/>
        </w:trPr>
        <w:tc>
          <w:tcPr>
            <w:tcW w:w="2383" w:type="dxa"/>
            <w:vMerge/>
            <w:tcBorders>
              <w:left w:val="single" w:sz="6"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3390" w:type="dxa"/>
            <w:gridSpan w:val="2"/>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Федеральный бюджет</w:t>
            </w:r>
          </w:p>
        </w:tc>
        <w:tc>
          <w:tcPr>
            <w:tcW w:w="1429" w:type="dxa"/>
            <w:gridSpan w:val="2"/>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303" w:type="dxa"/>
            <w:tcBorders>
              <w:left w:val="single" w:sz="4"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701" w:type="dxa"/>
            <w:tcBorders>
              <w:left w:val="single" w:sz="4"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r>
      <w:tr w:rsidR="001207E2" w:rsidRPr="00A21B88" w:rsidTr="00562EC6">
        <w:trPr>
          <w:cantSplit/>
          <w:trHeight w:val="341"/>
        </w:trPr>
        <w:tc>
          <w:tcPr>
            <w:tcW w:w="5773" w:type="dxa"/>
            <w:gridSpan w:val="3"/>
            <w:tcBorders>
              <w:left w:val="single" w:sz="6" w:space="0" w:color="auto"/>
              <w:bottom w:val="single" w:sz="6" w:space="0" w:color="auto"/>
              <w:right w:val="single" w:sz="4"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ИТОГО</w:t>
            </w:r>
          </w:p>
        </w:tc>
        <w:tc>
          <w:tcPr>
            <w:tcW w:w="1429" w:type="dxa"/>
            <w:gridSpan w:val="2"/>
            <w:tcBorders>
              <w:left w:val="single" w:sz="4" w:space="0" w:color="auto"/>
              <w:bottom w:val="single" w:sz="6" w:space="0" w:color="auto"/>
              <w:right w:val="single" w:sz="4" w:space="0" w:color="auto"/>
            </w:tcBorders>
          </w:tcPr>
          <w:p w:rsidR="001207E2" w:rsidRPr="00A21B88" w:rsidRDefault="001207E2" w:rsidP="00840BDF">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w:t>
            </w:r>
            <w:r w:rsidR="00840BDF">
              <w:rPr>
                <w:rFonts w:ascii="Times New Roman" w:eastAsia="Times New Roman" w:hAnsi="Times New Roman" w:cs="Times New Roman"/>
              </w:rPr>
              <w:t>807</w:t>
            </w:r>
            <w:r w:rsidRPr="00A21B88">
              <w:rPr>
                <w:rFonts w:ascii="Times New Roman" w:eastAsia="Times New Roman" w:hAnsi="Times New Roman" w:cs="Times New Roman"/>
              </w:rPr>
              <w:t>,</w:t>
            </w:r>
            <w:r w:rsidR="00840BDF">
              <w:rPr>
                <w:rFonts w:ascii="Times New Roman" w:eastAsia="Times New Roman" w:hAnsi="Times New Roman" w:cs="Times New Roman"/>
              </w:rPr>
              <w:t>71</w:t>
            </w:r>
          </w:p>
        </w:tc>
        <w:tc>
          <w:tcPr>
            <w:tcW w:w="1303" w:type="dxa"/>
            <w:tcBorders>
              <w:left w:val="single" w:sz="4" w:space="0" w:color="auto"/>
              <w:bottom w:val="single" w:sz="6" w:space="0" w:color="auto"/>
              <w:right w:val="single" w:sz="4"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473 797,80</w:t>
            </w:r>
          </w:p>
        </w:tc>
        <w:tc>
          <w:tcPr>
            <w:tcW w:w="1701" w:type="dxa"/>
            <w:tcBorders>
              <w:left w:val="single" w:sz="4" w:space="0" w:color="auto"/>
              <w:bottom w:val="single" w:sz="6"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473 797,80</w:t>
            </w:r>
          </w:p>
        </w:tc>
      </w:tr>
      <w:tr w:rsidR="001207E2" w:rsidRPr="00A21B88" w:rsidTr="00562EC6">
        <w:trPr>
          <w:cantSplit/>
          <w:trHeight w:val="341"/>
        </w:trPr>
        <w:tc>
          <w:tcPr>
            <w:tcW w:w="10206" w:type="dxa"/>
            <w:gridSpan w:val="7"/>
            <w:tcBorders>
              <w:top w:val="nil"/>
              <w:left w:val="single" w:sz="6" w:space="0" w:color="auto"/>
              <w:bottom w:val="single" w:sz="6" w:space="0" w:color="auto"/>
              <w:right w:val="single" w:sz="6" w:space="0" w:color="auto"/>
            </w:tcBorders>
          </w:tcPr>
          <w:p w:rsidR="001207E2" w:rsidRPr="00A21B88" w:rsidRDefault="001207E2" w:rsidP="00562EC6">
            <w:pPr>
              <w:numPr>
                <w:ilvl w:val="0"/>
                <w:numId w:val="24"/>
              </w:num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 xml:space="preserve">Материально-техническое обеспечение деятельности работников </w:t>
            </w:r>
            <w:r w:rsidRPr="00A21B88">
              <w:rPr>
                <w:rFonts w:ascii="Times New Roman" w:eastAsia="Times New Roman" w:hAnsi="Times New Roman" w:cs="Times New Roman"/>
                <w:b/>
              </w:rPr>
              <w:t xml:space="preserve"> </w:t>
            </w:r>
            <w:r w:rsidRPr="00A21B88">
              <w:rPr>
                <w:rFonts w:ascii="Times New Roman" w:eastAsia="Times New Roman" w:hAnsi="Times New Roman" w:cs="Times New Roman"/>
              </w:rPr>
              <w:t xml:space="preserve">пожарной безопасности в  сельском поселении </w:t>
            </w:r>
          </w:p>
        </w:tc>
      </w:tr>
      <w:tr w:rsidR="001207E2" w:rsidRPr="00A21B88" w:rsidTr="00562EC6">
        <w:trPr>
          <w:cantSplit/>
          <w:trHeight w:val="337"/>
        </w:trPr>
        <w:tc>
          <w:tcPr>
            <w:tcW w:w="2406" w:type="dxa"/>
            <w:gridSpan w:val="2"/>
            <w:vMerge w:val="restart"/>
            <w:tcBorders>
              <w:top w:val="single" w:sz="6" w:space="0" w:color="auto"/>
              <w:left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Материально-техническое обеспечение деятельности 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1207E2" w:rsidRPr="00A21B88" w:rsidRDefault="00501AEF" w:rsidP="00562EC6">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24</w:t>
            </w:r>
            <w:r w:rsidR="00840BDF">
              <w:rPr>
                <w:rFonts w:ascii="Times New Roman" w:eastAsia="Times New Roman" w:hAnsi="Times New Roman" w:cs="Times New Roman"/>
              </w:rPr>
              <w:t>5</w:t>
            </w:r>
            <w:r w:rsidR="001207E2" w:rsidRPr="00A21B88">
              <w:rPr>
                <w:rFonts w:ascii="Times New Roman" w:eastAsia="Times New Roman" w:hAnsi="Times New Roman" w:cs="Times New Roman"/>
              </w:rPr>
              <w:t xml:space="preserve"> </w:t>
            </w:r>
            <w:r w:rsidR="00840BDF">
              <w:rPr>
                <w:rFonts w:ascii="Times New Roman" w:eastAsia="Times New Roman" w:hAnsi="Times New Roman" w:cs="Times New Roman"/>
              </w:rPr>
              <w:t>976</w:t>
            </w:r>
            <w:r w:rsidR="001207E2" w:rsidRPr="00A21B88">
              <w:rPr>
                <w:rFonts w:ascii="Times New Roman" w:eastAsia="Times New Roman" w:hAnsi="Times New Roman" w:cs="Times New Roman"/>
              </w:rPr>
              <w:t>,</w:t>
            </w:r>
            <w:r w:rsidR="00840BDF">
              <w:rPr>
                <w:rFonts w:ascii="Times New Roman" w:eastAsia="Times New Roman" w:hAnsi="Times New Roman" w:cs="Times New Roman"/>
              </w:rPr>
              <w:t>95</w:t>
            </w:r>
          </w:p>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1318" w:type="dxa"/>
            <w:gridSpan w:val="2"/>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301 500,00</w:t>
            </w:r>
          </w:p>
        </w:tc>
        <w:tc>
          <w:tcPr>
            <w:tcW w:w="1701"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301 500,00</w:t>
            </w:r>
          </w:p>
        </w:tc>
      </w:tr>
      <w:tr w:rsidR="001207E2" w:rsidRPr="00A21B88" w:rsidTr="00562EC6">
        <w:trPr>
          <w:cantSplit/>
          <w:trHeight w:val="401"/>
        </w:trPr>
        <w:tc>
          <w:tcPr>
            <w:tcW w:w="2406" w:type="dxa"/>
            <w:gridSpan w:val="2"/>
            <w:vMerge/>
            <w:tcBorders>
              <w:left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3367"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318" w:type="dxa"/>
            <w:gridSpan w:val="2"/>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701" w:type="dxa"/>
            <w:tcBorders>
              <w:top w:val="single" w:sz="6" w:space="0" w:color="auto"/>
              <w:left w:val="single" w:sz="6" w:space="0" w:color="auto"/>
              <w:bottom w:val="single" w:sz="6"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r>
      <w:tr w:rsidR="001207E2" w:rsidRPr="00A21B88" w:rsidTr="00562EC6">
        <w:trPr>
          <w:cantSplit/>
          <w:trHeight w:val="383"/>
        </w:trPr>
        <w:tc>
          <w:tcPr>
            <w:tcW w:w="2406" w:type="dxa"/>
            <w:gridSpan w:val="2"/>
            <w:vMerge/>
            <w:tcBorders>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p>
        </w:tc>
        <w:tc>
          <w:tcPr>
            <w:tcW w:w="3367" w:type="dxa"/>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318" w:type="dxa"/>
            <w:gridSpan w:val="2"/>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c>
          <w:tcPr>
            <w:tcW w:w="1701" w:type="dxa"/>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0</w:t>
            </w:r>
          </w:p>
        </w:tc>
      </w:tr>
      <w:tr w:rsidR="001207E2" w:rsidRPr="00A21B88" w:rsidTr="00562EC6">
        <w:trPr>
          <w:cantSplit/>
          <w:trHeight w:val="383"/>
        </w:trPr>
        <w:tc>
          <w:tcPr>
            <w:tcW w:w="5773" w:type="dxa"/>
            <w:gridSpan w:val="3"/>
            <w:tcBorders>
              <w:top w:val="nil"/>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ИТОГО</w:t>
            </w:r>
          </w:p>
        </w:tc>
        <w:tc>
          <w:tcPr>
            <w:tcW w:w="1414" w:type="dxa"/>
            <w:tcBorders>
              <w:top w:val="single" w:sz="6" w:space="0" w:color="auto"/>
              <w:left w:val="single" w:sz="6" w:space="0" w:color="auto"/>
              <w:bottom w:val="single" w:sz="4" w:space="0" w:color="auto"/>
              <w:right w:val="single" w:sz="6" w:space="0" w:color="auto"/>
            </w:tcBorders>
          </w:tcPr>
          <w:p w:rsidR="00840BDF" w:rsidRPr="00840BDF" w:rsidRDefault="00840BDF" w:rsidP="00840BDF">
            <w:pPr>
              <w:spacing w:after="0" w:line="240" w:lineRule="auto"/>
              <w:jc w:val="both"/>
              <w:rPr>
                <w:rFonts w:ascii="Times New Roman" w:eastAsia="Times New Roman" w:hAnsi="Times New Roman" w:cs="Times New Roman"/>
              </w:rPr>
            </w:pPr>
            <w:r w:rsidRPr="00840BDF">
              <w:rPr>
                <w:rFonts w:ascii="Times New Roman" w:eastAsia="Times New Roman" w:hAnsi="Times New Roman" w:cs="Times New Roman"/>
              </w:rPr>
              <w:t>245 976,95</w:t>
            </w:r>
          </w:p>
          <w:p w:rsidR="001207E2" w:rsidRPr="00A21B88" w:rsidRDefault="001207E2" w:rsidP="00562EC6">
            <w:pPr>
              <w:spacing w:after="0" w:line="240" w:lineRule="auto"/>
              <w:jc w:val="both"/>
              <w:rPr>
                <w:rFonts w:ascii="Times New Roman" w:eastAsia="Times New Roman" w:hAnsi="Times New Roman" w:cs="Times New Roman"/>
              </w:rPr>
            </w:pPr>
          </w:p>
        </w:tc>
        <w:tc>
          <w:tcPr>
            <w:tcW w:w="1318" w:type="dxa"/>
            <w:gridSpan w:val="2"/>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301 500,00</w:t>
            </w:r>
          </w:p>
        </w:tc>
        <w:tc>
          <w:tcPr>
            <w:tcW w:w="1701" w:type="dxa"/>
            <w:tcBorders>
              <w:top w:val="single" w:sz="6"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301 500,00</w:t>
            </w:r>
          </w:p>
        </w:tc>
      </w:tr>
      <w:tr w:rsidR="001207E2" w:rsidRPr="00A21B88" w:rsidTr="00562EC6">
        <w:trPr>
          <w:cantSplit/>
          <w:trHeight w:val="383"/>
        </w:trPr>
        <w:tc>
          <w:tcPr>
            <w:tcW w:w="5773" w:type="dxa"/>
            <w:gridSpan w:val="3"/>
            <w:tcBorders>
              <w:top w:val="single" w:sz="4"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Итого по мероприятиям:</w:t>
            </w:r>
          </w:p>
        </w:tc>
        <w:tc>
          <w:tcPr>
            <w:tcW w:w="1414" w:type="dxa"/>
            <w:tcBorders>
              <w:top w:val="single" w:sz="4" w:space="0" w:color="auto"/>
              <w:left w:val="single" w:sz="6" w:space="0" w:color="auto"/>
              <w:bottom w:val="single" w:sz="4" w:space="0" w:color="auto"/>
              <w:right w:val="single" w:sz="6" w:space="0" w:color="auto"/>
            </w:tcBorders>
          </w:tcPr>
          <w:p w:rsidR="001207E2" w:rsidRPr="00A21B88" w:rsidRDefault="00840BDF" w:rsidP="00562EC6">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719 784,66</w:t>
            </w:r>
          </w:p>
        </w:tc>
        <w:tc>
          <w:tcPr>
            <w:tcW w:w="1318" w:type="dxa"/>
            <w:gridSpan w:val="2"/>
            <w:tcBorders>
              <w:top w:val="single" w:sz="4"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775 297,80</w:t>
            </w:r>
          </w:p>
        </w:tc>
        <w:tc>
          <w:tcPr>
            <w:tcW w:w="1701" w:type="dxa"/>
            <w:tcBorders>
              <w:top w:val="single" w:sz="4" w:space="0" w:color="auto"/>
              <w:left w:val="single" w:sz="6" w:space="0" w:color="auto"/>
              <w:bottom w:val="single" w:sz="4" w:space="0" w:color="auto"/>
              <w:right w:val="single" w:sz="6" w:space="0" w:color="auto"/>
            </w:tcBorders>
          </w:tcPr>
          <w:p w:rsidR="001207E2" w:rsidRPr="00A21B88" w:rsidRDefault="001207E2" w:rsidP="00562EC6">
            <w:pPr>
              <w:spacing w:after="0" w:line="240" w:lineRule="auto"/>
              <w:jc w:val="both"/>
              <w:rPr>
                <w:rFonts w:ascii="Times New Roman" w:eastAsia="Times New Roman" w:hAnsi="Times New Roman" w:cs="Times New Roman"/>
              </w:rPr>
            </w:pPr>
            <w:r w:rsidRPr="00A21B88">
              <w:rPr>
                <w:rFonts w:ascii="Times New Roman" w:eastAsia="Times New Roman" w:hAnsi="Times New Roman" w:cs="Times New Roman"/>
              </w:rPr>
              <w:t>775 297,80</w:t>
            </w:r>
          </w:p>
        </w:tc>
      </w:tr>
    </w:tbl>
    <w:p w:rsidR="001207E2" w:rsidRPr="00A21B88" w:rsidRDefault="001207E2" w:rsidP="001207E2">
      <w:pPr>
        <w:spacing w:after="0" w:line="240" w:lineRule="auto"/>
        <w:ind w:firstLine="709"/>
        <w:jc w:val="both"/>
        <w:rPr>
          <w:rFonts w:ascii="Times New Roman" w:eastAsia="Times New Roman" w:hAnsi="Times New Roman" w:cs="Times New Roman"/>
        </w:rPr>
      </w:pPr>
      <w:r w:rsidRPr="00A21B88">
        <w:rPr>
          <w:rFonts w:ascii="Times New Roman" w:eastAsia="Times New Roman" w:hAnsi="Times New Roman" w:cs="Times New Roman"/>
        </w:rPr>
        <w:t xml:space="preserve"> </w:t>
      </w:r>
    </w:p>
    <w:p w:rsidR="00737FE6" w:rsidRPr="00204058" w:rsidRDefault="00737FE6" w:rsidP="00737FE6">
      <w:pPr>
        <w:spacing w:after="0" w:line="240" w:lineRule="auto"/>
        <w:ind w:firstLine="709"/>
        <w:jc w:val="both"/>
        <w:rPr>
          <w:rFonts w:ascii="Times New Roman" w:eastAsia="Times New Roman" w:hAnsi="Times New Roman" w:cs="Times New Roman"/>
        </w:rPr>
      </w:pPr>
      <w:proofErr w:type="gramStart"/>
      <w:r w:rsidRPr="00CB449B">
        <w:rPr>
          <w:rFonts w:ascii="Times New Roman" w:eastAsia="Times New Roman" w:hAnsi="Times New Roman" w:cs="Times New Roman"/>
        </w:rPr>
        <w:t>1.4.В приложение № 4 к муниципальной программе «</w:t>
      </w:r>
      <w:r w:rsidRPr="00CB449B">
        <w:rPr>
          <w:rFonts w:ascii="Times New Roman" w:eastAsia="Times New Roman" w:hAnsi="Times New Roman" w:cs="Times New Roman"/>
          <w:bCs/>
          <w:bdr w:val="none" w:sz="0" w:space="0" w:color="auto" w:frame="1"/>
        </w:rPr>
        <w:t xml:space="preserve">Социально – экономическое развитие </w:t>
      </w:r>
      <w:r w:rsidRPr="00CB449B">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CB449B">
        <w:rPr>
          <w:rFonts w:ascii="Times New Roman" w:eastAsia="Times New Roman" w:hAnsi="Times New Roman" w:cs="Times New Roman"/>
          <w:bCs/>
          <w:bdr w:val="none" w:sz="0" w:space="0" w:color="auto" w:frame="1"/>
        </w:rPr>
        <w:t>на 2020– 2022 годы</w:t>
      </w:r>
      <w:r w:rsidRPr="00CB449B">
        <w:rPr>
          <w:rFonts w:ascii="Times New Roman" w:eastAsia="Times New Roman" w:hAnsi="Times New Roman" w:cs="Times New Roman"/>
          <w:b/>
          <w:bCs/>
          <w:bdr w:val="none" w:sz="0" w:space="0" w:color="auto" w:frame="1"/>
        </w:rPr>
        <w:t xml:space="preserve">», </w:t>
      </w:r>
      <w:r w:rsidRPr="00CB449B">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4 Подпрограмме «</w:t>
      </w:r>
      <w:r w:rsidRPr="00CB449B">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Pr="00CB449B">
        <w:rPr>
          <w:rFonts w:ascii="Times New Roman" w:eastAsia="Times New Roman" w:hAnsi="Times New Roman" w:cs="Times New Roman"/>
        </w:rPr>
        <w:t>Васильевка</w:t>
      </w:r>
      <w:r w:rsidRPr="00CB449B">
        <w:rPr>
          <w:rFonts w:ascii="Times New Roman" w:eastAsia="Times New Roman" w:hAnsi="Times New Roman" w:cs="Times New Roman"/>
          <w:bCs/>
          <w:color w:val="000000"/>
        </w:rPr>
        <w:t xml:space="preserve"> муниципального район</w:t>
      </w:r>
      <w:r w:rsidRPr="00204058">
        <w:rPr>
          <w:rFonts w:ascii="Times New Roman" w:eastAsia="Times New Roman" w:hAnsi="Times New Roman" w:cs="Times New Roman"/>
          <w:bCs/>
          <w:color w:val="000000"/>
        </w:rPr>
        <w:t>а Ставропольский Самарской области</w:t>
      </w:r>
      <w:proofErr w:type="gramEnd"/>
      <w:r w:rsidRPr="00204058">
        <w:rPr>
          <w:rFonts w:ascii="Times New Roman" w:eastAsia="Times New Roman" w:hAnsi="Times New Roman" w:cs="Times New Roman"/>
          <w:bCs/>
          <w:color w:val="000000"/>
        </w:rPr>
        <w:t xml:space="preserve"> на 2020-2022 годы» (Далее – Подпрограмма)</w:t>
      </w:r>
      <w:r w:rsidRPr="00204058">
        <w:rPr>
          <w:rFonts w:ascii="Times New Roman" w:eastAsia="Times New Roman" w:hAnsi="Times New Roman" w:cs="Times New Roman"/>
        </w:rPr>
        <w:t>, в паспорте Подпрограммы «</w:t>
      </w:r>
      <w:r w:rsidRPr="00204058">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Pr="00204058">
        <w:rPr>
          <w:rFonts w:ascii="Times New Roman" w:eastAsia="Times New Roman" w:hAnsi="Times New Roman" w:cs="Times New Roman"/>
        </w:rPr>
        <w:t>Васильевка</w:t>
      </w:r>
      <w:r w:rsidRPr="00204058">
        <w:rPr>
          <w:rFonts w:ascii="Times New Roman" w:eastAsia="Times New Roman" w:hAnsi="Times New Roman" w:cs="Times New Roman"/>
          <w:bCs/>
          <w:color w:val="000000"/>
        </w:rPr>
        <w:t xml:space="preserve"> муниципального района </w:t>
      </w:r>
      <w:proofErr w:type="gramStart"/>
      <w:r w:rsidRPr="00204058">
        <w:rPr>
          <w:rFonts w:ascii="Times New Roman" w:eastAsia="Times New Roman" w:hAnsi="Times New Roman" w:cs="Times New Roman"/>
          <w:bCs/>
          <w:color w:val="000000"/>
        </w:rPr>
        <w:t>Ставропольский</w:t>
      </w:r>
      <w:proofErr w:type="gramEnd"/>
      <w:r w:rsidRPr="00204058">
        <w:rPr>
          <w:rFonts w:ascii="Times New Roman" w:eastAsia="Times New Roman" w:hAnsi="Times New Roman" w:cs="Times New Roman"/>
          <w:bCs/>
          <w:color w:val="000000"/>
        </w:rPr>
        <w:t xml:space="preserve"> Самарской области на 2020-2022 годы»</w:t>
      </w:r>
      <w:r w:rsidRPr="00204058">
        <w:rPr>
          <w:rFonts w:ascii="Times New Roman" w:eastAsia="Times New Roman" w:hAnsi="Times New Roman" w:cs="Times New Roman"/>
        </w:rPr>
        <w:t>, «</w:t>
      </w:r>
      <w:r w:rsidRPr="00204058">
        <w:rPr>
          <w:rFonts w:ascii="Times New Roman" w:hAnsi="Times New Roman" w:cs="Times New Roman"/>
        </w:rPr>
        <w:t>Объемы и источники  финансирования  Подпрограммы</w:t>
      </w:r>
      <w:r w:rsidRPr="00204058">
        <w:rPr>
          <w:rFonts w:ascii="Times New Roman" w:eastAsia="Times New Roman" w:hAnsi="Times New Roman" w:cs="Times New Roman"/>
        </w:rPr>
        <w:t>» изложить в следующей редакции:</w:t>
      </w:r>
    </w:p>
    <w:p w:rsidR="00737FE6" w:rsidRPr="00204058" w:rsidRDefault="00737FE6" w:rsidP="00737FE6">
      <w:pPr>
        <w:spacing w:after="0"/>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456"/>
      </w:tblGrid>
      <w:tr w:rsidR="00737FE6" w:rsidRPr="00204058" w:rsidTr="00562EC6">
        <w:tc>
          <w:tcPr>
            <w:tcW w:w="2575" w:type="dxa"/>
            <w:tcBorders>
              <w:top w:val="single" w:sz="4" w:space="0" w:color="000000"/>
              <w:left w:val="single" w:sz="4" w:space="0" w:color="000000"/>
              <w:bottom w:val="single" w:sz="4" w:space="0" w:color="000000"/>
              <w:right w:val="single" w:sz="4" w:space="0" w:color="000000"/>
            </w:tcBorders>
            <w:hideMark/>
          </w:tcPr>
          <w:p w:rsidR="00737FE6" w:rsidRPr="00204058" w:rsidRDefault="00737FE6" w:rsidP="00562EC6">
            <w:pPr>
              <w:autoSpaceDE w:val="0"/>
              <w:autoSpaceDN w:val="0"/>
              <w:adjustRightInd w:val="0"/>
              <w:spacing w:after="0"/>
              <w:jc w:val="center"/>
              <w:outlineLvl w:val="1"/>
              <w:rPr>
                <w:rFonts w:ascii="Times New Roman" w:hAnsi="Times New Roman" w:cs="Times New Roman"/>
              </w:rPr>
            </w:pPr>
            <w:r w:rsidRPr="00204058">
              <w:rPr>
                <w:rFonts w:ascii="Times New Roman" w:hAnsi="Times New Roman" w:cs="Times New Roman"/>
              </w:rPr>
              <w:t>Объемы и источники  финансирования  Подпрограммы</w:t>
            </w:r>
          </w:p>
        </w:tc>
        <w:tc>
          <w:tcPr>
            <w:tcW w:w="7456" w:type="dxa"/>
            <w:tcBorders>
              <w:top w:val="single" w:sz="4" w:space="0" w:color="000000"/>
              <w:left w:val="single" w:sz="4" w:space="0" w:color="000000"/>
              <w:bottom w:val="single" w:sz="4" w:space="0" w:color="000000"/>
              <w:right w:val="single" w:sz="4" w:space="0" w:color="000000"/>
            </w:tcBorders>
            <w:hideMark/>
          </w:tcPr>
          <w:p w:rsidR="00737FE6" w:rsidRPr="00204058" w:rsidRDefault="00737FE6" w:rsidP="00562EC6">
            <w:pPr>
              <w:autoSpaceDE w:val="0"/>
              <w:autoSpaceDN w:val="0"/>
              <w:adjustRightInd w:val="0"/>
              <w:spacing w:after="0"/>
              <w:rPr>
                <w:rFonts w:ascii="Times New Roman" w:hAnsi="Times New Roman" w:cs="Times New Roman"/>
              </w:rPr>
            </w:pPr>
            <w:r w:rsidRPr="00204058">
              <w:rPr>
                <w:rFonts w:ascii="Times New Roman" w:hAnsi="Times New Roman" w:cs="Times New Roman"/>
              </w:rPr>
              <w:t xml:space="preserve">Для выполнения мероприятий Программы необходимо </w:t>
            </w:r>
          </w:p>
          <w:p w:rsidR="00737FE6" w:rsidRPr="00204058" w:rsidRDefault="00737FE6" w:rsidP="00562EC6">
            <w:pPr>
              <w:autoSpaceDE w:val="0"/>
              <w:autoSpaceDN w:val="0"/>
              <w:adjustRightInd w:val="0"/>
              <w:spacing w:after="0"/>
              <w:rPr>
                <w:rFonts w:ascii="Times New Roman" w:hAnsi="Times New Roman" w:cs="Times New Roman"/>
              </w:rPr>
            </w:pPr>
            <w:r>
              <w:rPr>
                <w:rFonts w:ascii="Times New Roman" w:hAnsi="Times New Roman" w:cs="Times New Roman"/>
              </w:rPr>
              <w:t>58 990 570</w:t>
            </w:r>
            <w:r w:rsidRPr="00204058">
              <w:rPr>
                <w:rFonts w:ascii="Times New Roman" w:hAnsi="Times New Roman" w:cs="Times New Roman"/>
              </w:rPr>
              <w:t xml:space="preserve"> рублей </w:t>
            </w:r>
            <w:r>
              <w:rPr>
                <w:rFonts w:ascii="Times New Roman" w:hAnsi="Times New Roman" w:cs="Times New Roman"/>
              </w:rPr>
              <w:t>98</w:t>
            </w:r>
            <w:r w:rsidRPr="00204058">
              <w:rPr>
                <w:rFonts w:ascii="Times New Roman" w:hAnsi="Times New Roman" w:cs="Times New Roman"/>
              </w:rPr>
              <w:t xml:space="preserve"> копеек, в том числе и по годам:                                                                                   </w:t>
            </w:r>
          </w:p>
          <w:p w:rsidR="00737FE6" w:rsidRPr="00204058" w:rsidRDefault="00737FE6" w:rsidP="00562EC6">
            <w:pPr>
              <w:autoSpaceDE w:val="0"/>
              <w:autoSpaceDN w:val="0"/>
              <w:adjustRightInd w:val="0"/>
              <w:spacing w:after="0"/>
              <w:rPr>
                <w:rFonts w:ascii="Times New Roman" w:hAnsi="Times New Roman" w:cs="Times New Roman"/>
              </w:rPr>
            </w:pPr>
          </w:p>
          <w:p w:rsidR="00737FE6" w:rsidRPr="00204058" w:rsidRDefault="00737FE6" w:rsidP="00562EC6">
            <w:pPr>
              <w:autoSpaceDE w:val="0"/>
              <w:autoSpaceDN w:val="0"/>
              <w:adjustRightInd w:val="0"/>
              <w:spacing w:after="0"/>
              <w:rPr>
                <w:rFonts w:ascii="Times New Roman" w:hAnsi="Times New Roman" w:cs="Times New Roman"/>
              </w:rPr>
            </w:pPr>
            <w:r w:rsidRPr="00204058">
              <w:rPr>
                <w:rFonts w:ascii="Times New Roman" w:hAnsi="Times New Roman" w:cs="Times New Roman"/>
              </w:rPr>
              <w:t xml:space="preserve">2020 год- </w:t>
            </w:r>
            <w:r>
              <w:rPr>
                <w:rFonts w:ascii="Times New Roman" w:hAnsi="Times New Roman" w:cs="Times New Roman"/>
              </w:rPr>
              <w:t>11</w:t>
            </w:r>
            <w:r w:rsidRPr="00204058">
              <w:rPr>
                <w:rFonts w:ascii="Times New Roman" w:eastAsia="Calibri" w:hAnsi="Times New Roman" w:cs="Times New Roman"/>
              </w:rPr>
              <w:t> </w:t>
            </w:r>
            <w:r>
              <w:rPr>
                <w:rFonts w:ascii="Times New Roman" w:eastAsia="Calibri" w:hAnsi="Times New Roman" w:cs="Times New Roman"/>
              </w:rPr>
              <w:t>921</w:t>
            </w:r>
            <w:r w:rsidRPr="00204058">
              <w:rPr>
                <w:rFonts w:ascii="Times New Roman" w:eastAsia="Calibri" w:hAnsi="Times New Roman" w:cs="Times New Roman"/>
              </w:rPr>
              <w:t xml:space="preserve"> </w:t>
            </w:r>
            <w:r>
              <w:rPr>
                <w:rFonts w:ascii="Times New Roman" w:eastAsia="Calibri" w:hAnsi="Times New Roman" w:cs="Times New Roman"/>
              </w:rPr>
              <w:t>852</w:t>
            </w:r>
            <w:r w:rsidRPr="00204058">
              <w:rPr>
                <w:rFonts w:ascii="Times New Roman" w:eastAsia="Calibri" w:hAnsi="Times New Roman" w:cs="Times New Roman"/>
              </w:rPr>
              <w:t xml:space="preserve"> </w:t>
            </w:r>
            <w:r w:rsidRPr="00204058">
              <w:rPr>
                <w:rFonts w:ascii="Times New Roman" w:hAnsi="Times New Roman" w:cs="Times New Roman"/>
              </w:rPr>
              <w:t xml:space="preserve">рублей </w:t>
            </w:r>
            <w:r>
              <w:rPr>
                <w:rFonts w:ascii="Times New Roman" w:hAnsi="Times New Roman" w:cs="Times New Roman"/>
              </w:rPr>
              <w:t>40</w:t>
            </w:r>
            <w:r w:rsidRPr="00204058">
              <w:rPr>
                <w:rFonts w:ascii="Times New Roman" w:hAnsi="Times New Roman" w:cs="Times New Roman"/>
              </w:rPr>
              <w:t xml:space="preserve"> коп</w:t>
            </w:r>
            <w:proofErr w:type="gramStart"/>
            <w:r w:rsidRPr="00204058">
              <w:rPr>
                <w:rFonts w:ascii="Times New Roman" w:hAnsi="Times New Roman" w:cs="Times New Roman"/>
              </w:rPr>
              <w:t>.;</w:t>
            </w:r>
            <w:proofErr w:type="gramEnd"/>
          </w:p>
          <w:p w:rsidR="00737FE6" w:rsidRPr="00204058" w:rsidRDefault="00737FE6" w:rsidP="00562EC6">
            <w:pPr>
              <w:autoSpaceDE w:val="0"/>
              <w:autoSpaceDN w:val="0"/>
              <w:adjustRightInd w:val="0"/>
              <w:spacing w:after="0"/>
              <w:jc w:val="both"/>
              <w:rPr>
                <w:rFonts w:ascii="Times New Roman" w:hAnsi="Times New Roman" w:cs="Times New Roman"/>
              </w:rPr>
            </w:pPr>
            <w:r w:rsidRPr="00204058">
              <w:rPr>
                <w:rFonts w:ascii="Times New Roman" w:hAnsi="Times New Roman" w:cs="Times New Roman"/>
              </w:rPr>
              <w:t>2021 год- 23</w:t>
            </w:r>
            <w:r w:rsidRPr="00204058">
              <w:rPr>
                <w:rFonts w:ascii="Times New Roman" w:eastAsia="Calibri" w:hAnsi="Times New Roman" w:cs="Times New Roman"/>
              </w:rPr>
              <w:t xml:space="preserve"> 084 262 </w:t>
            </w:r>
            <w:r w:rsidRPr="00204058">
              <w:rPr>
                <w:rFonts w:ascii="Times New Roman" w:hAnsi="Times New Roman" w:cs="Times New Roman"/>
              </w:rPr>
              <w:t>рублей 06 коп</w:t>
            </w:r>
            <w:proofErr w:type="gramStart"/>
            <w:r w:rsidRPr="00204058">
              <w:rPr>
                <w:rFonts w:ascii="Times New Roman" w:hAnsi="Times New Roman" w:cs="Times New Roman"/>
              </w:rPr>
              <w:t>.;</w:t>
            </w:r>
            <w:proofErr w:type="gramEnd"/>
          </w:p>
          <w:p w:rsidR="00737FE6" w:rsidRPr="00204058" w:rsidRDefault="00737FE6" w:rsidP="00562EC6">
            <w:pPr>
              <w:autoSpaceDE w:val="0"/>
              <w:autoSpaceDN w:val="0"/>
              <w:adjustRightInd w:val="0"/>
              <w:spacing w:after="0"/>
              <w:jc w:val="both"/>
              <w:rPr>
                <w:rFonts w:ascii="Times New Roman" w:hAnsi="Times New Roman" w:cs="Times New Roman"/>
              </w:rPr>
            </w:pPr>
            <w:r w:rsidRPr="00204058">
              <w:rPr>
                <w:rFonts w:ascii="Times New Roman" w:hAnsi="Times New Roman" w:cs="Times New Roman"/>
              </w:rPr>
              <w:t xml:space="preserve">2022 год- </w:t>
            </w:r>
            <w:r w:rsidRPr="00204058">
              <w:rPr>
                <w:rFonts w:ascii="Times New Roman" w:eastAsia="Calibri" w:hAnsi="Times New Roman" w:cs="Times New Roman"/>
              </w:rPr>
              <w:t>23 984 456 р</w:t>
            </w:r>
            <w:r w:rsidRPr="00204058">
              <w:rPr>
                <w:rFonts w:ascii="Times New Roman" w:hAnsi="Times New Roman" w:cs="Times New Roman"/>
              </w:rPr>
              <w:t>ублей 52 коп.</w:t>
            </w:r>
          </w:p>
          <w:p w:rsidR="00737FE6" w:rsidRPr="00204058" w:rsidRDefault="00737FE6" w:rsidP="00562EC6">
            <w:pPr>
              <w:autoSpaceDE w:val="0"/>
              <w:autoSpaceDN w:val="0"/>
              <w:adjustRightInd w:val="0"/>
              <w:spacing w:after="0"/>
              <w:jc w:val="both"/>
              <w:rPr>
                <w:rFonts w:ascii="Times New Roman" w:hAnsi="Times New Roman" w:cs="Times New Roman"/>
              </w:rPr>
            </w:pPr>
          </w:p>
          <w:p w:rsidR="00737FE6" w:rsidRPr="00204058" w:rsidRDefault="00737FE6" w:rsidP="00562EC6">
            <w:pPr>
              <w:pStyle w:val="ConsPlusNonformat"/>
              <w:widowControl/>
              <w:spacing w:line="276" w:lineRule="auto"/>
              <w:jc w:val="both"/>
              <w:rPr>
                <w:rFonts w:ascii="Times New Roman" w:hAnsi="Times New Roman" w:cs="Times New Roman"/>
                <w:sz w:val="22"/>
                <w:szCs w:val="22"/>
              </w:rPr>
            </w:pPr>
            <w:r w:rsidRPr="00204058">
              <w:rPr>
                <w:rFonts w:ascii="Times New Roman" w:hAnsi="Times New Roman" w:cs="Times New Roman"/>
                <w:sz w:val="22"/>
                <w:szCs w:val="22"/>
              </w:rPr>
              <w:t xml:space="preserve">Финансирование мероприятий </w:t>
            </w:r>
            <w:proofErr w:type="gramStart"/>
            <w:r w:rsidRPr="00204058">
              <w:rPr>
                <w:rFonts w:ascii="Times New Roman" w:hAnsi="Times New Roman" w:cs="Times New Roman"/>
                <w:sz w:val="22"/>
                <w:szCs w:val="22"/>
              </w:rPr>
              <w:t>может</w:t>
            </w:r>
            <w:proofErr w:type="gramEnd"/>
            <w:r w:rsidRPr="00204058">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w:t>
            </w:r>
            <w:r w:rsidRPr="00204058">
              <w:rPr>
                <w:rFonts w:ascii="Times New Roman" w:eastAsia="Times New Roman" w:hAnsi="Times New Roman" w:cs="Times New Roman"/>
                <w:sz w:val="22"/>
                <w:szCs w:val="22"/>
              </w:rPr>
              <w:t>Васильевка</w:t>
            </w:r>
            <w:r w:rsidRPr="00204058">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737FE6" w:rsidRPr="00204058" w:rsidRDefault="00737FE6" w:rsidP="00737FE6">
      <w:pPr>
        <w:spacing w:after="0" w:line="240" w:lineRule="auto"/>
        <w:ind w:firstLine="709"/>
        <w:jc w:val="both"/>
        <w:rPr>
          <w:rFonts w:ascii="Times New Roman" w:eastAsia="Times New Roman" w:hAnsi="Times New Roman" w:cs="Times New Roman"/>
        </w:rPr>
      </w:pPr>
    </w:p>
    <w:p w:rsidR="00737FE6" w:rsidRPr="00204058" w:rsidRDefault="00737FE6" w:rsidP="00737FE6">
      <w:pPr>
        <w:spacing w:after="0"/>
        <w:ind w:firstLine="708"/>
        <w:jc w:val="both"/>
        <w:rPr>
          <w:rFonts w:ascii="Times New Roman" w:eastAsia="Times New Roman" w:hAnsi="Times New Roman" w:cs="Times New Roman"/>
        </w:rPr>
      </w:pPr>
      <w:r w:rsidRPr="00204058">
        <w:rPr>
          <w:rFonts w:ascii="Times New Roman" w:eastAsia="Times New Roman" w:hAnsi="Times New Roman" w:cs="Times New Roman"/>
        </w:rPr>
        <w:t>1.</w:t>
      </w:r>
      <w:r>
        <w:rPr>
          <w:rFonts w:ascii="Times New Roman" w:eastAsia="Times New Roman" w:hAnsi="Times New Roman" w:cs="Times New Roman"/>
        </w:rPr>
        <w:t>4</w:t>
      </w:r>
      <w:r w:rsidRPr="00204058">
        <w:rPr>
          <w:rFonts w:ascii="Times New Roman" w:eastAsia="Times New Roman" w:hAnsi="Times New Roman" w:cs="Times New Roman"/>
        </w:rPr>
        <w:t>.1</w:t>
      </w:r>
      <w:r>
        <w:rPr>
          <w:rFonts w:ascii="Times New Roman" w:eastAsia="Times New Roman" w:hAnsi="Times New Roman" w:cs="Times New Roman"/>
        </w:rPr>
        <w:t>.</w:t>
      </w:r>
      <w:r w:rsidRPr="00204058">
        <w:rPr>
          <w:rFonts w:ascii="Times New Roman" w:eastAsia="Times New Roman" w:hAnsi="Times New Roman" w:cs="Times New Roman"/>
        </w:rPr>
        <w:t xml:space="preserve"> </w:t>
      </w:r>
      <w:proofErr w:type="gramStart"/>
      <w:r w:rsidRPr="00204058">
        <w:rPr>
          <w:rFonts w:ascii="Times New Roman" w:eastAsia="Times New Roman" w:hAnsi="Times New Roman" w:cs="Times New Roman"/>
        </w:rPr>
        <w:t>В приложение № 4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4 Подпрограмме «Модернизация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w:t>
      </w:r>
      <w:proofErr w:type="gramEnd"/>
      <w:r w:rsidRPr="00204058">
        <w:rPr>
          <w:rFonts w:ascii="Times New Roman" w:eastAsia="Times New Roman" w:hAnsi="Times New Roman" w:cs="Times New Roman"/>
        </w:rPr>
        <w:t xml:space="preserve"> 2020-2022 годы» (Далее – Подпрограмма), раздел  «Мероприятия Подпрограммы»,  таблицу №1 изложить в следующей редакции:</w:t>
      </w:r>
    </w:p>
    <w:p w:rsidR="00737FE6" w:rsidRPr="00204058" w:rsidRDefault="00737FE6" w:rsidP="00737FE6">
      <w:pPr>
        <w:autoSpaceDE w:val="0"/>
        <w:autoSpaceDN w:val="0"/>
        <w:adjustRightInd w:val="0"/>
        <w:spacing w:after="0" w:line="240" w:lineRule="auto"/>
        <w:ind w:firstLine="709"/>
        <w:jc w:val="both"/>
        <w:rPr>
          <w:rFonts w:ascii="Times New Roman" w:eastAsia="Times New Roman" w:hAnsi="Times New Roman" w:cs="Times New Roman"/>
        </w:rPr>
      </w:pPr>
    </w:p>
    <w:tbl>
      <w:tblPr>
        <w:tblW w:w="10490" w:type="dxa"/>
        <w:tblInd w:w="70" w:type="dxa"/>
        <w:tblLayout w:type="fixed"/>
        <w:tblCellMar>
          <w:left w:w="70" w:type="dxa"/>
          <w:right w:w="70" w:type="dxa"/>
        </w:tblCellMar>
        <w:tblLook w:val="00A0" w:firstRow="1" w:lastRow="0" w:firstColumn="1" w:lastColumn="0" w:noHBand="0" w:noVBand="0"/>
      </w:tblPr>
      <w:tblGrid>
        <w:gridCol w:w="3817"/>
        <w:gridCol w:w="11"/>
        <w:gridCol w:w="2399"/>
        <w:gridCol w:w="1420"/>
        <w:gridCol w:w="1423"/>
        <w:gridCol w:w="1420"/>
      </w:tblGrid>
      <w:tr w:rsidR="00737FE6" w:rsidRPr="00204058" w:rsidTr="00562EC6">
        <w:trPr>
          <w:cantSplit/>
          <w:trHeight w:val="240"/>
        </w:trPr>
        <w:tc>
          <w:tcPr>
            <w:tcW w:w="3817"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autoSpaceDE w:val="0"/>
              <w:autoSpaceDN w:val="0"/>
              <w:adjustRightInd w:val="0"/>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Мероприятия</w:t>
            </w: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263" w:type="dxa"/>
            <w:gridSpan w:val="3"/>
            <w:tcBorders>
              <w:top w:val="single" w:sz="6" w:space="0" w:color="auto"/>
              <w:left w:val="single" w:sz="6" w:space="0" w:color="auto"/>
              <w:bottom w:val="single" w:sz="6" w:space="0" w:color="auto"/>
              <w:right w:val="single" w:sz="6" w:space="0" w:color="auto"/>
            </w:tcBorders>
          </w:tcPr>
          <w:p w:rsidR="00737FE6" w:rsidRPr="00204058" w:rsidRDefault="00737FE6" w:rsidP="00562EC6">
            <w:pPr>
              <w:autoSpaceDE w:val="0"/>
              <w:autoSpaceDN w:val="0"/>
              <w:adjustRightInd w:val="0"/>
              <w:spacing w:after="0"/>
              <w:jc w:val="center"/>
              <w:rPr>
                <w:rFonts w:ascii="Times New Roman" w:eastAsia="Times New Roman" w:hAnsi="Times New Roman" w:cs="Times New Roman"/>
              </w:rPr>
            </w:pPr>
            <w:r w:rsidRPr="00204058">
              <w:rPr>
                <w:rFonts w:ascii="Times New Roman" w:eastAsia="Times New Roman" w:hAnsi="Times New Roman" w:cs="Times New Roman"/>
              </w:rPr>
              <w:t xml:space="preserve">Планируемое значение </w:t>
            </w:r>
            <w:proofErr w:type="gramStart"/>
            <w:r w:rsidRPr="00204058">
              <w:rPr>
                <w:rFonts w:ascii="Times New Roman" w:eastAsia="Times New Roman" w:hAnsi="Times New Roman" w:cs="Times New Roman"/>
              </w:rPr>
              <w:t xml:space="preserve">( </w:t>
            </w:r>
            <w:proofErr w:type="gramEnd"/>
            <w:r w:rsidRPr="00204058">
              <w:rPr>
                <w:rFonts w:ascii="Times New Roman" w:eastAsia="Times New Roman" w:hAnsi="Times New Roman" w:cs="Times New Roman"/>
              </w:rPr>
              <w:t>руб., коп.)</w:t>
            </w:r>
          </w:p>
        </w:tc>
      </w:tr>
      <w:tr w:rsidR="00737FE6" w:rsidRPr="00204058" w:rsidTr="00562EC6">
        <w:tblPrEx>
          <w:tblLook w:val="0000" w:firstRow="0" w:lastRow="0" w:firstColumn="0" w:lastColumn="0" w:noHBand="0" w:noVBand="0"/>
        </w:tblPrEx>
        <w:trPr>
          <w:cantSplit/>
          <w:trHeight w:val="341"/>
        </w:trPr>
        <w:tc>
          <w:tcPr>
            <w:tcW w:w="3817" w:type="dxa"/>
            <w:tcBorders>
              <w:top w:val="nil"/>
              <w:left w:val="single" w:sz="6"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6" w:space="0" w:color="auto"/>
              <w:left w:val="single" w:sz="4"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2020 г.</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2021 г.</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2022 г.</w:t>
            </w:r>
          </w:p>
        </w:tc>
      </w:tr>
      <w:tr w:rsidR="00737FE6" w:rsidRPr="00204058" w:rsidTr="00562EC6">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639"/>
              <w:rPr>
                <w:rFonts w:ascii="Times New Roman" w:eastAsia="Calibri" w:hAnsi="Times New Roman" w:cs="Times New Roman"/>
              </w:rPr>
            </w:pPr>
            <w:r w:rsidRPr="00204058">
              <w:rPr>
                <w:rFonts w:ascii="Times New Roman" w:eastAsia="Calibri" w:hAnsi="Times New Roman" w:cs="Times New Roman"/>
              </w:rPr>
              <w:t>1. Расходы на содержание и строительство   автомобильных дорог в сельском поселении – за счет средств местного бюджета</w:t>
            </w:r>
          </w:p>
        </w:tc>
      </w:tr>
      <w:tr w:rsidR="00737FE6" w:rsidRPr="00204058" w:rsidTr="00562EC6">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w:t>
            </w:r>
          </w:p>
        </w:tc>
        <w:tc>
          <w:tcPr>
            <w:tcW w:w="2410" w:type="dxa"/>
            <w:gridSpan w:val="2"/>
            <w:tcBorders>
              <w:top w:val="single" w:sz="4" w:space="0" w:color="auto"/>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nil"/>
              <w:left w:val="single" w:sz="4" w:space="0" w:color="auto"/>
              <w:bottom w:val="single" w:sz="6" w:space="0" w:color="auto"/>
              <w:right w:val="single" w:sz="4" w:space="0" w:color="auto"/>
            </w:tcBorders>
          </w:tcPr>
          <w:p w:rsidR="00737FE6" w:rsidRPr="00204058" w:rsidRDefault="00AF74F9" w:rsidP="00AF74F9">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6 543</w:t>
            </w:r>
            <w:r w:rsidR="00737FE6">
              <w:rPr>
                <w:rFonts w:ascii="Times New Roman" w:eastAsia="Calibri" w:hAnsi="Times New Roman" w:cs="Times New Roman"/>
              </w:rPr>
              <w:t xml:space="preserve"> </w:t>
            </w:r>
            <w:r>
              <w:rPr>
                <w:rFonts w:ascii="Times New Roman" w:eastAsia="Calibri" w:hAnsi="Times New Roman" w:cs="Times New Roman"/>
              </w:rPr>
              <w:t>187</w:t>
            </w:r>
            <w:r w:rsidR="00737FE6">
              <w:rPr>
                <w:rFonts w:ascii="Times New Roman" w:eastAsia="Calibri" w:hAnsi="Times New Roman" w:cs="Times New Roman"/>
              </w:rPr>
              <w:t>,</w:t>
            </w:r>
            <w:r>
              <w:rPr>
                <w:rFonts w:ascii="Times New Roman" w:eastAsia="Calibri" w:hAnsi="Times New Roman" w:cs="Times New Roman"/>
              </w:rPr>
              <w:t>00</w:t>
            </w:r>
          </w:p>
        </w:tc>
        <w:tc>
          <w:tcPr>
            <w:tcW w:w="1423" w:type="dxa"/>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21 091 349,59</w:t>
            </w:r>
          </w:p>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p>
        </w:tc>
        <w:tc>
          <w:tcPr>
            <w:tcW w:w="1420" w:type="dxa"/>
            <w:tcBorders>
              <w:top w:val="nil"/>
              <w:left w:val="single" w:sz="4"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21 991 544,05</w:t>
            </w:r>
          </w:p>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p>
        </w:tc>
      </w:tr>
      <w:tr w:rsidR="00737FE6" w:rsidRPr="00204058" w:rsidTr="00562EC6">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nil"/>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6227" w:type="dxa"/>
            <w:gridSpan w:val="3"/>
            <w:tcBorders>
              <w:left w:val="single" w:sz="6"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nil"/>
              <w:left w:val="single" w:sz="4" w:space="0" w:color="auto"/>
              <w:bottom w:val="single" w:sz="6" w:space="0" w:color="auto"/>
              <w:right w:val="single" w:sz="4" w:space="0" w:color="auto"/>
            </w:tcBorders>
          </w:tcPr>
          <w:p w:rsidR="00737FE6" w:rsidRPr="00204058" w:rsidRDefault="00737FE6" w:rsidP="00AF74F9">
            <w:pPr>
              <w:shd w:val="clear" w:color="auto" w:fill="FFFFFF"/>
              <w:tabs>
                <w:tab w:val="left" w:pos="358"/>
                <w:tab w:val="center" w:pos="604"/>
              </w:tabs>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6 </w:t>
            </w:r>
            <w:r w:rsidR="00AF74F9">
              <w:rPr>
                <w:rFonts w:ascii="Times New Roman" w:eastAsia="Calibri" w:hAnsi="Times New Roman" w:cs="Times New Roman"/>
              </w:rPr>
              <w:t>543</w:t>
            </w:r>
            <w:r>
              <w:rPr>
                <w:rFonts w:ascii="Times New Roman" w:eastAsia="Calibri" w:hAnsi="Times New Roman" w:cs="Times New Roman"/>
              </w:rPr>
              <w:t xml:space="preserve"> </w:t>
            </w:r>
            <w:r w:rsidR="00AF74F9">
              <w:rPr>
                <w:rFonts w:ascii="Times New Roman" w:eastAsia="Calibri" w:hAnsi="Times New Roman" w:cs="Times New Roman"/>
              </w:rPr>
              <w:t>187</w:t>
            </w:r>
            <w:r>
              <w:rPr>
                <w:rFonts w:ascii="Times New Roman" w:eastAsia="Calibri" w:hAnsi="Times New Roman" w:cs="Times New Roman"/>
              </w:rPr>
              <w:t>,</w:t>
            </w:r>
            <w:r w:rsidR="00AF74F9">
              <w:rPr>
                <w:rFonts w:ascii="Times New Roman" w:eastAsia="Calibri" w:hAnsi="Times New Roman" w:cs="Times New Roman"/>
              </w:rPr>
              <w:t>00</w:t>
            </w:r>
          </w:p>
        </w:tc>
        <w:tc>
          <w:tcPr>
            <w:tcW w:w="1423" w:type="dxa"/>
            <w:tcBorders>
              <w:top w:val="nil"/>
              <w:left w:val="single" w:sz="4" w:space="0" w:color="auto"/>
              <w:bottom w:val="single" w:sz="6" w:space="0" w:color="auto"/>
              <w:right w:val="single" w:sz="4"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21 091 349,59</w:t>
            </w:r>
          </w:p>
        </w:tc>
        <w:tc>
          <w:tcPr>
            <w:tcW w:w="1420" w:type="dxa"/>
            <w:tcBorders>
              <w:top w:val="nil"/>
              <w:left w:val="single" w:sz="4" w:space="0" w:color="auto"/>
              <w:bottom w:val="single" w:sz="6"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21 991 544,05</w:t>
            </w:r>
          </w:p>
        </w:tc>
      </w:tr>
      <w:tr w:rsidR="00737FE6" w:rsidRPr="00204058" w:rsidTr="00562EC6">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10"/>
              <w:jc w:val="center"/>
              <w:rPr>
                <w:rFonts w:ascii="Times New Roman" w:eastAsia="Calibri" w:hAnsi="Times New Roman" w:cs="Times New Roman"/>
              </w:rPr>
            </w:pPr>
            <w:r w:rsidRPr="00204058">
              <w:rPr>
                <w:rFonts w:ascii="Times New Roman" w:eastAsia="Calibri" w:hAnsi="Times New Roman" w:cs="Times New Roman"/>
              </w:rPr>
              <w:t xml:space="preserve">2. </w:t>
            </w:r>
            <w:r w:rsidRPr="00011D1A">
              <w:rPr>
                <w:rFonts w:ascii="Times New Roman" w:eastAsia="Calibri" w:hAnsi="Times New Roman" w:cs="Times New Roman"/>
              </w:rPr>
              <w:t xml:space="preserve">Расходы на содержание и строительство  автомобильных дорог в сельском поселении – за счет </w:t>
            </w:r>
            <w:proofErr w:type="spellStart"/>
            <w:r w:rsidRPr="00011D1A">
              <w:rPr>
                <w:rFonts w:ascii="Times New Roman" w:eastAsia="Calibri" w:hAnsi="Times New Roman" w:cs="Times New Roman"/>
              </w:rPr>
              <w:t>софинансирования</w:t>
            </w:r>
            <w:proofErr w:type="spellEnd"/>
            <w:r w:rsidRPr="00011D1A">
              <w:rPr>
                <w:rFonts w:ascii="Times New Roman" w:eastAsia="Calibri" w:hAnsi="Times New Roman" w:cs="Times New Roman"/>
              </w:rPr>
              <w:t xml:space="preserve"> денежных средств федерального, областного и местного бюджетов</w:t>
            </w:r>
          </w:p>
        </w:tc>
      </w:tr>
      <w:tr w:rsidR="00737FE6" w:rsidRPr="00204058" w:rsidTr="00562EC6">
        <w:tblPrEx>
          <w:tblLook w:val="0000" w:firstRow="0" w:lastRow="0" w:firstColumn="0" w:lastColumn="0" w:noHBand="0" w:noVBand="0"/>
        </w:tblPrEx>
        <w:trPr>
          <w:cantSplit/>
          <w:trHeight w:val="629"/>
        </w:trPr>
        <w:tc>
          <w:tcPr>
            <w:tcW w:w="3828" w:type="dxa"/>
            <w:gridSpan w:val="2"/>
            <w:vMerge w:val="restart"/>
            <w:tcBorders>
              <w:top w:val="single" w:sz="4" w:space="0" w:color="auto"/>
              <w:left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011D1A">
              <w:rPr>
                <w:rFonts w:ascii="Times New Roman" w:eastAsia="Calibri" w:hAnsi="Times New Roman" w:cs="Times New Roman"/>
              </w:rPr>
              <w:t>Расходы на содержание дорожного фонд</w:t>
            </w:r>
            <w:proofErr w:type="gramStart"/>
            <w:r w:rsidRPr="00011D1A">
              <w:rPr>
                <w:rFonts w:ascii="Times New Roman" w:eastAsia="Calibri" w:hAnsi="Times New Roman" w:cs="Times New Roman"/>
              </w:rPr>
              <w:t>а-</w:t>
            </w:r>
            <w:proofErr w:type="gramEnd"/>
            <w:r w:rsidRPr="00011D1A">
              <w:rPr>
                <w:rFonts w:ascii="Times New Roman" w:eastAsia="Calibri" w:hAnsi="Times New Roman" w:cs="Times New Roman"/>
              </w:rPr>
              <w:t xml:space="preserve"> выполнение ремонтных работ автомобильной дороги в сельском поселении</w:t>
            </w:r>
          </w:p>
        </w:tc>
        <w:tc>
          <w:tcPr>
            <w:tcW w:w="2399" w:type="dxa"/>
            <w:tcBorders>
              <w:top w:val="single" w:sz="4" w:space="0" w:color="auto"/>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jc w:val="both"/>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628"/>
        </w:trPr>
        <w:tc>
          <w:tcPr>
            <w:tcW w:w="3828" w:type="dxa"/>
            <w:gridSpan w:val="2"/>
            <w:vMerge/>
            <w:tcBorders>
              <w:left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p>
        </w:tc>
        <w:tc>
          <w:tcPr>
            <w:tcW w:w="2399" w:type="dxa"/>
            <w:tcBorders>
              <w:top w:val="single" w:sz="4" w:space="0" w:color="auto"/>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jc w:val="both"/>
              <w:rPr>
                <w:rFonts w:ascii="Times New Roman" w:eastAsia="Calibri" w:hAnsi="Times New Roman" w:cs="Times New Roman"/>
              </w:rPr>
            </w:pPr>
            <w:r w:rsidRPr="00011D1A">
              <w:rPr>
                <w:rFonts w:ascii="Times New Roman" w:eastAsia="Calibri" w:hAnsi="Times New Roman" w:cs="Times New Roman"/>
              </w:rPr>
              <w:t>Областной бюджет</w:t>
            </w:r>
          </w:p>
        </w:tc>
        <w:tc>
          <w:tcPr>
            <w:tcW w:w="1420" w:type="dxa"/>
            <w:tcBorders>
              <w:top w:val="single" w:sz="4" w:space="0" w:color="auto"/>
              <w:left w:val="single" w:sz="4" w:space="0" w:color="auto"/>
              <w:bottom w:val="single" w:sz="4" w:space="0" w:color="auto"/>
              <w:right w:val="single" w:sz="4" w:space="0" w:color="auto"/>
            </w:tcBorders>
          </w:tcPr>
          <w:p w:rsidR="00737FE6"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3828" w:type="dxa"/>
            <w:gridSpan w:val="2"/>
            <w:vMerge/>
            <w:tcBorders>
              <w:left w:val="single" w:sz="6"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p>
        </w:tc>
        <w:tc>
          <w:tcPr>
            <w:tcW w:w="2399" w:type="dxa"/>
            <w:tcBorders>
              <w:left w:val="single" w:sz="6" w:space="0" w:color="auto"/>
              <w:bottom w:val="single" w:sz="4" w:space="0" w:color="auto"/>
              <w:right w:val="single" w:sz="4" w:space="0" w:color="auto"/>
            </w:tcBorders>
          </w:tcPr>
          <w:p w:rsidR="00737FE6" w:rsidRPr="005632CC" w:rsidRDefault="00737FE6" w:rsidP="00562EC6">
            <w:pPr>
              <w:shd w:val="clear" w:color="auto" w:fill="FFFFFF"/>
              <w:autoSpaceDE w:val="0"/>
              <w:autoSpaceDN w:val="0"/>
              <w:adjustRightInd w:val="0"/>
              <w:spacing w:after="0"/>
              <w:rPr>
                <w:rFonts w:ascii="Times New Roman" w:eastAsia="Calibri" w:hAnsi="Times New Roman" w:cs="Times New Roman"/>
              </w:rPr>
            </w:pPr>
            <w:r w:rsidRPr="005632CC">
              <w:rPr>
                <w:rFonts w:ascii="Times New Roman" w:eastAsia="Calibri" w:hAnsi="Times New Roman" w:cs="Times New Roman"/>
              </w:rPr>
              <w:t>Областной бюджет</w:t>
            </w:r>
          </w:p>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4" w:space="0" w:color="auto"/>
              <w:left w:val="single" w:sz="4" w:space="0" w:color="auto"/>
              <w:bottom w:val="single" w:sz="4" w:space="0" w:color="auto"/>
              <w:right w:val="single" w:sz="4" w:space="0" w:color="auto"/>
            </w:tcBorders>
          </w:tcPr>
          <w:p w:rsidR="00737FE6"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c>
          <w:tcPr>
            <w:tcW w:w="1423"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6227" w:type="dxa"/>
            <w:gridSpan w:val="3"/>
            <w:tcBorders>
              <w:left w:val="single" w:sz="6"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nil"/>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0</w:t>
            </w:r>
          </w:p>
        </w:tc>
        <w:tc>
          <w:tcPr>
            <w:tcW w:w="1423" w:type="dxa"/>
            <w:tcBorders>
              <w:top w:val="nil"/>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10490" w:type="dxa"/>
            <w:gridSpan w:val="6"/>
            <w:tcBorders>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81"/>
              <w:rPr>
                <w:rFonts w:ascii="Times New Roman" w:eastAsia="Calibri" w:hAnsi="Times New Roman" w:cs="Times New Roman"/>
              </w:rPr>
            </w:pPr>
            <w:r w:rsidRPr="00204058">
              <w:rPr>
                <w:rFonts w:ascii="Times New Roman" w:eastAsia="Calibri" w:hAnsi="Times New Roman" w:cs="Times New Roman"/>
              </w:rPr>
              <w:t xml:space="preserve">3. </w:t>
            </w:r>
            <w:r w:rsidRPr="00011D1A">
              <w:rPr>
                <w:rFonts w:ascii="Times New Roman" w:eastAsia="Calibri" w:hAnsi="Times New Roman" w:cs="Times New Roman"/>
              </w:rPr>
              <w:t>Расходы на развитие улично-дорожной сети в рамках подпрограммы «Модернизация и развитие автомобильных дорог общего пользования местного значения в Самарской области»</w:t>
            </w:r>
          </w:p>
        </w:tc>
      </w:tr>
      <w:tr w:rsidR="00737FE6" w:rsidRPr="00204058" w:rsidTr="00562EC6">
        <w:tblPrEx>
          <w:tblLook w:val="0000" w:firstRow="0" w:lastRow="0" w:firstColumn="0" w:lastColumn="0" w:noHBand="0" w:noVBand="0"/>
        </w:tblPrEx>
        <w:trPr>
          <w:cantSplit/>
          <w:trHeight w:val="341"/>
        </w:trPr>
        <w:tc>
          <w:tcPr>
            <w:tcW w:w="3828" w:type="dxa"/>
            <w:gridSpan w:val="2"/>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proofErr w:type="spellStart"/>
            <w:r w:rsidRPr="00011D1A">
              <w:rPr>
                <w:rFonts w:ascii="Times New Roman" w:eastAsia="Calibri" w:hAnsi="Times New Roman" w:cs="Times New Roman"/>
              </w:rPr>
              <w:t>Софинансирование</w:t>
            </w:r>
            <w:proofErr w:type="spellEnd"/>
            <w:r w:rsidRPr="00011D1A">
              <w:rPr>
                <w:rFonts w:ascii="Times New Roman" w:eastAsia="Calibri" w:hAnsi="Times New Roman" w:cs="Times New Roman"/>
              </w:rPr>
              <w:t xml:space="preserve"> на ремонт дворовых территорий многоквартирных домов в рамках подпрограммы "Модернизация и развитие автомобильных дорог общего пользования местного значения в Самарской области"</w:t>
            </w:r>
          </w:p>
        </w:tc>
        <w:tc>
          <w:tcPr>
            <w:tcW w:w="2399" w:type="dxa"/>
            <w:tcBorders>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nil"/>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76 180,0</w:t>
            </w:r>
            <w:r w:rsidRPr="00204058">
              <w:rPr>
                <w:rFonts w:ascii="Times New Roman" w:eastAsia="Calibri" w:hAnsi="Times New Roman" w:cs="Times New Roman"/>
              </w:rPr>
              <w:t>0</w:t>
            </w:r>
          </w:p>
        </w:tc>
        <w:tc>
          <w:tcPr>
            <w:tcW w:w="1423" w:type="dxa"/>
            <w:tcBorders>
              <w:top w:val="nil"/>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nil"/>
              <w:left w:val="single" w:sz="4"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3828" w:type="dxa"/>
            <w:gridSpan w:val="2"/>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011D1A">
              <w:rPr>
                <w:rFonts w:ascii="Times New Roman" w:eastAsia="Calibri" w:hAnsi="Times New Roman" w:cs="Times New Roman"/>
              </w:rPr>
              <w:t xml:space="preserve">Субсидии на </w:t>
            </w:r>
            <w:proofErr w:type="spellStart"/>
            <w:r w:rsidRPr="00011D1A">
              <w:rPr>
                <w:rFonts w:ascii="Times New Roman" w:eastAsia="Calibri" w:hAnsi="Times New Roman" w:cs="Times New Roman"/>
              </w:rPr>
              <w:t>кап</w:t>
            </w:r>
            <w:proofErr w:type="gramStart"/>
            <w:r w:rsidRPr="00011D1A">
              <w:rPr>
                <w:rFonts w:ascii="Times New Roman" w:eastAsia="Calibri" w:hAnsi="Times New Roman" w:cs="Times New Roman"/>
              </w:rPr>
              <w:t>.р</w:t>
            </w:r>
            <w:proofErr w:type="gramEnd"/>
            <w:r w:rsidRPr="00011D1A">
              <w:rPr>
                <w:rFonts w:ascii="Times New Roman" w:eastAsia="Calibri" w:hAnsi="Times New Roman" w:cs="Times New Roman"/>
              </w:rPr>
              <w:t>емонт</w:t>
            </w:r>
            <w:proofErr w:type="spellEnd"/>
            <w:r w:rsidRPr="00011D1A">
              <w:rPr>
                <w:rFonts w:ascii="Times New Roman" w:eastAsia="Calibri" w:hAnsi="Times New Roman" w:cs="Times New Roman"/>
              </w:rPr>
              <w:t xml:space="preserve"> дворовых территорий многоквартирных домов в рамках подпрограммы "Модернизация и развитие автомобильных дорог общего пользования местного значения в Самарской области"</w:t>
            </w:r>
          </w:p>
        </w:tc>
        <w:tc>
          <w:tcPr>
            <w:tcW w:w="2399"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hanging="70"/>
              <w:rPr>
                <w:rFonts w:ascii="Times New Roman" w:eastAsia="Calibri" w:hAnsi="Times New Roman" w:cs="Times New Roman"/>
              </w:rPr>
            </w:pPr>
            <w:r w:rsidRPr="00011D1A">
              <w:rPr>
                <w:rFonts w:ascii="Times New Roman" w:eastAsia="Calibri" w:hAnsi="Times New Roman" w:cs="Times New Roman"/>
              </w:rPr>
              <w:t>Областной бюджет</w:t>
            </w:r>
          </w:p>
        </w:tc>
        <w:tc>
          <w:tcPr>
            <w:tcW w:w="1420" w:type="dxa"/>
            <w:tcBorders>
              <w:top w:val="single" w:sz="4" w:space="0" w:color="auto"/>
              <w:left w:val="single" w:sz="4" w:space="0" w:color="auto"/>
              <w:bottom w:val="single" w:sz="4" w:space="0" w:color="auto"/>
              <w:right w:val="single" w:sz="4" w:space="0" w:color="auto"/>
            </w:tcBorders>
          </w:tcPr>
          <w:p w:rsidR="00737FE6"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011D1A">
              <w:rPr>
                <w:rFonts w:ascii="Times New Roman" w:eastAsia="Calibri" w:hAnsi="Times New Roman" w:cs="Times New Roman"/>
              </w:rPr>
              <w:t>2 971 000,00</w:t>
            </w:r>
          </w:p>
        </w:tc>
        <w:tc>
          <w:tcPr>
            <w:tcW w:w="1423"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4"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6227" w:type="dxa"/>
            <w:gridSpan w:val="3"/>
            <w:tcBorders>
              <w:top w:val="single" w:sz="4" w:space="0" w:color="auto"/>
              <w:left w:val="single" w:sz="6"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1420" w:type="dxa"/>
            <w:tcBorders>
              <w:top w:val="single" w:sz="4" w:space="0" w:color="auto"/>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011D1A">
              <w:rPr>
                <w:rFonts w:ascii="Times New Roman" w:eastAsia="Calibri" w:hAnsi="Times New Roman" w:cs="Times New Roman"/>
              </w:rPr>
              <w:t>3 047 180,00</w:t>
            </w:r>
          </w:p>
        </w:tc>
        <w:tc>
          <w:tcPr>
            <w:tcW w:w="1423" w:type="dxa"/>
            <w:tcBorders>
              <w:top w:val="single" w:sz="4" w:space="0" w:color="auto"/>
              <w:left w:val="single" w:sz="4" w:space="0" w:color="auto"/>
              <w:bottom w:val="single" w:sz="6" w:space="0" w:color="auto"/>
              <w:right w:val="single" w:sz="4"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4" w:space="0" w:color="auto"/>
              <w:left w:val="single" w:sz="4"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204058">
              <w:rPr>
                <w:rFonts w:ascii="Times New Roman" w:eastAsia="Calibri" w:hAnsi="Times New Roman" w:cs="Times New Roman"/>
              </w:rPr>
              <w:t>4.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737FE6" w:rsidRPr="00204058" w:rsidTr="00562EC6">
        <w:tblPrEx>
          <w:tblLook w:val="0000" w:firstRow="0" w:lastRow="0" w:firstColumn="0" w:lastColumn="0" w:noHBand="0" w:noVBand="0"/>
        </w:tblPrEx>
        <w:trPr>
          <w:cantSplit/>
          <w:trHeight w:val="394"/>
        </w:trPr>
        <w:tc>
          <w:tcPr>
            <w:tcW w:w="3817" w:type="dxa"/>
            <w:vMerge w:val="restart"/>
            <w:tcBorders>
              <w:top w:val="single" w:sz="6" w:space="0" w:color="auto"/>
              <w:left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r>
      <w:tr w:rsidR="00737FE6" w:rsidRPr="00204058" w:rsidTr="00562EC6">
        <w:tblPrEx>
          <w:tblLook w:val="0000" w:firstRow="0" w:lastRow="0" w:firstColumn="0" w:lastColumn="0" w:noHBand="0" w:noVBand="0"/>
        </w:tblPrEx>
        <w:trPr>
          <w:cantSplit/>
          <w:trHeight w:val="728"/>
        </w:trPr>
        <w:tc>
          <w:tcPr>
            <w:tcW w:w="3817" w:type="dxa"/>
            <w:vMerge/>
            <w:tcBorders>
              <w:left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83"/>
        </w:trPr>
        <w:tc>
          <w:tcPr>
            <w:tcW w:w="3817" w:type="dxa"/>
            <w:vMerge/>
            <w:tcBorders>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firstLine="2"/>
              <w:jc w:val="center"/>
              <w:rPr>
                <w:rFonts w:ascii="Times New Roman" w:eastAsia="Calibri"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w:t>
            </w:r>
          </w:p>
        </w:tc>
        <w:tc>
          <w:tcPr>
            <w:tcW w:w="1420" w:type="dxa"/>
            <w:tcBorders>
              <w:top w:val="single" w:sz="6" w:space="0" w:color="auto"/>
              <w:left w:val="single" w:sz="6" w:space="0" w:color="auto"/>
              <w:bottom w:val="single" w:sz="4"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c>
          <w:tcPr>
            <w:tcW w:w="1423" w:type="dxa"/>
            <w:tcBorders>
              <w:top w:val="single" w:sz="6" w:space="0" w:color="auto"/>
              <w:left w:val="single" w:sz="6" w:space="0" w:color="auto"/>
              <w:bottom w:val="single" w:sz="4"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c>
          <w:tcPr>
            <w:tcW w:w="1420" w:type="dxa"/>
            <w:tcBorders>
              <w:top w:val="single" w:sz="6" w:space="0" w:color="auto"/>
              <w:left w:val="single" w:sz="6" w:space="0" w:color="auto"/>
              <w:bottom w:val="single" w:sz="4" w:space="0" w:color="auto"/>
              <w:right w:val="single" w:sz="6" w:space="0" w:color="auto"/>
            </w:tcBorders>
          </w:tcPr>
          <w:p w:rsidR="00737FE6" w:rsidRPr="00204058" w:rsidRDefault="00737FE6" w:rsidP="00562EC6">
            <w:pPr>
              <w:rPr>
                <w:rFonts w:ascii="Times New Roman" w:hAnsi="Times New Roman" w:cs="Times New Roman"/>
              </w:rPr>
            </w:pPr>
            <w:r w:rsidRPr="00204058">
              <w:rPr>
                <w:rFonts w:ascii="Times New Roman" w:eastAsia="Calibri" w:hAnsi="Times New Roman" w:cs="Times New Roman"/>
              </w:rPr>
              <w:t>1 992 912,47</w:t>
            </w:r>
          </w:p>
        </w:tc>
      </w:tr>
      <w:tr w:rsidR="00737FE6" w:rsidRPr="00204058" w:rsidTr="00562EC6">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10"/>
              <w:jc w:val="center"/>
              <w:rPr>
                <w:rFonts w:ascii="Times New Roman" w:eastAsia="Calibri" w:hAnsi="Times New Roman" w:cs="Times New Roman"/>
                <w:color w:val="000000"/>
              </w:rPr>
            </w:pPr>
            <w:r w:rsidRPr="00204058">
              <w:rPr>
                <w:rFonts w:ascii="Times New Roman" w:eastAsia="Calibri" w:hAnsi="Times New Roman" w:cs="Times New Roman"/>
              </w:rPr>
              <w:t>5.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204058">
              <w:rPr>
                <w:rFonts w:ascii="Times New Roman" w:eastAsia="Calibri" w:hAnsi="Times New Roman" w:cs="Times New Roman"/>
                <w:b/>
              </w:rPr>
              <w:t xml:space="preserve"> – </w:t>
            </w:r>
            <w:r w:rsidRPr="00204058">
              <w:rPr>
                <w:rFonts w:ascii="Times New Roman" w:eastAsia="Calibri" w:hAnsi="Times New Roman" w:cs="Times New Roman"/>
              </w:rPr>
              <w:t>за счет остатков прошлого года</w:t>
            </w:r>
          </w:p>
        </w:tc>
      </w:tr>
      <w:tr w:rsidR="00737FE6" w:rsidRPr="00204058" w:rsidTr="00562EC6">
        <w:tblPrEx>
          <w:tblLook w:val="0000" w:firstRow="0" w:lastRow="0" w:firstColumn="0" w:lastColumn="0" w:noHBand="0" w:noVBand="0"/>
        </w:tblPrEx>
        <w:trPr>
          <w:cantSplit/>
          <w:trHeight w:val="309"/>
        </w:trPr>
        <w:tc>
          <w:tcPr>
            <w:tcW w:w="3817" w:type="dxa"/>
            <w:vMerge w:val="restart"/>
            <w:tcBorders>
              <w:top w:val="single" w:sz="6" w:space="0" w:color="auto"/>
              <w:left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Pr>
                <w:rFonts w:ascii="Times New Roman" w:eastAsia="Calibri" w:hAnsi="Times New Roman" w:cs="Times New Roman"/>
              </w:rPr>
              <w:t>338 572,93</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45"/>
        </w:trPr>
        <w:tc>
          <w:tcPr>
            <w:tcW w:w="3817" w:type="dxa"/>
            <w:vMerge/>
            <w:tcBorders>
              <w:left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81"/>
        </w:trPr>
        <w:tc>
          <w:tcPr>
            <w:tcW w:w="3817" w:type="dxa"/>
            <w:vMerge/>
            <w:tcBorders>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275"/>
        </w:trPr>
        <w:tc>
          <w:tcPr>
            <w:tcW w:w="6227" w:type="dxa"/>
            <w:gridSpan w:val="3"/>
            <w:tcBorders>
              <w:top w:val="single" w:sz="4" w:space="0" w:color="auto"/>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lastRenderedPageBreak/>
              <w:t>ИТОГО</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338 572,93</w:t>
            </w:r>
          </w:p>
        </w:tc>
        <w:tc>
          <w:tcPr>
            <w:tcW w:w="1423"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c>
          <w:tcPr>
            <w:tcW w:w="1420" w:type="dxa"/>
            <w:tcBorders>
              <w:top w:val="single" w:sz="6" w:space="0" w:color="auto"/>
              <w:left w:val="single" w:sz="6" w:space="0" w:color="auto"/>
              <w:bottom w:val="single" w:sz="6" w:space="0" w:color="auto"/>
              <w:right w:val="single" w:sz="6" w:space="0" w:color="auto"/>
            </w:tcBorders>
          </w:tcPr>
          <w:p w:rsidR="00737FE6" w:rsidRPr="00204058" w:rsidRDefault="00737FE6" w:rsidP="00562EC6">
            <w:pPr>
              <w:jc w:val="center"/>
              <w:rPr>
                <w:rFonts w:ascii="Times New Roman" w:hAnsi="Times New Roman" w:cs="Times New Roman"/>
              </w:rPr>
            </w:pPr>
            <w:r w:rsidRPr="00204058">
              <w:rPr>
                <w:rFonts w:ascii="Times New Roman" w:eastAsia="Calibri" w:hAnsi="Times New Roman" w:cs="Times New Roman"/>
              </w:rPr>
              <w:t>0</w:t>
            </w:r>
          </w:p>
        </w:tc>
      </w:tr>
      <w:tr w:rsidR="00737FE6" w:rsidRPr="00204058" w:rsidTr="00562EC6">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firstLine="709"/>
              <w:rPr>
                <w:rFonts w:ascii="Times New Roman" w:eastAsia="Calibri" w:hAnsi="Times New Roman" w:cs="Times New Roman"/>
              </w:rPr>
            </w:pPr>
            <w:r w:rsidRPr="00204058">
              <w:rPr>
                <w:rFonts w:ascii="Times New Roman" w:eastAsia="Calibri" w:hAnsi="Times New Roman" w:cs="Times New Roman"/>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737FE6" w:rsidRPr="00204058" w:rsidRDefault="00737FE6" w:rsidP="00312CB1">
            <w:pPr>
              <w:shd w:val="clear" w:color="auto" w:fill="FFFFFF"/>
              <w:autoSpaceDE w:val="0"/>
              <w:autoSpaceDN w:val="0"/>
              <w:adjustRightInd w:val="0"/>
              <w:spacing w:after="0"/>
              <w:ind w:left="-72"/>
              <w:jc w:val="center"/>
              <w:rPr>
                <w:rFonts w:ascii="Times New Roman" w:eastAsia="Calibri" w:hAnsi="Times New Roman" w:cs="Times New Roman"/>
              </w:rPr>
            </w:pPr>
            <w:r>
              <w:rPr>
                <w:rFonts w:ascii="Times New Roman" w:eastAsia="Calibri" w:hAnsi="Times New Roman" w:cs="Times New Roman"/>
              </w:rPr>
              <w:t>1</w:t>
            </w:r>
            <w:r w:rsidR="00312CB1">
              <w:rPr>
                <w:rFonts w:ascii="Times New Roman" w:eastAsia="Calibri" w:hAnsi="Times New Roman" w:cs="Times New Roman"/>
              </w:rPr>
              <w:t>1</w:t>
            </w:r>
            <w:r w:rsidRPr="00204058">
              <w:rPr>
                <w:rFonts w:ascii="Times New Roman" w:eastAsia="Calibri" w:hAnsi="Times New Roman" w:cs="Times New Roman"/>
              </w:rPr>
              <w:t> </w:t>
            </w:r>
            <w:r w:rsidR="00312CB1">
              <w:rPr>
                <w:rFonts w:ascii="Times New Roman" w:eastAsia="Calibri" w:hAnsi="Times New Roman" w:cs="Times New Roman"/>
              </w:rPr>
              <w:t>921</w:t>
            </w:r>
            <w:r w:rsidRPr="00204058">
              <w:rPr>
                <w:rFonts w:ascii="Times New Roman" w:eastAsia="Calibri" w:hAnsi="Times New Roman" w:cs="Times New Roman"/>
              </w:rPr>
              <w:t xml:space="preserve"> </w:t>
            </w:r>
            <w:r w:rsidR="00312CB1">
              <w:rPr>
                <w:rFonts w:ascii="Times New Roman" w:eastAsia="Calibri" w:hAnsi="Times New Roman" w:cs="Times New Roman"/>
              </w:rPr>
              <w:t>852</w:t>
            </w:r>
            <w:r w:rsidRPr="00204058">
              <w:rPr>
                <w:rFonts w:ascii="Times New Roman" w:eastAsia="Calibri" w:hAnsi="Times New Roman" w:cs="Times New Roman"/>
              </w:rPr>
              <w:t>,</w:t>
            </w:r>
            <w:r w:rsidR="00312CB1">
              <w:rPr>
                <w:rFonts w:ascii="Times New Roman" w:eastAsia="Calibri" w:hAnsi="Times New Roman" w:cs="Times New Roman"/>
              </w:rPr>
              <w:t>40</w:t>
            </w:r>
          </w:p>
        </w:tc>
        <w:tc>
          <w:tcPr>
            <w:tcW w:w="1423" w:type="dxa"/>
            <w:tcBorders>
              <w:top w:val="single" w:sz="6" w:space="0" w:color="auto"/>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23 084 262,06</w:t>
            </w:r>
          </w:p>
        </w:tc>
        <w:tc>
          <w:tcPr>
            <w:tcW w:w="1420" w:type="dxa"/>
            <w:tcBorders>
              <w:top w:val="single" w:sz="6" w:space="0" w:color="auto"/>
              <w:left w:val="single" w:sz="6" w:space="0" w:color="auto"/>
              <w:bottom w:val="single" w:sz="4" w:space="0" w:color="auto"/>
              <w:right w:val="single" w:sz="6" w:space="0" w:color="auto"/>
            </w:tcBorders>
          </w:tcPr>
          <w:p w:rsidR="00737FE6" w:rsidRPr="00204058" w:rsidRDefault="00737FE6" w:rsidP="00562EC6">
            <w:pPr>
              <w:shd w:val="clear" w:color="auto" w:fill="FFFFFF"/>
              <w:autoSpaceDE w:val="0"/>
              <w:autoSpaceDN w:val="0"/>
              <w:adjustRightInd w:val="0"/>
              <w:spacing w:after="0"/>
              <w:ind w:left="-72"/>
              <w:jc w:val="center"/>
              <w:rPr>
                <w:rFonts w:ascii="Times New Roman" w:eastAsia="Calibri" w:hAnsi="Times New Roman" w:cs="Times New Roman"/>
              </w:rPr>
            </w:pPr>
            <w:r w:rsidRPr="00204058">
              <w:rPr>
                <w:rFonts w:ascii="Times New Roman" w:eastAsia="Calibri" w:hAnsi="Times New Roman" w:cs="Times New Roman"/>
              </w:rPr>
              <w:t>23 984 456,52</w:t>
            </w:r>
          </w:p>
        </w:tc>
      </w:tr>
    </w:tbl>
    <w:p w:rsidR="001207E2" w:rsidRDefault="00737FE6" w:rsidP="00737FE6">
      <w:pPr>
        <w:spacing w:after="0"/>
        <w:jc w:val="both"/>
        <w:rPr>
          <w:rFonts w:ascii="Times New Roman" w:eastAsia="Times New Roman" w:hAnsi="Times New Roman" w:cs="Times New Roman"/>
        </w:rPr>
      </w:pPr>
      <w:r w:rsidRPr="00204058">
        <w:rPr>
          <w:rFonts w:ascii="Times New Roman" w:eastAsia="Times New Roman" w:hAnsi="Times New Roman" w:cs="Times New Roman"/>
        </w:rPr>
        <w:t xml:space="preserve"> </w:t>
      </w:r>
    </w:p>
    <w:p w:rsidR="00276B5E" w:rsidRPr="00204058" w:rsidRDefault="00C46735" w:rsidP="00276B5E">
      <w:pPr>
        <w:spacing w:after="0" w:line="240" w:lineRule="auto"/>
        <w:ind w:firstLine="709"/>
        <w:jc w:val="both"/>
        <w:rPr>
          <w:rFonts w:ascii="Times New Roman" w:hAnsi="Times New Roman" w:cs="Times New Roman"/>
        </w:rPr>
      </w:pPr>
      <w:r>
        <w:rPr>
          <w:rFonts w:ascii="Times New Roman" w:eastAsia="Times New Roman" w:hAnsi="Times New Roman" w:cs="Times New Roman"/>
        </w:rPr>
        <w:t>1.5</w:t>
      </w:r>
      <w:r w:rsidR="009C29DD" w:rsidRPr="00204058">
        <w:rPr>
          <w:rFonts w:ascii="Times New Roman" w:eastAsia="Times New Roman" w:hAnsi="Times New Roman" w:cs="Times New Roman"/>
        </w:rPr>
        <w:t>.</w:t>
      </w:r>
      <w:r w:rsidR="006F0928" w:rsidRPr="00204058">
        <w:rPr>
          <w:rFonts w:ascii="Times New Roman" w:eastAsia="Times New Roman" w:hAnsi="Times New Roman" w:cs="Times New Roman"/>
        </w:rPr>
        <w:t xml:space="preserve"> </w:t>
      </w:r>
      <w:proofErr w:type="gramStart"/>
      <w:r w:rsidR="00276B5E" w:rsidRPr="00204058">
        <w:rPr>
          <w:rFonts w:ascii="Times New Roman" w:hAnsi="Times New Roman" w:cs="Times New Roman"/>
        </w:rPr>
        <w:t>В приложение №</w:t>
      </w:r>
      <w:r w:rsidR="0051057E">
        <w:rPr>
          <w:rFonts w:ascii="Times New Roman" w:hAnsi="Times New Roman" w:cs="Times New Roman"/>
        </w:rPr>
        <w:t>6</w:t>
      </w:r>
      <w:r w:rsidR="00276B5E" w:rsidRPr="00204058">
        <w:rPr>
          <w:rFonts w:ascii="Times New Roman" w:hAnsi="Times New Roman" w:cs="Times New Roman"/>
        </w:rPr>
        <w:t xml:space="preserve">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276B5E" w:rsidRPr="00204058">
        <w:rPr>
          <w:rFonts w:ascii="Times New Roman" w:hAnsi="Times New Roman" w:cs="Times New Roman"/>
          <w:b/>
          <w:bCs/>
        </w:rPr>
        <w:t xml:space="preserve">, </w:t>
      </w:r>
      <w:r w:rsidR="00276B5E"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w:t>
      </w:r>
      <w:r w:rsidR="005562E0" w:rsidRPr="00204058">
        <w:rPr>
          <w:rFonts w:ascii="Times New Roman" w:hAnsi="Times New Roman" w:cs="Times New Roman"/>
        </w:rPr>
        <w:t xml:space="preserve">в 6 Подпрограмме </w:t>
      </w:r>
      <w:r w:rsidR="005562E0" w:rsidRPr="00204058">
        <w:rPr>
          <w:rFonts w:ascii="Times New Roman" w:hAnsi="Times New Roman" w:cs="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2020 - 2022 годы</w:t>
      </w:r>
      <w:proofErr w:type="gramEnd"/>
      <w:r w:rsidR="005562E0" w:rsidRPr="00204058">
        <w:rPr>
          <w:rFonts w:ascii="Times New Roman" w:hAnsi="Times New Roman" w:cs="Times New Roman"/>
          <w:bCs/>
        </w:rPr>
        <w:t xml:space="preserve">» </w:t>
      </w:r>
      <w:r w:rsidR="00276B5E" w:rsidRPr="00204058">
        <w:rPr>
          <w:rFonts w:ascii="Times New Roman" w:hAnsi="Times New Roman" w:cs="Times New Roman"/>
        </w:rPr>
        <w:t xml:space="preserve"> (далее Подпрограмма), в Паспорте  Подпрограммы </w:t>
      </w:r>
      <w:r w:rsidR="005562E0" w:rsidRPr="00204058">
        <w:rPr>
          <w:rFonts w:ascii="Times New Roman" w:hAnsi="Times New Roman" w:cs="Times New Roman"/>
          <w:bCs/>
        </w:rPr>
        <w:t xml:space="preserve">«Комплексное развитие системы коммунальной инфраструктуры на территории сельского поселения Васильевка муниципального района </w:t>
      </w:r>
      <w:proofErr w:type="gramStart"/>
      <w:r w:rsidR="005562E0" w:rsidRPr="00204058">
        <w:rPr>
          <w:rFonts w:ascii="Times New Roman" w:hAnsi="Times New Roman" w:cs="Times New Roman"/>
          <w:bCs/>
        </w:rPr>
        <w:t>Ставропольский</w:t>
      </w:r>
      <w:proofErr w:type="gramEnd"/>
      <w:r w:rsidR="005562E0" w:rsidRPr="00204058">
        <w:rPr>
          <w:rFonts w:ascii="Times New Roman" w:hAnsi="Times New Roman" w:cs="Times New Roman"/>
          <w:bCs/>
        </w:rPr>
        <w:t xml:space="preserve"> Самарской области на 2020 - 2022 годы»</w:t>
      </w:r>
      <w:r w:rsidR="00276B5E" w:rsidRPr="00204058">
        <w:rPr>
          <w:rFonts w:ascii="Times New Roman" w:hAnsi="Times New Roman" w:cs="Times New Roman"/>
        </w:rPr>
        <w:t>, «</w:t>
      </w:r>
      <w:r w:rsidR="00276B5E" w:rsidRPr="00204058">
        <w:rPr>
          <w:rFonts w:ascii="Times New Roman" w:hAnsi="Times New Roman" w:cs="Times New Roman"/>
          <w:bCs/>
        </w:rPr>
        <w:t>9. Источники и объемы финансирования     подпрограммы</w:t>
      </w:r>
      <w:r w:rsidR="00276B5E" w:rsidRPr="00204058">
        <w:rPr>
          <w:rFonts w:ascii="Times New Roman" w:hAnsi="Times New Roman" w:cs="Times New Roman"/>
        </w:rPr>
        <w:t xml:space="preserve">» изложить в следующей редакции: </w:t>
      </w:r>
    </w:p>
    <w:p w:rsidR="00276B5E" w:rsidRPr="00204058" w:rsidRDefault="00276B5E" w:rsidP="00276B5E">
      <w:pPr>
        <w:spacing w:after="0" w:line="240" w:lineRule="auto"/>
        <w:ind w:firstLine="709"/>
        <w:jc w:val="both"/>
        <w:rPr>
          <w:rFonts w:ascii="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276B5E" w:rsidRPr="00204058" w:rsidTr="00B530F7">
        <w:tc>
          <w:tcPr>
            <w:tcW w:w="2552" w:type="dxa"/>
            <w:tcBorders>
              <w:top w:val="single" w:sz="4" w:space="0" w:color="000000"/>
              <w:left w:val="single" w:sz="4" w:space="0" w:color="000000"/>
              <w:bottom w:val="single" w:sz="4" w:space="0" w:color="000000"/>
              <w:right w:val="single" w:sz="4" w:space="0" w:color="000000"/>
            </w:tcBorders>
            <w:vAlign w:val="center"/>
          </w:tcPr>
          <w:p w:rsidR="00276B5E" w:rsidRPr="00204058" w:rsidRDefault="00276B5E" w:rsidP="00B530F7">
            <w:pPr>
              <w:spacing w:after="0" w:line="240" w:lineRule="auto"/>
              <w:jc w:val="both"/>
              <w:rPr>
                <w:rFonts w:ascii="Times New Roman" w:hAnsi="Times New Roman" w:cs="Times New Roman"/>
              </w:rPr>
            </w:pPr>
            <w:r w:rsidRPr="00204058">
              <w:rPr>
                <w:rFonts w:ascii="Times New Roman" w:hAnsi="Times New Roman" w:cs="Times New Roman"/>
                <w:bCs/>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276B5E" w:rsidRPr="00204058" w:rsidRDefault="00276B5E" w:rsidP="00B530F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Финансирование мероприятий </w:t>
            </w:r>
            <w:proofErr w:type="gramStart"/>
            <w:r w:rsidRPr="00204058">
              <w:rPr>
                <w:rFonts w:ascii="Times New Roman" w:hAnsi="Times New Roman" w:cs="Times New Roman"/>
              </w:rPr>
              <w:t>может</w:t>
            </w:r>
            <w:proofErr w:type="gramEnd"/>
            <w:r w:rsidRPr="00204058">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276B5E" w:rsidRPr="00204058" w:rsidRDefault="00276B5E" w:rsidP="00B530F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составляет   </w:t>
            </w:r>
            <w:r w:rsidR="00F42005">
              <w:rPr>
                <w:rFonts w:ascii="Times New Roman" w:hAnsi="Times New Roman" w:cs="Times New Roman"/>
              </w:rPr>
              <w:t>31 926 408</w:t>
            </w:r>
            <w:r w:rsidRPr="00204058">
              <w:rPr>
                <w:rFonts w:ascii="Times New Roman" w:hAnsi="Times New Roman" w:cs="Times New Roman"/>
              </w:rPr>
              <w:t xml:space="preserve">руб. </w:t>
            </w:r>
            <w:r w:rsidR="00F42005">
              <w:rPr>
                <w:rFonts w:ascii="Times New Roman" w:hAnsi="Times New Roman" w:cs="Times New Roman"/>
              </w:rPr>
              <w:t>78</w:t>
            </w:r>
            <w:r w:rsidRPr="00204058">
              <w:rPr>
                <w:rFonts w:ascii="Times New Roman" w:hAnsi="Times New Roman" w:cs="Times New Roman"/>
              </w:rPr>
              <w:t xml:space="preserve"> коп</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в том числе:</w:t>
            </w:r>
          </w:p>
          <w:p w:rsidR="00276B5E" w:rsidRPr="00204058" w:rsidRDefault="00276B5E" w:rsidP="00B530F7">
            <w:pPr>
              <w:spacing w:after="0" w:line="240" w:lineRule="auto"/>
              <w:ind w:firstLine="709"/>
              <w:jc w:val="both"/>
              <w:rPr>
                <w:rFonts w:ascii="Times New Roman" w:hAnsi="Times New Roman" w:cs="Times New Roman"/>
              </w:rPr>
            </w:pPr>
            <w:r w:rsidRPr="00204058">
              <w:rPr>
                <w:rFonts w:ascii="Times New Roman" w:hAnsi="Times New Roman" w:cs="Times New Roman"/>
              </w:rPr>
              <w:t>2020 год – 1</w:t>
            </w:r>
            <w:r w:rsidR="00F42005">
              <w:rPr>
                <w:rFonts w:ascii="Times New Roman" w:hAnsi="Times New Roman" w:cs="Times New Roman"/>
              </w:rPr>
              <w:t>5</w:t>
            </w:r>
            <w:r w:rsidRPr="00204058">
              <w:rPr>
                <w:rFonts w:ascii="Times New Roman" w:hAnsi="Times New Roman" w:cs="Times New Roman"/>
              </w:rPr>
              <w:t> </w:t>
            </w:r>
            <w:r w:rsidR="00F42005">
              <w:rPr>
                <w:rFonts w:ascii="Times New Roman" w:hAnsi="Times New Roman" w:cs="Times New Roman"/>
              </w:rPr>
              <w:t>926</w:t>
            </w:r>
            <w:r w:rsidRPr="00204058">
              <w:rPr>
                <w:rFonts w:ascii="Times New Roman" w:hAnsi="Times New Roman" w:cs="Times New Roman"/>
              </w:rPr>
              <w:t xml:space="preserve"> </w:t>
            </w:r>
            <w:r w:rsidR="00F42005">
              <w:rPr>
                <w:rFonts w:ascii="Times New Roman" w:hAnsi="Times New Roman" w:cs="Times New Roman"/>
              </w:rPr>
              <w:t>408</w:t>
            </w:r>
            <w:r w:rsidRPr="00204058">
              <w:rPr>
                <w:rFonts w:ascii="Times New Roman" w:hAnsi="Times New Roman" w:cs="Times New Roman"/>
              </w:rPr>
              <w:t xml:space="preserve"> руб. </w:t>
            </w:r>
            <w:r w:rsidR="00F42005">
              <w:rPr>
                <w:rFonts w:ascii="Times New Roman" w:hAnsi="Times New Roman" w:cs="Times New Roman"/>
              </w:rPr>
              <w:t>78</w:t>
            </w:r>
            <w:r w:rsidRPr="00204058">
              <w:rPr>
                <w:rFonts w:ascii="Times New Roman" w:hAnsi="Times New Roman" w:cs="Times New Roman"/>
              </w:rPr>
              <w:t xml:space="preserve"> коп.</w:t>
            </w:r>
          </w:p>
          <w:p w:rsidR="00276B5E" w:rsidRPr="00204058" w:rsidRDefault="00276B5E" w:rsidP="00B530F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2021 год –  </w:t>
            </w:r>
            <w:r>
              <w:rPr>
                <w:rFonts w:ascii="Times New Roman" w:hAnsi="Times New Roman" w:cs="Times New Roman"/>
              </w:rPr>
              <w:t xml:space="preserve"> </w:t>
            </w:r>
            <w:r w:rsidR="0051057E">
              <w:rPr>
                <w:rFonts w:ascii="Times New Roman" w:hAnsi="Times New Roman" w:cs="Times New Roman"/>
              </w:rPr>
              <w:t>8</w:t>
            </w:r>
            <w:r>
              <w:rPr>
                <w:rFonts w:ascii="Times New Roman" w:hAnsi="Times New Roman" w:cs="Times New Roman"/>
              </w:rPr>
              <w:t> </w:t>
            </w:r>
            <w:r w:rsidR="0051057E">
              <w:rPr>
                <w:rFonts w:ascii="Times New Roman" w:hAnsi="Times New Roman" w:cs="Times New Roman"/>
              </w:rPr>
              <w:t>000</w:t>
            </w:r>
            <w:r>
              <w:rPr>
                <w:rFonts w:ascii="Times New Roman" w:hAnsi="Times New Roman" w:cs="Times New Roman"/>
              </w:rPr>
              <w:t xml:space="preserve"> 0</w:t>
            </w:r>
            <w:r w:rsidR="0051057E">
              <w:rPr>
                <w:rFonts w:ascii="Times New Roman" w:hAnsi="Times New Roman" w:cs="Times New Roman"/>
              </w:rPr>
              <w:t>00</w:t>
            </w:r>
            <w:r w:rsidRPr="00204058">
              <w:rPr>
                <w:rFonts w:ascii="Times New Roman" w:hAnsi="Times New Roman" w:cs="Times New Roman"/>
              </w:rPr>
              <w:t xml:space="preserve"> руб. </w:t>
            </w:r>
            <w:r w:rsidR="0051057E">
              <w:rPr>
                <w:rFonts w:ascii="Times New Roman" w:hAnsi="Times New Roman" w:cs="Times New Roman"/>
              </w:rPr>
              <w:t>00</w:t>
            </w:r>
            <w:r w:rsidRPr="00204058">
              <w:rPr>
                <w:rFonts w:ascii="Times New Roman" w:hAnsi="Times New Roman" w:cs="Times New Roman"/>
              </w:rPr>
              <w:t xml:space="preserve"> коп.</w:t>
            </w:r>
          </w:p>
          <w:p w:rsidR="00276B5E" w:rsidRPr="00204058" w:rsidRDefault="00276B5E" w:rsidP="00B530F7">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2022 год –  </w:t>
            </w:r>
            <w:r>
              <w:rPr>
                <w:rFonts w:ascii="Times New Roman" w:hAnsi="Times New Roman" w:cs="Times New Roman"/>
              </w:rPr>
              <w:t xml:space="preserve"> </w:t>
            </w:r>
            <w:r w:rsidR="0051057E">
              <w:rPr>
                <w:rFonts w:ascii="Times New Roman" w:hAnsi="Times New Roman" w:cs="Times New Roman"/>
              </w:rPr>
              <w:t>8 000 000</w:t>
            </w:r>
            <w:r w:rsidR="0051057E" w:rsidRPr="00204058">
              <w:rPr>
                <w:rFonts w:ascii="Times New Roman" w:hAnsi="Times New Roman" w:cs="Times New Roman"/>
              </w:rPr>
              <w:t xml:space="preserve"> руб. </w:t>
            </w:r>
            <w:r w:rsidR="0051057E">
              <w:rPr>
                <w:rFonts w:ascii="Times New Roman" w:hAnsi="Times New Roman" w:cs="Times New Roman"/>
              </w:rPr>
              <w:t>00</w:t>
            </w:r>
            <w:r w:rsidR="0051057E" w:rsidRPr="00204058">
              <w:rPr>
                <w:rFonts w:ascii="Times New Roman" w:hAnsi="Times New Roman" w:cs="Times New Roman"/>
              </w:rPr>
              <w:t xml:space="preserve"> коп.</w:t>
            </w:r>
          </w:p>
        </w:tc>
      </w:tr>
    </w:tbl>
    <w:p w:rsidR="006F0928" w:rsidRDefault="006F0928" w:rsidP="00276B5E">
      <w:pPr>
        <w:spacing w:after="0" w:line="240" w:lineRule="auto"/>
        <w:ind w:firstLine="709"/>
        <w:jc w:val="both"/>
        <w:rPr>
          <w:rFonts w:ascii="Times New Roman" w:eastAsia="Times New Roman" w:hAnsi="Times New Roman" w:cs="Times New Roman"/>
        </w:rPr>
      </w:pPr>
    </w:p>
    <w:p w:rsidR="0051057E" w:rsidRPr="00204058" w:rsidRDefault="00C46735" w:rsidP="0051057E">
      <w:pPr>
        <w:spacing w:after="0" w:line="240" w:lineRule="auto"/>
        <w:ind w:firstLine="709"/>
        <w:jc w:val="both"/>
        <w:rPr>
          <w:rFonts w:ascii="Times New Roman" w:hAnsi="Times New Roman" w:cs="Times New Roman"/>
        </w:rPr>
      </w:pPr>
      <w:r>
        <w:rPr>
          <w:rFonts w:ascii="Times New Roman" w:eastAsia="Times New Roman" w:hAnsi="Times New Roman" w:cs="Times New Roman"/>
        </w:rPr>
        <w:t>1.5</w:t>
      </w:r>
      <w:r w:rsidR="00276B5E">
        <w:rPr>
          <w:rFonts w:ascii="Times New Roman" w:eastAsia="Times New Roman" w:hAnsi="Times New Roman" w:cs="Times New Roman"/>
        </w:rPr>
        <w:t>.1.</w:t>
      </w:r>
      <w:r w:rsidR="0051057E" w:rsidRPr="0051057E">
        <w:rPr>
          <w:rFonts w:ascii="Times New Roman" w:hAnsi="Times New Roman" w:cs="Times New Roman"/>
        </w:rPr>
        <w:t xml:space="preserve"> </w:t>
      </w:r>
      <w:proofErr w:type="gramStart"/>
      <w:r w:rsidR="0051057E" w:rsidRPr="00204058">
        <w:rPr>
          <w:rFonts w:ascii="Times New Roman" w:hAnsi="Times New Roman" w:cs="Times New Roman"/>
        </w:rPr>
        <w:t xml:space="preserve">В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6 Подпрограмме </w:t>
      </w:r>
      <w:r w:rsidR="0051057E" w:rsidRPr="00204058">
        <w:rPr>
          <w:rFonts w:ascii="Times New Roman" w:hAnsi="Times New Roman" w:cs="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2020 - 2022 годы</w:t>
      </w:r>
      <w:proofErr w:type="gramEnd"/>
      <w:r w:rsidR="0051057E" w:rsidRPr="00204058">
        <w:rPr>
          <w:rFonts w:ascii="Times New Roman" w:hAnsi="Times New Roman" w:cs="Times New Roman"/>
          <w:bCs/>
        </w:rPr>
        <w:t>» (</w:t>
      </w:r>
      <w:proofErr w:type="gramStart"/>
      <w:r w:rsidR="0051057E" w:rsidRPr="00204058">
        <w:rPr>
          <w:rFonts w:ascii="Times New Roman" w:hAnsi="Times New Roman" w:cs="Times New Roman"/>
          <w:bCs/>
        </w:rPr>
        <w:t>Далее – Подпрограмма)</w:t>
      </w:r>
      <w:r w:rsidR="0051057E" w:rsidRPr="00204058">
        <w:rPr>
          <w:rFonts w:ascii="Times New Roman" w:hAnsi="Times New Roman" w:cs="Times New Roman"/>
        </w:rPr>
        <w:t>, в пункте «Мероприятия Подпрограммы», таблицу №1,   изложить в следующей редакции:</w:t>
      </w:r>
      <w:proofErr w:type="gramEnd"/>
    </w:p>
    <w:p w:rsidR="0051057E" w:rsidRPr="00204058" w:rsidRDefault="0051057E" w:rsidP="0051057E">
      <w:pPr>
        <w:spacing w:after="0" w:line="240" w:lineRule="auto"/>
        <w:ind w:firstLine="709"/>
        <w:jc w:val="both"/>
        <w:rPr>
          <w:rFonts w:ascii="Times New Roman" w:hAnsi="Times New Roman" w:cs="Times New Roman"/>
        </w:rPr>
      </w:pPr>
    </w:p>
    <w:p w:rsidR="0051057E" w:rsidRPr="00204058" w:rsidRDefault="0051057E" w:rsidP="0051057E">
      <w:pPr>
        <w:spacing w:after="0"/>
        <w:jc w:val="right"/>
        <w:rPr>
          <w:rFonts w:ascii="Times New Roman" w:hAnsi="Times New Roman" w:cs="Times New Roman"/>
        </w:rPr>
      </w:pPr>
      <w:r w:rsidRPr="00204058">
        <w:rPr>
          <w:rFonts w:ascii="Times New Roman" w:hAnsi="Times New Roman" w:cs="Times New Roman"/>
        </w:rPr>
        <w:t>Таблица №1</w:t>
      </w:r>
    </w:p>
    <w:tbl>
      <w:tblPr>
        <w:tblW w:w="9784" w:type="dxa"/>
        <w:tblInd w:w="70" w:type="dxa"/>
        <w:tblLayout w:type="fixed"/>
        <w:tblCellMar>
          <w:left w:w="70" w:type="dxa"/>
          <w:right w:w="70" w:type="dxa"/>
        </w:tblCellMar>
        <w:tblLook w:val="04A0" w:firstRow="1" w:lastRow="0" w:firstColumn="1" w:lastColumn="0" w:noHBand="0" w:noVBand="1"/>
      </w:tblPr>
      <w:tblGrid>
        <w:gridCol w:w="2706"/>
        <w:gridCol w:w="129"/>
        <w:gridCol w:w="2578"/>
        <w:gridCol w:w="1417"/>
        <w:gridCol w:w="1418"/>
        <w:gridCol w:w="1536"/>
      </w:tblGrid>
      <w:tr w:rsidR="0051057E" w:rsidRPr="00204058" w:rsidTr="00B530F7">
        <w:trPr>
          <w:cantSplit/>
          <w:trHeight w:val="240"/>
        </w:trPr>
        <w:tc>
          <w:tcPr>
            <w:tcW w:w="2835" w:type="dxa"/>
            <w:gridSpan w:val="2"/>
            <w:vMerge w:val="restart"/>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Планируемое значение (руб.)</w:t>
            </w:r>
          </w:p>
        </w:tc>
      </w:tr>
      <w:tr w:rsidR="0051057E" w:rsidRPr="00204058" w:rsidTr="00B530F7">
        <w:trPr>
          <w:cantSplit/>
          <w:trHeight w:val="341"/>
        </w:trPr>
        <w:tc>
          <w:tcPr>
            <w:tcW w:w="2835" w:type="dxa"/>
            <w:gridSpan w:val="2"/>
            <w:vMerge/>
            <w:tcBorders>
              <w:top w:val="single" w:sz="6" w:space="0" w:color="auto"/>
              <w:left w:val="single" w:sz="6" w:space="0" w:color="auto"/>
              <w:bottom w:val="single" w:sz="6" w:space="0" w:color="auto"/>
              <w:right w:val="single" w:sz="6" w:space="0" w:color="auto"/>
            </w:tcBorders>
            <w:vAlign w:val="center"/>
            <w:hideMark/>
          </w:tcPr>
          <w:p w:rsidR="0051057E" w:rsidRPr="00204058" w:rsidRDefault="0051057E" w:rsidP="00B530F7">
            <w:pPr>
              <w:spacing w:after="0"/>
              <w:rPr>
                <w:rFonts w:ascii="Times New Roman" w:hAnsi="Times New Roman" w:cs="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51057E" w:rsidRPr="00204058" w:rsidRDefault="0051057E" w:rsidP="00B530F7">
            <w:pPr>
              <w:spacing w:after="0"/>
              <w:rPr>
                <w:rFonts w:ascii="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2020 г.</w:t>
            </w:r>
          </w:p>
        </w:tc>
        <w:tc>
          <w:tcPr>
            <w:tcW w:w="1418" w:type="dxa"/>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2021 г.</w:t>
            </w:r>
          </w:p>
        </w:tc>
        <w:tc>
          <w:tcPr>
            <w:tcW w:w="1536" w:type="dxa"/>
            <w:tcBorders>
              <w:top w:val="single" w:sz="6" w:space="0" w:color="auto"/>
              <w:left w:val="single" w:sz="6" w:space="0" w:color="auto"/>
              <w:bottom w:val="single" w:sz="6" w:space="0" w:color="auto"/>
              <w:right w:val="single" w:sz="6" w:space="0" w:color="auto"/>
            </w:tcBorders>
            <w:hideMark/>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2022 г.</w:t>
            </w:r>
          </w:p>
        </w:tc>
      </w:tr>
      <w:tr w:rsidR="0051057E" w:rsidRPr="00204058" w:rsidTr="00B530F7">
        <w:trPr>
          <w:cantSplit/>
          <w:trHeight w:val="341"/>
        </w:trPr>
        <w:tc>
          <w:tcPr>
            <w:tcW w:w="9784" w:type="dxa"/>
            <w:gridSpan w:val="6"/>
            <w:tcBorders>
              <w:top w:val="nil"/>
              <w:left w:val="single" w:sz="6" w:space="0" w:color="auto"/>
              <w:bottom w:val="single" w:sz="6" w:space="0" w:color="auto"/>
              <w:right w:val="single" w:sz="6" w:space="0" w:color="auto"/>
            </w:tcBorders>
            <w:hideMark/>
          </w:tcPr>
          <w:p w:rsidR="0051057E" w:rsidRPr="00204058" w:rsidRDefault="0051057E" w:rsidP="0051057E">
            <w:pPr>
              <w:numPr>
                <w:ilvl w:val="0"/>
                <w:numId w:val="28"/>
              </w:numPr>
              <w:autoSpaceDE w:val="0"/>
              <w:autoSpaceDN w:val="0"/>
              <w:adjustRightInd w:val="0"/>
              <w:spacing w:after="0"/>
              <w:jc w:val="center"/>
              <w:rPr>
                <w:rFonts w:ascii="Times New Roman" w:eastAsia="Calibri" w:hAnsi="Times New Roman" w:cs="Times New Roman"/>
                <w:b/>
              </w:rPr>
            </w:pPr>
            <w:proofErr w:type="gramStart"/>
            <w:r w:rsidRPr="00204058">
              <w:rPr>
                <w:rFonts w:ascii="Times New Roman" w:eastAsia="Calibri" w:hAnsi="Times New Roman" w:cs="Times New Roman"/>
                <w:b/>
              </w:rPr>
              <w:t>Расходы</w:t>
            </w:r>
            <w:proofErr w:type="gramEnd"/>
            <w:r w:rsidRPr="00204058">
              <w:rPr>
                <w:rFonts w:ascii="Times New Roman" w:eastAsia="Calibri" w:hAnsi="Times New Roman" w:cs="Times New Roman"/>
                <w:b/>
              </w:rPr>
              <w:t xml:space="preserve"> связанные с развитием систем коммунальной инфраструктуры </w:t>
            </w:r>
          </w:p>
        </w:tc>
      </w:tr>
      <w:tr w:rsidR="0051057E" w:rsidRPr="00204058" w:rsidTr="00B530F7">
        <w:trPr>
          <w:cantSplit/>
          <w:trHeight w:val="336"/>
        </w:trPr>
        <w:tc>
          <w:tcPr>
            <w:tcW w:w="2835" w:type="dxa"/>
            <w:gridSpan w:val="2"/>
            <w:vMerge w:val="restart"/>
            <w:tcBorders>
              <w:top w:val="single" w:sz="6" w:space="0" w:color="auto"/>
              <w:left w:val="single" w:sz="6" w:space="0" w:color="auto"/>
              <w:bottom w:val="nil"/>
              <w:right w:val="single" w:sz="6" w:space="0" w:color="auto"/>
            </w:tcBorders>
            <w:hideMark/>
          </w:tcPr>
          <w:p w:rsidR="0051057E" w:rsidRPr="00204058" w:rsidRDefault="0051057E" w:rsidP="00B530F7">
            <w:pPr>
              <w:spacing w:after="0"/>
              <w:rPr>
                <w:rFonts w:ascii="Times New Roman" w:hAnsi="Times New Roman" w:cs="Times New Roman"/>
              </w:rPr>
            </w:pPr>
            <w:r w:rsidRPr="00204058">
              <w:rPr>
                <w:rFonts w:ascii="Times New Roman" w:hAnsi="Times New Roman" w:cs="Times New Roman"/>
              </w:rPr>
              <w:t>Коммунальная инфраструктура – ремонт, питьевого противопожарного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p w:rsidR="0051057E" w:rsidRPr="00204058" w:rsidRDefault="0051057E" w:rsidP="00B530F7">
            <w:pPr>
              <w:autoSpaceDE w:val="0"/>
              <w:autoSpaceDN w:val="0"/>
              <w:adjustRightInd w:val="0"/>
              <w:spacing w:after="0"/>
              <w:rPr>
                <w:rFonts w:ascii="Times New Roman" w:eastAsia="Calibri" w:hAnsi="Times New Roman" w:cs="Times New Roman"/>
              </w:rPr>
            </w:pP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5A1C19">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1</w:t>
            </w:r>
            <w:r w:rsidR="005A1C19">
              <w:rPr>
                <w:rFonts w:ascii="Times New Roman" w:eastAsia="Calibri" w:hAnsi="Times New Roman" w:cs="Times New Roman"/>
              </w:rPr>
              <w:t>5</w:t>
            </w:r>
            <w:r w:rsidRPr="00204058">
              <w:rPr>
                <w:rFonts w:ascii="Times New Roman" w:eastAsia="Calibri" w:hAnsi="Times New Roman" w:cs="Times New Roman"/>
              </w:rPr>
              <w:t> </w:t>
            </w:r>
            <w:r w:rsidR="005A1C19">
              <w:rPr>
                <w:rFonts w:ascii="Times New Roman" w:eastAsia="Calibri" w:hAnsi="Times New Roman" w:cs="Times New Roman"/>
              </w:rPr>
              <w:t>412</w:t>
            </w:r>
            <w:r w:rsidRPr="00204058">
              <w:rPr>
                <w:rFonts w:ascii="Times New Roman" w:eastAsia="Calibri" w:hAnsi="Times New Roman" w:cs="Times New Roman"/>
              </w:rPr>
              <w:t xml:space="preserve"> </w:t>
            </w:r>
            <w:r w:rsidR="005A1C19">
              <w:rPr>
                <w:rFonts w:ascii="Times New Roman" w:eastAsia="Calibri" w:hAnsi="Times New Roman" w:cs="Times New Roman"/>
              </w:rPr>
              <w:t>332</w:t>
            </w:r>
            <w:r w:rsidRPr="00204058">
              <w:rPr>
                <w:rFonts w:ascii="Times New Roman" w:eastAsia="Calibri" w:hAnsi="Times New Roman" w:cs="Times New Roman"/>
              </w:rPr>
              <w:t>,</w:t>
            </w:r>
            <w:r w:rsidR="005A1C19">
              <w:rPr>
                <w:rFonts w:ascii="Times New Roman" w:eastAsia="Calibri" w:hAnsi="Times New Roman" w:cs="Times New Roman"/>
              </w:rPr>
              <w:t>24</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8 000 000,00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8 000 000,00</w:t>
            </w:r>
          </w:p>
        </w:tc>
      </w:tr>
      <w:tr w:rsidR="0051057E" w:rsidRPr="00204058" w:rsidTr="00B530F7">
        <w:trPr>
          <w:cantSplit/>
          <w:trHeight w:val="410"/>
        </w:trPr>
        <w:tc>
          <w:tcPr>
            <w:tcW w:w="2835" w:type="dxa"/>
            <w:gridSpan w:val="2"/>
            <w:vMerge/>
            <w:tcBorders>
              <w:top w:val="single" w:sz="6" w:space="0" w:color="auto"/>
              <w:left w:val="single" w:sz="6" w:space="0" w:color="auto"/>
              <w:bottom w:val="nil"/>
              <w:right w:val="single" w:sz="6" w:space="0" w:color="auto"/>
            </w:tcBorders>
            <w:hideMark/>
          </w:tcPr>
          <w:p w:rsidR="0051057E" w:rsidRPr="00204058" w:rsidRDefault="0051057E" w:rsidP="00B530F7">
            <w:pPr>
              <w:spacing w:after="0"/>
              <w:rPr>
                <w:rFonts w:ascii="Times New Roman" w:hAnsi="Times New Roman" w:cs="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51057E" w:rsidRPr="00204058" w:rsidRDefault="0051057E" w:rsidP="00B530F7">
            <w:pPr>
              <w:widowControl w:val="0"/>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p w:rsidR="0051057E" w:rsidRPr="00204058" w:rsidRDefault="0051057E" w:rsidP="00B530F7">
            <w:pPr>
              <w:widowControl w:val="0"/>
              <w:autoSpaceDE w:val="0"/>
              <w:autoSpaceDN w:val="0"/>
              <w:adjustRightInd w:val="0"/>
              <w:spacing w:after="0"/>
              <w:rPr>
                <w:rFonts w:ascii="Times New Roman" w:eastAsia="Calibri" w:hAnsi="Times New Roman" w:cs="Times New Roman"/>
              </w:rPr>
            </w:pPr>
          </w:p>
        </w:tc>
        <w:tc>
          <w:tcPr>
            <w:tcW w:w="1417" w:type="dxa"/>
            <w:tcBorders>
              <w:top w:val="single" w:sz="4" w:space="0" w:color="auto"/>
              <w:left w:val="single" w:sz="6" w:space="0" w:color="auto"/>
              <w:bottom w:val="single" w:sz="6"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6"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6"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12"/>
        </w:trPr>
        <w:tc>
          <w:tcPr>
            <w:tcW w:w="2835" w:type="dxa"/>
            <w:gridSpan w:val="2"/>
            <w:vMerge/>
            <w:tcBorders>
              <w:top w:val="single" w:sz="6" w:space="0" w:color="auto"/>
              <w:left w:val="single" w:sz="6" w:space="0" w:color="auto"/>
              <w:bottom w:val="single" w:sz="4" w:space="0" w:color="auto"/>
              <w:right w:val="single" w:sz="6" w:space="0" w:color="auto"/>
            </w:tcBorders>
            <w:vAlign w:val="center"/>
            <w:hideMark/>
          </w:tcPr>
          <w:p w:rsidR="0051057E" w:rsidRPr="00204058" w:rsidRDefault="0051057E" w:rsidP="00B530F7">
            <w:pPr>
              <w:spacing w:after="0"/>
              <w:rPr>
                <w:rFonts w:ascii="Times New Roman" w:hAnsi="Times New Roman" w:cs="Times New Roman"/>
              </w:rPr>
            </w:pPr>
          </w:p>
        </w:tc>
        <w:tc>
          <w:tcPr>
            <w:tcW w:w="2578" w:type="dxa"/>
            <w:tcBorders>
              <w:top w:val="single" w:sz="6"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12"/>
        </w:trPr>
        <w:tc>
          <w:tcPr>
            <w:tcW w:w="5413" w:type="dxa"/>
            <w:gridSpan w:val="3"/>
            <w:tcBorders>
              <w:top w:val="single" w:sz="6" w:space="0" w:color="auto"/>
              <w:left w:val="single" w:sz="6" w:space="0" w:color="auto"/>
              <w:bottom w:val="single" w:sz="4" w:space="0" w:color="auto"/>
              <w:right w:val="single" w:sz="6" w:space="0" w:color="auto"/>
            </w:tcBorders>
            <w:vAlign w:val="center"/>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5A1C19">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1</w:t>
            </w:r>
            <w:r w:rsidR="005A1C19">
              <w:rPr>
                <w:rFonts w:ascii="Times New Roman" w:eastAsia="Calibri" w:hAnsi="Times New Roman" w:cs="Times New Roman"/>
              </w:rPr>
              <w:t>5</w:t>
            </w:r>
            <w:r w:rsidRPr="00204058">
              <w:rPr>
                <w:rFonts w:ascii="Times New Roman" w:eastAsia="Calibri" w:hAnsi="Times New Roman" w:cs="Times New Roman"/>
              </w:rPr>
              <w:t> </w:t>
            </w:r>
            <w:r w:rsidR="005A1C19">
              <w:rPr>
                <w:rFonts w:ascii="Times New Roman" w:eastAsia="Calibri" w:hAnsi="Times New Roman" w:cs="Times New Roman"/>
              </w:rPr>
              <w:t>412</w:t>
            </w:r>
            <w:r w:rsidRPr="00204058">
              <w:rPr>
                <w:rFonts w:ascii="Times New Roman" w:eastAsia="Calibri" w:hAnsi="Times New Roman" w:cs="Times New Roman"/>
              </w:rPr>
              <w:t xml:space="preserve"> </w:t>
            </w:r>
            <w:r w:rsidR="005A1C19">
              <w:rPr>
                <w:rFonts w:ascii="Times New Roman" w:eastAsia="Calibri" w:hAnsi="Times New Roman" w:cs="Times New Roman"/>
              </w:rPr>
              <w:t>332,24</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eastAsia="Calibri" w:hAnsi="Times New Roman" w:cs="Times New Roman"/>
              </w:rPr>
              <w:t>8 000 000,00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eastAsia="Calibri" w:hAnsi="Times New Roman" w:cs="Times New Roman"/>
              </w:rPr>
              <w:t>8 000 000,00</w:t>
            </w:r>
          </w:p>
        </w:tc>
      </w:tr>
      <w:tr w:rsidR="0051057E" w:rsidRPr="00204058" w:rsidTr="00B530F7">
        <w:trPr>
          <w:cantSplit/>
          <w:trHeight w:val="375"/>
        </w:trPr>
        <w:tc>
          <w:tcPr>
            <w:tcW w:w="2835" w:type="dxa"/>
            <w:gridSpan w:val="2"/>
            <w:vMerge w:val="restart"/>
            <w:tcBorders>
              <w:top w:val="single" w:sz="4" w:space="0" w:color="auto"/>
              <w:left w:val="single" w:sz="6" w:space="0" w:color="auto"/>
              <w:right w:val="single" w:sz="6" w:space="0" w:color="auto"/>
            </w:tcBorders>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капитальный ремонт, устройство артезианской скважины и подземной насосной станции</w:t>
            </w:r>
          </w:p>
        </w:tc>
        <w:tc>
          <w:tcPr>
            <w:tcW w:w="257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tabs>
                <w:tab w:val="center" w:pos="638"/>
              </w:tabs>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jc w:val="center"/>
              <w:rPr>
                <w:rFonts w:ascii="Times New Roman"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jc w:val="center"/>
              <w:rPr>
                <w:rFonts w:ascii="Times New Roman"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left w:val="single" w:sz="6" w:space="0" w:color="auto"/>
              <w:right w:val="single" w:sz="6" w:space="0" w:color="auto"/>
            </w:tcBorders>
          </w:tcPr>
          <w:p w:rsidR="0051057E" w:rsidRPr="00204058" w:rsidRDefault="0051057E" w:rsidP="00B530F7">
            <w:pPr>
              <w:spacing w:after="0"/>
              <w:rPr>
                <w:rFonts w:ascii="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left w:val="single" w:sz="6" w:space="0" w:color="auto"/>
              <w:bottom w:val="single" w:sz="4" w:space="0" w:color="auto"/>
              <w:right w:val="single" w:sz="6" w:space="0" w:color="auto"/>
            </w:tcBorders>
          </w:tcPr>
          <w:p w:rsidR="0051057E" w:rsidRPr="00204058" w:rsidRDefault="0051057E" w:rsidP="00B530F7">
            <w:pPr>
              <w:spacing w:after="0"/>
              <w:rPr>
                <w:rFonts w:ascii="Times New Roman" w:hAnsi="Times New Roman" w:cs="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5413" w:type="dxa"/>
            <w:gridSpan w:val="3"/>
            <w:tcBorders>
              <w:top w:val="single" w:sz="4" w:space="0" w:color="auto"/>
              <w:left w:val="single" w:sz="4" w:space="0" w:color="auto"/>
              <w:bottom w:val="single" w:sz="4" w:space="0" w:color="auto"/>
              <w:right w:val="single" w:sz="4"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w:t>
            </w:r>
          </w:p>
        </w:tc>
        <w:tc>
          <w:tcPr>
            <w:tcW w:w="1417"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jc w:val="center"/>
              <w:rPr>
                <w:rFonts w:ascii="Times New Roman"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jc w:val="center"/>
              <w:rPr>
                <w:rFonts w:ascii="Times New Roman"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прочие мероприятия</w:t>
            </w:r>
          </w:p>
        </w:tc>
        <w:tc>
          <w:tcPr>
            <w:tcW w:w="2578" w:type="dxa"/>
            <w:tcBorders>
              <w:top w:val="single" w:sz="4" w:space="0" w:color="auto"/>
              <w:left w:val="single" w:sz="4" w:space="0" w:color="auto"/>
              <w:bottom w:val="single" w:sz="4" w:space="0" w:color="auto"/>
              <w:right w:val="single" w:sz="4"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4" w:space="0" w:color="auto"/>
              <w:left w:val="single" w:sz="4" w:space="0" w:color="auto"/>
              <w:bottom w:val="single" w:sz="4" w:space="0" w:color="auto"/>
              <w:right w:val="single" w:sz="4" w:space="0" w:color="auto"/>
            </w:tcBorders>
          </w:tcPr>
          <w:p w:rsidR="0051057E" w:rsidRPr="00204058" w:rsidRDefault="00D6284C" w:rsidP="00D6284C">
            <w:pPr>
              <w:autoSpaceDE w:val="0"/>
              <w:autoSpaceDN w:val="0"/>
              <w:adjustRightInd w:val="0"/>
              <w:spacing w:after="0"/>
              <w:jc w:val="center"/>
              <w:rPr>
                <w:rFonts w:ascii="Times New Roman" w:eastAsia="Calibri" w:hAnsi="Times New Roman" w:cs="Times New Roman"/>
              </w:rPr>
            </w:pPr>
            <w:r>
              <w:rPr>
                <w:rFonts w:ascii="Times New Roman" w:eastAsia="Calibri" w:hAnsi="Times New Roman" w:cs="Times New Roman"/>
              </w:rPr>
              <w:t>514</w:t>
            </w:r>
            <w:r w:rsidR="0051057E">
              <w:rPr>
                <w:rFonts w:ascii="Times New Roman" w:eastAsia="Calibri" w:hAnsi="Times New Roman" w:cs="Times New Roman"/>
              </w:rPr>
              <w:t> </w:t>
            </w:r>
            <w:r>
              <w:rPr>
                <w:rFonts w:ascii="Times New Roman" w:eastAsia="Calibri" w:hAnsi="Times New Roman" w:cs="Times New Roman"/>
              </w:rPr>
              <w:t>076</w:t>
            </w:r>
            <w:r w:rsidR="0051057E">
              <w:rPr>
                <w:rFonts w:ascii="Times New Roman" w:eastAsia="Calibri" w:hAnsi="Times New Roman" w:cs="Times New Roman"/>
              </w:rPr>
              <w:t>,</w:t>
            </w:r>
            <w:r>
              <w:rPr>
                <w:rFonts w:ascii="Times New Roman" w:eastAsia="Calibri" w:hAnsi="Times New Roman" w:cs="Times New Roman"/>
              </w:rPr>
              <w:t>54</w:t>
            </w:r>
          </w:p>
        </w:tc>
        <w:tc>
          <w:tcPr>
            <w:tcW w:w="1418" w:type="dxa"/>
            <w:tcBorders>
              <w:top w:val="single" w:sz="4" w:space="0" w:color="auto"/>
              <w:left w:val="single" w:sz="4" w:space="0" w:color="auto"/>
              <w:bottom w:val="single" w:sz="4" w:space="0" w:color="auto"/>
              <w:right w:val="single" w:sz="4"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4" w:space="0" w:color="auto"/>
              <w:bottom w:val="single" w:sz="4" w:space="0" w:color="auto"/>
              <w:right w:val="single" w:sz="4"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lastRenderedPageBreak/>
              <w:t>ИТОГО</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D6284C" w:rsidP="00D6284C">
            <w:pPr>
              <w:autoSpaceDE w:val="0"/>
              <w:autoSpaceDN w:val="0"/>
              <w:adjustRightInd w:val="0"/>
              <w:spacing w:after="0"/>
              <w:jc w:val="center"/>
              <w:rPr>
                <w:rFonts w:ascii="Times New Roman" w:eastAsia="Calibri" w:hAnsi="Times New Roman" w:cs="Times New Roman"/>
              </w:rPr>
            </w:pPr>
            <w:r>
              <w:rPr>
                <w:rFonts w:ascii="Times New Roman" w:eastAsia="Calibri" w:hAnsi="Times New Roman" w:cs="Times New Roman"/>
              </w:rPr>
              <w:t>514 076</w:t>
            </w:r>
            <w:r w:rsidR="0051057E" w:rsidRPr="008E4B44">
              <w:rPr>
                <w:rFonts w:ascii="Times New Roman" w:eastAsia="Calibri" w:hAnsi="Times New Roman" w:cs="Times New Roman"/>
              </w:rPr>
              <w:t>,</w:t>
            </w:r>
            <w:r>
              <w:rPr>
                <w:rFonts w:ascii="Times New Roman" w:eastAsia="Calibri" w:hAnsi="Times New Roman" w:cs="Times New Roman"/>
              </w:rPr>
              <w:t>54</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val="restart"/>
            <w:tcBorders>
              <w:left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установка накопительной ёмкости</w:t>
            </w:r>
          </w:p>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6"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left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left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4" w:space="0" w:color="auto"/>
              <w:left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строительство станции водоподготовки</w:t>
            </w: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51057E" w:rsidRPr="00204058" w:rsidRDefault="0051057E" w:rsidP="00B530F7">
            <w:pPr>
              <w:spacing w:after="0"/>
              <w:ind w:left="37"/>
              <w:rPr>
                <w:rFonts w:ascii="Times New Roman" w:hAnsi="Times New Roman" w:cs="Times New Roman"/>
              </w:rPr>
            </w:pPr>
          </w:p>
        </w:tc>
        <w:tc>
          <w:tcPr>
            <w:tcW w:w="2578" w:type="dxa"/>
            <w:tcBorders>
              <w:top w:val="single" w:sz="6"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375"/>
        </w:trPr>
        <w:tc>
          <w:tcPr>
            <w:tcW w:w="2835" w:type="dxa"/>
            <w:gridSpan w:val="2"/>
            <w:vMerge w:val="restart"/>
            <w:tcBorders>
              <w:top w:val="single" w:sz="4" w:space="0" w:color="auto"/>
              <w:left w:val="single" w:sz="6" w:space="0" w:color="auto"/>
              <w:right w:val="single" w:sz="6" w:space="0" w:color="auto"/>
            </w:tcBorders>
            <w:hideMark/>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00"/>
        </w:trPr>
        <w:tc>
          <w:tcPr>
            <w:tcW w:w="2835" w:type="dxa"/>
            <w:gridSpan w:val="2"/>
            <w:vMerge/>
            <w:tcBorders>
              <w:left w:val="single" w:sz="6" w:space="0" w:color="auto"/>
              <w:right w:val="single" w:sz="6" w:space="0" w:color="auto"/>
            </w:tcBorders>
            <w:hideMark/>
          </w:tcPr>
          <w:p w:rsidR="0051057E" w:rsidRPr="00204058" w:rsidRDefault="0051057E" w:rsidP="00B530F7">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835" w:type="dxa"/>
            <w:gridSpan w:val="2"/>
            <w:vMerge/>
            <w:tcBorders>
              <w:left w:val="single" w:sz="6" w:space="0" w:color="auto"/>
              <w:bottom w:val="single" w:sz="4" w:space="0" w:color="auto"/>
              <w:right w:val="single" w:sz="6" w:space="0" w:color="auto"/>
            </w:tcBorders>
            <w:hideMark/>
          </w:tcPr>
          <w:p w:rsidR="0051057E" w:rsidRPr="00204058" w:rsidRDefault="0051057E" w:rsidP="00B530F7">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5413" w:type="dxa"/>
            <w:gridSpan w:val="3"/>
            <w:tcBorders>
              <w:top w:val="single" w:sz="4" w:space="0" w:color="auto"/>
              <w:left w:val="single" w:sz="6" w:space="0" w:color="auto"/>
              <w:bottom w:val="single" w:sz="4" w:space="0" w:color="auto"/>
              <w:right w:val="single" w:sz="6" w:space="0" w:color="auto"/>
            </w:tcBorders>
            <w:hideMark/>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835" w:type="dxa"/>
            <w:gridSpan w:val="2"/>
            <w:vMerge w:val="restart"/>
            <w:tcBorders>
              <w:top w:val="single" w:sz="4" w:space="0" w:color="auto"/>
              <w:left w:val="single" w:sz="6" w:space="0" w:color="auto"/>
              <w:right w:val="single" w:sz="6" w:space="0" w:color="auto"/>
            </w:tcBorders>
          </w:tcPr>
          <w:p w:rsidR="0051057E" w:rsidRPr="00204058" w:rsidRDefault="0051057E" w:rsidP="00B530F7">
            <w:pPr>
              <w:spacing w:after="0"/>
              <w:ind w:left="37"/>
              <w:rPr>
                <w:rFonts w:ascii="Times New Roman" w:hAnsi="Times New Roman" w:cs="Times New Roman"/>
              </w:rPr>
            </w:pPr>
            <w:r w:rsidRPr="00204058">
              <w:rPr>
                <w:rFonts w:ascii="Times New Roman" w:hAnsi="Times New Roman" w:cs="Times New Roman"/>
              </w:rPr>
              <w:t>Коммунальная инфраструктура – ограждение скважины, монтаж автоматики на скважину.</w:t>
            </w:r>
          </w:p>
        </w:tc>
        <w:tc>
          <w:tcPr>
            <w:tcW w:w="257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835" w:type="dxa"/>
            <w:gridSpan w:val="2"/>
            <w:vMerge/>
            <w:tcBorders>
              <w:left w:val="single" w:sz="6" w:space="0" w:color="auto"/>
              <w:right w:val="single" w:sz="6" w:space="0" w:color="auto"/>
            </w:tcBorders>
          </w:tcPr>
          <w:p w:rsidR="0051057E" w:rsidRPr="00204058" w:rsidRDefault="0051057E" w:rsidP="00B530F7">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835" w:type="dxa"/>
            <w:gridSpan w:val="2"/>
            <w:vMerge/>
            <w:tcBorders>
              <w:left w:val="single" w:sz="6" w:space="0" w:color="auto"/>
              <w:bottom w:val="single" w:sz="4" w:space="0" w:color="auto"/>
              <w:right w:val="single" w:sz="6" w:space="0" w:color="auto"/>
            </w:tcBorders>
          </w:tcPr>
          <w:p w:rsidR="0051057E" w:rsidRPr="00204058" w:rsidRDefault="0051057E" w:rsidP="00B530F7">
            <w:pPr>
              <w:spacing w:after="0"/>
              <w:rPr>
                <w:rFonts w:ascii="Times New Roman" w:hAnsi="Times New Roman" w:cs="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9784" w:type="dxa"/>
            <w:gridSpan w:val="6"/>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b/>
              </w:rPr>
            </w:pPr>
            <w:r w:rsidRPr="00204058">
              <w:rPr>
                <w:rFonts w:ascii="Times New Roman" w:eastAsia="Calibri" w:hAnsi="Times New Roman" w:cs="Times New Roman"/>
                <w:b/>
              </w:rPr>
              <w:t>2.</w:t>
            </w:r>
            <w:proofErr w:type="gramStart"/>
            <w:r w:rsidRPr="00204058">
              <w:rPr>
                <w:rFonts w:ascii="Times New Roman" w:eastAsia="Calibri" w:hAnsi="Times New Roman" w:cs="Times New Roman"/>
                <w:b/>
              </w:rPr>
              <w:t>Расходы</w:t>
            </w:r>
            <w:proofErr w:type="gramEnd"/>
            <w:r w:rsidRPr="00204058">
              <w:rPr>
                <w:rFonts w:ascii="Times New Roman" w:eastAsia="Calibri" w:hAnsi="Times New Roman" w:cs="Times New Roman"/>
                <w:b/>
              </w:rPr>
              <w:t xml:space="preserve"> связанные с мероприятиями по снижению риска ГО, защиты населения и территорий от ЧС</w:t>
            </w:r>
          </w:p>
          <w:p w:rsidR="0051057E" w:rsidRPr="00204058" w:rsidRDefault="0051057E" w:rsidP="00B530F7">
            <w:pPr>
              <w:autoSpaceDE w:val="0"/>
              <w:autoSpaceDN w:val="0"/>
              <w:adjustRightInd w:val="0"/>
              <w:spacing w:after="0"/>
              <w:jc w:val="center"/>
              <w:rPr>
                <w:rFonts w:ascii="Times New Roman" w:eastAsia="Calibri" w:hAnsi="Times New Roman" w:cs="Times New Roman"/>
              </w:rPr>
            </w:pPr>
          </w:p>
        </w:tc>
      </w:tr>
      <w:tr w:rsidR="0051057E" w:rsidRPr="00204058" w:rsidTr="00B530F7">
        <w:trPr>
          <w:cantSplit/>
          <w:trHeight w:val="487"/>
        </w:trPr>
        <w:tc>
          <w:tcPr>
            <w:tcW w:w="2706" w:type="dxa"/>
            <w:vMerge w:val="restart"/>
            <w:tcBorders>
              <w:top w:val="single" w:sz="4" w:space="0" w:color="auto"/>
              <w:left w:val="single" w:sz="6"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 xml:space="preserve">Коммунальная инфраструктура – капитальный ремонт артезианской скважины и подземной насосной станции в </w:t>
            </w:r>
            <w:proofErr w:type="spellStart"/>
            <w:r w:rsidRPr="00204058">
              <w:rPr>
                <w:rFonts w:ascii="Times New Roman" w:eastAsia="Calibri" w:hAnsi="Times New Roman" w:cs="Times New Roman"/>
                <w:color w:val="000000"/>
              </w:rPr>
              <w:t>с</w:t>
            </w:r>
            <w:proofErr w:type="gramStart"/>
            <w:r w:rsidRPr="00204058">
              <w:rPr>
                <w:rFonts w:ascii="Times New Roman" w:eastAsia="Calibri" w:hAnsi="Times New Roman" w:cs="Times New Roman"/>
                <w:color w:val="000000"/>
              </w:rPr>
              <w:t>.З</w:t>
            </w:r>
            <w:proofErr w:type="gramEnd"/>
            <w:r w:rsidRPr="00204058">
              <w:rPr>
                <w:rFonts w:ascii="Times New Roman" w:eastAsia="Calibri" w:hAnsi="Times New Roman" w:cs="Times New Roman"/>
                <w:color w:val="000000"/>
              </w:rPr>
              <w:t>елёновка</w:t>
            </w:r>
            <w:proofErr w:type="spellEnd"/>
            <w:r w:rsidRPr="00204058">
              <w:rPr>
                <w:rFonts w:ascii="Times New Roman" w:eastAsia="Calibri" w:hAnsi="Times New Roman" w:cs="Times New Roman"/>
                <w:color w:val="000000"/>
              </w:rPr>
              <w:t xml:space="preserve"> </w:t>
            </w:r>
          </w:p>
        </w:tc>
        <w:tc>
          <w:tcPr>
            <w:tcW w:w="2707" w:type="dxa"/>
            <w:gridSpan w:val="2"/>
            <w:tcBorders>
              <w:top w:val="single" w:sz="4"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hAnsi="Times New Roman" w:cs="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706" w:type="dxa"/>
            <w:vMerge/>
            <w:tcBorders>
              <w:left w:val="single" w:sz="6"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2706" w:type="dxa"/>
            <w:vMerge/>
            <w:tcBorders>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jc w:val="center"/>
              <w:rPr>
                <w:rFonts w:ascii="Times New Roman" w:eastAsia="Calibri" w:hAnsi="Times New Roman" w:cs="Times New Roman"/>
              </w:rPr>
            </w:pPr>
            <w:r w:rsidRPr="00204058">
              <w:rPr>
                <w:rFonts w:ascii="Times New Roman" w:eastAsia="Calibri" w:hAnsi="Times New Roman" w:cs="Times New Roman"/>
              </w:rPr>
              <w:t>0</w:t>
            </w:r>
          </w:p>
        </w:tc>
      </w:tr>
      <w:tr w:rsidR="0051057E" w:rsidRPr="00204058" w:rsidTr="00B530F7">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51057E" w:rsidRPr="00204058" w:rsidRDefault="0051057E" w:rsidP="00B530F7">
            <w:pPr>
              <w:autoSpaceDE w:val="0"/>
              <w:autoSpaceDN w:val="0"/>
              <w:adjustRightInd w:val="0"/>
              <w:spacing w:after="0"/>
              <w:rPr>
                <w:rFonts w:ascii="Times New Roman" w:eastAsia="Calibri" w:hAnsi="Times New Roman" w:cs="Times New Roman"/>
                <w:color w:val="000000"/>
              </w:rPr>
            </w:pPr>
            <w:r w:rsidRPr="00204058">
              <w:rPr>
                <w:rFonts w:ascii="Times New Roman" w:eastAsia="Calibri" w:hAnsi="Times New Roman" w:cs="Times New Roman"/>
                <w:color w:val="000000"/>
              </w:rPr>
              <w:t>Итого по мероприятиям:</w:t>
            </w:r>
          </w:p>
        </w:tc>
        <w:tc>
          <w:tcPr>
            <w:tcW w:w="1417" w:type="dxa"/>
            <w:tcBorders>
              <w:top w:val="single" w:sz="4" w:space="0" w:color="auto"/>
              <w:left w:val="single" w:sz="6" w:space="0" w:color="auto"/>
              <w:bottom w:val="single" w:sz="4" w:space="0" w:color="auto"/>
              <w:right w:val="single" w:sz="6" w:space="0" w:color="auto"/>
            </w:tcBorders>
          </w:tcPr>
          <w:p w:rsidR="0051057E" w:rsidRPr="00204058" w:rsidRDefault="0051057E" w:rsidP="009F721C">
            <w:pPr>
              <w:autoSpaceDE w:val="0"/>
              <w:autoSpaceDN w:val="0"/>
              <w:adjustRightInd w:val="0"/>
              <w:spacing w:after="0"/>
              <w:rPr>
                <w:rFonts w:ascii="Times New Roman" w:eastAsia="Calibri" w:hAnsi="Times New Roman" w:cs="Times New Roman"/>
              </w:rPr>
            </w:pPr>
            <w:r w:rsidRPr="00204058">
              <w:rPr>
                <w:rFonts w:ascii="Times New Roman" w:eastAsia="Calibri" w:hAnsi="Times New Roman" w:cs="Times New Roman"/>
              </w:rPr>
              <w:t>1</w:t>
            </w:r>
            <w:r w:rsidR="009F721C">
              <w:rPr>
                <w:rFonts w:ascii="Times New Roman" w:eastAsia="Calibri" w:hAnsi="Times New Roman" w:cs="Times New Roman"/>
              </w:rPr>
              <w:t>5 926 408</w:t>
            </w:r>
            <w:r w:rsidRPr="00204058">
              <w:rPr>
                <w:rFonts w:ascii="Times New Roman" w:eastAsia="Calibri" w:hAnsi="Times New Roman" w:cs="Times New Roman"/>
              </w:rPr>
              <w:t>,</w:t>
            </w:r>
            <w:r w:rsidR="009F721C">
              <w:rPr>
                <w:rFonts w:ascii="Times New Roman" w:eastAsia="Calibri" w:hAnsi="Times New Roman" w:cs="Times New Roman"/>
              </w:rPr>
              <w:t>78</w:t>
            </w:r>
          </w:p>
        </w:tc>
        <w:tc>
          <w:tcPr>
            <w:tcW w:w="1418"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eastAsia="Calibri" w:hAnsi="Times New Roman" w:cs="Times New Roman"/>
              </w:rPr>
              <w:t>8 000 000,00</w:t>
            </w:r>
          </w:p>
        </w:tc>
        <w:tc>
          <w:tcPr>
            <w:tcW w:w="1536" w:type="dxa"/>
            <w:tcBorders>
              <w:top w:val="single" w:sz="4" w:space="0" w:color="auto"/>
              <w:left w:val="single" w:sz="6" w:space="0" w:color="auto"/>
              <w:bottom w:val="single" w:sz="4" w:space="0" w:color="auto"/>
              <w:right w:val="single" w:sz="6" w:space="0" w:color="auto"/>
            </w:tcBorders>
          </w:tcPr>
          <w:p w:rsidR="0051057E" w:rsidRPr="00204058" w:rsidRDefault="0051057E" w:rsidP="00B530F7">
            <w:pPr>
              <w:rPr>
                <w:rFonts w:ascii="Times New Roman" w:hAnsi="Times New Roman" w:cs="Times New Roman"/>
              </w:rPr>
            </w:pPr>
            <w:r w:rsidRPr="00204058">
              <w:rPr>
                <w:rFonts w:ascii="Times New Roman" w:eastAsia="Calibri" w:hAnsi="Times New Roman" w:cs="Times New Roman"/>
              </w:rPr>
              <w:t>8 000 000,00</w:t>
            </w:r>
          </w:p>
        </w:tc>
      </w:tr>
    </w:tbl>
    <w:p w:rsidR="0051057E" w:rsidRPr="00204058" w:rsidRDefault="0051057E" w:rsidP="0051057E">
      <w:pPr>
        <w:spacing w:after="0" w:line="240" w:lineRule="auto"/>
        <w:ind w:firstLine="709"/>
        <w:jc w:val="both"/>
        <w:rPr>
          <w:rFonts w:ascii="Times New Roman" w:hAnsi="Times New Roman" w:cs="Times New Roman"/>
        </w:rPr>
      </w:pPr>
    </w:p>
    <w:p w:rsidR="00276B5E" w:rsidRPr="00204058" w:rsidRDefault="00276B5E" w:rsidP="00276B5E">
      <w:pPr>
        <w:spacing w:after="0" w:line="240" w:lineRule="auto"/>
        <w:ind w:firstLine="709"/>
        <w:jc w:val="both"/>
        <w:rPr>
          <w:rFonts w:ascii="Times New Roman" w:eastAsia="Times New Roman" w:hAnsi="Times New Roman" w:cs="Times New Roman"/>
        </w:rPr>
      </w:pPr>
    </w:p>
    <w:p w:rsidR="00F14AB5" w:rsidRPr="00204058" w:rsidRDefault="00771B8C" w:rsidP="00F14AB5">
      <w:pPr>
        <w:spacing w:after="0" w:line="240" w:lineRule="auto"/>
        <w:ind w:firstLine="709"/>
        <w:jc w:val="both"/>
        <w:rPr>
          <w:rFonts w:ascii="Times New Roman" w:hAnsi="Times New Roman" w:cs="Times New Roman"/>
        </w:rPr>
      </w:pPr>
      <w:r>
        <w:rPr>
          <w:rFonts w:ascii="Times New Roman" w:hAnsi="Times New Roman" w:cs="Times New Roman"/>
        </w:rPr>
        <w:t>1.6</w:t>
      </w:r>
      <w:r w:rsidR="00F14AB5">
        <w:rPr>
          <w:rFonts w:ascii="Times New Roman" w:hAnsi="Times New Roman" w:cs="Times New Roman"/>
        </w:rPr>
        <w:t>.</w:t>
      </w:r>
      <w:r w:rsidR="00CB449B">
        <w:rPr>
          <w:rFonts w:ascii="Times New Roman" w:hAnsi="Times New Roman" w:cs="Times New Roman"/>
        </w:rPr>
        <w:t xml:space="preserve"> </w:t>
      </w:r>
      <w:proofErr w:type="gramStart"/>
      <w:r w:rsidR="00F14AB5" w:rsidRPr="00204058">
        <w:rPr>
          <w:rFonts w:ascii="Times New Roman" w:hAnsi="Times New Roman" w:cs="Times New Roman"/>
        </w:rPr>
        <w:t>В приложение №</w:t>
      </w:r>
      <w:r w:rsidR="00276B5E">
        <w:rPr>
          <w:rFonts w:ascii="Times New Roman" w:hAnsi="Times New Roman" w:cs="Times New Roman"/>
        </w:rPr>
        <w:t>7</w:t>
      </w:r>
      <w:r w:rsidR="00F14AB5" w:rsidRPr="00204058">
        <w:rPr>
          <w:rFonts w:ascii="Times New Roman" w:hAnsi="Times New Roman" w:cs="Times New Roman"/>
        </w:rPr>
        <w:t xml:space="preserve">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F14AB5" w:rsidRPr="00204058">
        <w:rPr>
          <w:rFonts w:ascii="Times New Roman" w:hAnsi="Times New Roman" w:cs="Times New Roman"/>
          <w:b/>
          <w:bCs/>
        </w:rPr>
        <w:t xml:space="preserve">, </w:t>
      </w:r>
      <w:r w:rsidR="00F14AB5" w:rsidRPr="00204058">
        <w:rPr>
          <w:rFonts w:ascii="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7 Подпрограмме  «Благоустройство территории сельского поселении Васильевка муниципального района Ставропольский Самарской области на 2020-2022 годы» (далее Подпрограмма), в Паспорте  Подпрограммы </w:t>
      </w:r>
      <w:r w:rsidR="00F14AB5" w:rsidRPr="00204058">
        <w:rPr>
          <w:rFonts w:ascii="Times New Roman" w:hAnsi="Times New Roman" w:cs="Times New Roman"/>
          <w:bCs/>
        </w:rPr>
        <w:t>«Благоустройство</w:t>
      </w:r>
      <w:proofErr w:type="gramEnd"/>
      <w:r w:rsidR="00F14AB5" w:rsidRPr="00204058">
        <w:rPr>
          <w:rFonts w:ascii="Times New Roman" w:hAnsi="Times New Roman" w:cs="Times New Roman"/>
          <w:bCs/>
        </w:rPr>
        <w:t xml:space="preserve"> территории сельского</w:t>
      </w:r>
      <w:r w:rsidR="00F14AB5" w:rsidRPr="00204058">
        <w:rPr>
          <w:rFonts w:ascii="Times New Roman" w:hAnsi="Times New Roman" w:cs="Times New Roman"/>
        </w:rPr>
        <w:t xml:space="preserve"> поселении Васильевка муниципального района </w:t>
      </w:r>
      <w:proofErr w:type="gramStart"/>
      <w:r w:rsidR="00F14AB5" w:rsidRPr="00204058">
        <w:rPr>
          <w:rFonts w:ascii="Times New Roman" w:hAnsi="Times New Roman" w:cs="Times New Roman"/>
        </w:rPr>
        <w:t>Ставропольский</w:t>
      </w:r>
      <w:proofErr w:type="gramEnd"/>
      <w:r w:rsidR="00F14AB5" w:rsidRPr="00204058">
        <w:rPr>
          <w:rFonts w:ascii="Times New Roman" w:hAnsi="Times New Roman" w:cs="Times New Roman"/>
        </w:rPr>
        <w:t xml:space="preserve"> Самарской области на 2020-2022 годы», «</w:t>
      </w:r>
      <w:r w:rsidR="00F14AB5" w:rsidRPr="00204058">
        <w:rPr>
          <w:rFonts w:ascii="Times New Roman" w:hAnsi="Times New Roman" w:cs="Times New Roman"/>
          <w:bCs/>
        </w:rPr>
        <w:t>9. Источники и объемы финансирования     подпрограммы</w:t>
      </w:r>
      <w:r w:rsidR="00F14AB5" w:rsidRPr="00204058">
        <w:rPr>
          <w:rFonts w:ascii="Times New Roman" w:hAnsi="Times New Roman" w:cs="Times New Roman"/>
        </w:rPr>
        <w:t xml:space="preserve">» изложить в следующей редакции: </w:t>
      </w:r>
    </w:p>
    <w:p w:rsidR="00F14AB5" w:rsidRPr="00204058" w:rsidRDefault="00F14AB5" w:rsidP="00F14AB5">
      <w:pPr>
        <w:spacing w:after="0" w:line="240" w:lineRule="auto"/>
        <w:ind w:firstLine="709"/>
        <w:jc w:val="both"/>
        <w:rPr>
          <w:rFonts w:ascii="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F14AB5" w:rsidRPr="00204058" w:rsidTr="00F14AB5">
        <w:tc>
          <w:tcPr>
            <w:tcW w:w="2552" w:type="dxa"/>
            <w:tcBorders>
              <w:top w:val="single" w:sz="4" w:space="0" w:color="000000"/>
              <w:left w:val="single" w:sz="4" w:space="0" w:color="000000"/>
              <w:bottom w:val="single" w:sz="4" w:space="0" w:color="000000"/>
              <w:right w:val="single" w:sz="4" w:space="0" w:color="000000"/>
            </w:tcBorders>
            <w:vAlign w:val="center"/>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bCs/>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Финансирование мероприятий </w:t>
            </w:r>
            <w:proofErr w:type="gramStart"/>
            <w:r w:rsidRPr="00204058">
              <w:rPr>
                <w:rFonts w:ascii="Times New Roman" w:hAnsi="Times New Roman" w:cs="Times New Roman"/>
              </w:rPr>
              <w:t>может</w:t>
            </w:r>
            <w:proofErr w:type="gramEnd"/>
            <w:r w:rsidRPr="00204058">
              <w:rPr>
                <w:rFonts w:ascii="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Общий объем  финансирования Подпрограммы </w:t>
            </w:r>
            <w:r w:rsidRPr="00204058">
              <w:rPr>
                <w:rFonts w:ascii="Times New Roman" w:hAnsi="Times New Roman" w:cs="Times New Roman"/>
              </w:rPr>
              <w:lastRenderedPageBreak/>
              <w:t xml:space="preserve">составляет   </w:t>
            </w:r>
            <w:r w:rsidR="0056083A">
              <w:rPr>
                <w:rFonts w:ascii="Times New Roman" w:hAnsi="Times New Roman" w:cs="Times New Roman"/>
              </w:rPr>
              <w:t>22 565 362</w:t>
            </w:r>
            <w:r w:rsidR="00F34977">
              <w:rPr>
                <w:rFonts w:ascii="Times New Roman" w:hAnsi="Times New Roman" w:cs="Times New Roman"/>
              </w:rPr>
              <w:t xml:space="preserve"> </w:t>
            </w:r>
            <w:r w:rsidRPr="00204058">
              <w:rPr>
                <w:rFonts w:ascii="Times New Roman" w:hAnsi="Times New Roman" w:cs="Times New Roman"/>
              </w:rPr>
              <w:t xml:space="preserve">руб. </w:t>
            </w:r>
            <w:r w:rsidR="0056083A">
              <w:rPr>
                <w:rFonts w:ascii="Times New Roman" w:hAnsi="Times New Roman" w:cs="Times New Roman"/>
              </w:rPr>
              <w:t>56</w:t>
            </w:r>
            <w:r w:rsidRPr="00204058">
              <w:rPr>
                <w:rFonts w:ascii="Times New Roman" w:hAnsi="Times New Roman" w:cs="Times New Roman"/>
              </w:rPr>
              <w:t xml:space="preserve"> коп</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в том числе:</w:t>
            </w:r>
          </w:p>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2020 год – </w:t>
            </w:r>
            <w:r w:rsidR="0053660B">
              <w:rPr>
                <w:rFonts w:ascii="Times New Roman" w:hAnsi="Times New Roman" w:cs="Times New Roman"/>
              </w:rPr>
              <w:t xml:space="preserve">  </w:t>
            </w:r>
            <w:r w:rsidR="0056083A">
              <w:rPr>
                <w:rFonts w:ascii="Times New Roman" w:hAnsi="Times New Roman" w:cs="Times New Roman"/>
              </w:rPr>
              <w:t>10</w:t>
            </w:r>
            <w:r w:rsidRPr="00204058">
              <w:rPr>
                <w:rFonts w:ascii="Times New Roman" w:hAnsi="Times New Roman" w:cs="Times New Roman"/>
              </w:rPr>
              <w:t> </w:t>
            </w:r>
            <w:r w:rsidR="0056083A">
              <w:rPr>
                <w:rFonts w:ascii="Times New Roman" w:hAnsi="Times New Roman" w:cs="Times New Roman"/>
              </w:rPr>
              <w:t>109</w:t>
            </w:r>
            <w:r w:rsidRPr="00204058">
              <w:rPr>
                <w:rFonts w:ascii="Times New Roman" w:hAnsi="Times New Roman" w:cs="Times New Roman"/>
              </w:rPr>
              <w:t xml:space="preserve"> </w:t>
            </w:r>
            <w:r w:rsidR="0056083A">
              <w:rPr>
                <w:rFonts w:ascii="Times New Roman" w:hAnsi="Times New Roman" w:cs="Times New Roman"/>
              </w:rPr>
              <w:t>451</w:t>
            </w:r>
            <w:r w:rsidRPr="00204058">
              <w:rPr>
                <w:rFonts w:ascii="Times New Roman" w:hAnsi="Times New Roman" w:cs="Times New Roman"/>
              </w:rPr>
              <w:t xml:space="preserve"> руб. </w:t>
            </w:r>
            <w:r w:rsidR="0056083A">
              <w:rPr>
                <w:rFonts w:ascii="Times New Roman" w:hAnsi="Times New Roman" w:cs="Times New Roman"/>
              </w:rPr>
              <w:t>93</w:t>
            </w:r>
            <w:r w:rsidRPr="00204058">
              <w:rPr>
                <w:rFonts w:ascii="Times New Roman" w:hAnsi="Times New Roman" w:cs="Times New Roman"/>
              </w:rPr>
              <w:t xml:space="preserve"> коп.</w:t>
            </w:r>
          </w:p>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2021 год –  </w:t>
            </w:r>
            <w:r w:rsidR="00EA473B">
              <w:rPr>
                <w:rFonts w:ascii="Times New Roman" w:hAnsi="Times New Roman" w:cs="Times New Roman"/>
              </w:rPr>
              <w:t xml:space="preserve"> </w:t>
            </w:r>
            <w:r w:rsidR="00BD2D54">
              <w:rPr>
                <w:rFonts w:ascii="Times New Roman" w:hAnsi="Times New Roman" w:cs="Times New Roman"/>
              </w:rPr>
              <w:t>7</w:t>
            </w:r>
            <w:r w:rsidR="00EA473B">
              <w:rPr>
                <w:rFonts w:ascii="Times New Roman" w:hAnsi="Times New Roman" w:cs="Times New Roman"/>
              </w:rPr>
              <w:t> </w:t>
            </w:r>
            <w:r w:rsidR="00BD2D54">
              <w:rPr>
                <w:rFonts w:ascii="Times New Roman" w:hAnsi="Times New Roman" w:cs="Times New Roman"/>
              </w:rPr>
              <w:t>08</w:t>
            </w:r>
            <w:r w:rsidR="0053660B">
              <w:rPr>
                <w:rFonts w:ascii="Times New Roman" w:hAnsi="Times New Roman" w:cs="Times New Roman"/>
              </w:rPr>
              <w:t>1</w:t>
            </w:r>
            <w:r w:rsidR="00EA473B">
              <w:rPr>
                <w:rFonts w:ascii="Times New Roman" w:hAnsi="Times New Roman" w:cs="Times New Roman"/>
              </w:rPr>
              <w:t xml:space="preserve"> </w:t>
            </w:r>
            <w:r w:rsidR="0053660B">
              <w:rPr>
                <w:rFonts w:ascii="Times New Roman" w:hAnsi="Times New Roman" w:cs="Times New Roman"/>
              </w:rPr>
              <w:t>899</w:t>
            </w:r>
            <w:r w:rsidRPr="00204058">
              <w:rPr>
                <w:rFonts w:ascii="Times New Roman" w:hAnsi="Times New Roman" w:cs="Times New Roman"/>
              </w:rPr>
              <w:t xml:space="preserve"> руб. </w:t>
            </w:r>
            <w:r w:rsidR="0053660B">
              <w:rPr>
                <w:rFonts w:ascii="Times New Roman" w:hAnsi="Times New Roman" w:cs="Times New Roman"/>
              </w:rPr>
              <w:t>28</w:t>
            </w:r>
            <w:r w:rsidRPr="00204058">
              <w:rPr>
                <w:rFonts w:ascii="Times New Roman" w:hAnsi="Times New Roman" w:cs="Times New Roman"/>
              </w:rPr>
              <w:t xml:space="preserve"> коп.</w:t>
            </w:r>
          </w:p>
          <w:p w:rsidR="00F14AB5" w:rsidRPr="00204058" w:rsidRDefault="00F14AB5" w:rsidP="00EA473B">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2022 год –  </w:t>
            </w:r>
            <w:r w:rsidR="00EA473B">
              <w:rPr>
                <w:rFonts w:ascii="Times New Roman" w:hAnsi="Times New Roman" w:cs="Times New Roman"/>
              </w:rPr>
              <w:t xml:space="preserve"> 5 374 011</w:t>
            </w:r>
            <w:r w:rsidRPr="00204058">
              <w:rPr>
                <w:rFonts w:ascii="Times New Roman" w:hAnsi="Times New Roman" w:cs="Times New Roman"/>
              </w:rPr>
              <w:t xml:space="preserve"> руб. </w:t>
            </w:r>
            <w:r w:rsidR="00EA473B">
              <w:rPr>
                <w:rFonts w:ascii="Times New Roman" w:hAnsi="Times New Roman" w:cs="Times New Roman"/>
              </w:rPr>
              <w:t>35</w:t>
            </w:r>
            <w:r w:rsidRPr="00204058">
              <w:rPr>
                <w:rFonts w:ascii="Times New Roman" w:hAnsi="Times New Roman" w:cs="Times New Roman"/>
              </w:rPr>
              <w:t xml:space="preserve"> коп.</w:t>
            </w:r>
          </w:p>
        </w:tc>
      </w:tr>
    </w:tbl>
    <w:p w:rsidR="00F14AB5" w:rsidRPr="00204058" w:rsidRDefault="00F14AB5" w:rsidP="00F14AB5">
      <w:pPr>
        <w:spacing w:after="0" w:line="240" w:lineRule="auto"/>
        <w:jc w:val="both"/>
        <w:rPr>
          <w:rFonts w:ascii="Times New Roman" w:hAnsi="Times New Roman" w:cs="Times New Roman"/>
          <w:b/>
        </w:rPr>
      </w:pPr>
    </w:p>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1.</w:t>
      </w:r>
      <w:r w:rsidR="00CC4D8C">
        <w:rPr>
          <w:rFonts w:ascii="Times New Roman" w:hAnsi="Times New Roman" w:cs="Times New Roman"/>
        </w:rPr>
        <w:t>6</w:t>
      </w:r>
      <w:r w:rsidRPr="00204058">
        <w:rPr>
          <w:rFonts w:ascii="Times New Roman" w:hAnsi="Times New Roman" w:cs="Times New Roman"/>
        </w:rPr>
        <w:t xml:space="preserve">.1. </w:t>
      </w:r>
      <w:proofErr w:type="gramStart"/>
      <w:r w:rsidRPr="00204058">
        <w:rPr>
          <w:rFonts w:ascii="Times New Roman" w:hAnsi="Times New Roman" w:cs="Times New Roman"/>
        </w:rPr>
        <w:t xml:space="preserve">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7 Подпрограмме </w:t>
      </w:r>
      <w:r w:rsidRPr="00204058">
        <w:rPr>
          <w:rFonts w:ascii="Times New Roman" w:hAnsi="Times New Roman" w:cs="Times New Roman"/>
          <w:bCs/>
        </w:rPr>
        <w:t xml:space="preserve"> «Благоустройство территории сельского поселении Васильевка муниципального района Ставропольский Самарской области на 2020-2022 годы» (далее Подпрограмма), </w:t>
      </w:r>
      <w:r w:rsidRPr="00204058">
        <w:rPr>
          <w:rFonts w:ascii="Times New Roman" w:hAnsi="Times New Roman" w:cs="Times New Roman"/>
        </w:rPr>
        <w:t xml:space="preserve"> в разделе 5 «Мероприятия</w:t>
      </w:r>
      <w:proofErr w:type="gramEnd"/>
      <w:r w:rsidRPr="00204058">
        <w:rPr>
          <w:rFonts w:ascii="Times New Roman" w:hAnsi="Times New Roman" w:cs="Times New Roman"/>
        </w:rPr>
        <w:t xml:space="preserve"> Подпрограммы», таблицу №1,   изложить в следующей редакции:</w:t>
      </w:r>
    </w:p>
    <w:p w:rsidR="00F14AB5" w:rsidRPr="00204058" w:rsidRDefault="00F14AB5" w:rsidP="00F14AB5">
      <w:pPr>
        <w:spacing w:after="0" w:line="240" w:lineRule="auto"/>
        <w:ind w:firstLine="709"/>
        <w:jc w:val="both"/>
        <w:rPr>
          <w:rFonts w:ascii="Times New Roman" w:hAnsi="Times New Roman" w:cs="Times New Roman"/>
        </w:rPr>
      </w:pPr>
    </w:p>
    <w:p w:rsidR="00F14AB5" w:rsidRPr="00204058" w:rsidRDefault="00F14AB5" w:rsidP="00F14AB5">
      <w:pPr>
        <w:spacing w:after="0" w:line="240" w:lineRule="auto"/>
        <w:ind w:firstLine="709"/>
        <w:jc w:val="both"/>
        <w:rPr>
          <w:rFonts w:ascii="Times New Roman" w:hAnsi="Times New Roman" w:cs="Times New Roman"/>
        </w:rPr>
      </w:pPr>
    </w:p>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                                                                                                                    Таблица №1</w:t>
      </w:r>
    </w:p>
    <w:tbl>
      <w:tblPr>
        <w:tblW w:w="9639" w:type="dxa"/>
        <w:tblInd w:w="212" w:type="dxa"/>
        <w:tblLayout w:type="fixed"/>
        <w:tblCellMar>
          <w:left w:w="70" w:type="dxa"/>
          <w:right w:w="70" w:type="dxa"/>
        </w:tblCellMar>
        <w:tblLook w:val="0000" w:firstRow="0" w:lastRow="0" w:firstColumn="0" w:lastColumn="0" w:noHBand="0" w:noVBand="0"/>
      </w:tblPr>
      <w:tblGrid>
        <w:gridCol w:w="2622"/>
        <w:gridCol w:w="71"/>
        <w:gridCol w:w="2552"/>
        <w:gridCol w:w="142"/>
        <w:gridCol w:w="1275"/>
        <w:gridCol w:w="142"/>
        <w:gridCol w:w="1276"/>
        <w:gridCol w:w="142"/>
        <w:gridCol w:w="1417"/>
      </w:tblGrid>
      <w:tr w:rsidR="00F14AB5" w:rsidRPr="00204058" w:rsidTr="00F14AB5">
        <w:trPr>
          <w:cantSplit/>
          <w:trHeight w:val="240"/>
        </w:trPr>
        <w:tc>
          <w:tcPr>
            <w:tcW w:w="2693" w:type="dxa"/>
            <w:gridSpan w:val="2"/>
            <w:vMerge w:val="restart"/>
            <w:tcBorders>
              <w:top w:val="single" w:sz="6" w:space="0" w:color="auto"/>
              <w:left w:val="single" w:sz="6" w:space="0" w:color="auto"/>
              <w:bottom w:val="nil"/>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Мероприятия</w:t>
            </w:r>
          </w:p>
        </w:tc>
        <w:tc>
          <w:tcPr>
            <w:tcW w:w="2552" w:type="dxa"/>
            <w:vMerge w:val="restart"/>
            <w:tcBorders>
              <w:top w:val="single" w:sz="6" w:space="0" w:color="auto"/>
              <w:left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Источник финансирования</w:t>
            </w:r>
          </w:p>
        </w:tc>
        <w:tc>
          <w:tcPr>
            <w:tcW w:w="4394" w:type="dxa"/>
            <w:gridSpan w:val="6"/>
            <w:tcBorders>
              <w:top w:val="single" w:sz="6" w:space="0" w:color="auto"/>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 xml:space="preserve">Планируемое значение </w:t>
            </w:r>
            <w:proofErr w:type="gramStart"/>
            <w:r w:rsidRPr="00204058">
              <w:rPr>
                <w:rFonts w:ascii="Times New Roman" w:hAnsi="Times New Roman" w:cs="Times New Roman"/>
              </w:rPr>
              <w:t xml:space="preserve">( </w:t>
            </w:r>
            <w:proofErr w:type="gramEnd"/>
            <w:r w:rsidRPr="00204058">
              <w:rPr>
                <w:rFonts w:ascii="Times New Roman" w:hAnsi="Times New Roman" w:cs="Times New Roman"/>
              </w:rPr>
              <w:t>руб.)</w:t>
            </w:r>
          </w:p>
        </w:tc>
      </w:tr>
      <w:tr w:rsidR="00F14AB5" w:rsidRPr="00204058" w:rsidTr="00F14AB5">
        <w:trPr>
          <w:cantSplit/>
          <w:trHeight w:val="341"/>
        </w:trPr>
        <w:tc>
          <w:tcPr>
            <w:tcW w:w="2693" w:type="dxa"/>
            <w:gridSpan w:val="2"/>
            <w:vMerge/>
            <w:tcBorders>
              <w:top w:val="nil"/>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vMerge/>
            <w:tcBorders>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417" w:type="dxa"/>
            <w:gridSpan w:val="2"/>
            <w:tcBorders>
              <w:top w:val="single" w:sz="6" w:space="0" w:color="auto"/>
              <w:left w:val="single" w:sz="4"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2020г.</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2021 г.</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center"/>
              <w:rPr>
                <w:rFonts w:ascii="Times New Roman" w:hAnsi="Times New Roman" w:cs="Times New Roman"/>
              </w:rPr>
            </w:pPr>
            <w:r w:rsidRPr="00204058">
              <w:rPr>
                <w:rFonts w:ascii="Times New Roman" w:hAnsi="Times New Roman" w:cs="Times New Roman"/>
              </w:rPr>
              <w:t>2022 г.</w:t>
            </w:r>
          </w:p>
        </w:tc>
      </w:tr>
      <w:tr w:rsidR="00F14AB5" w:rsidRPr="00204058" w:rsidTr="00F14AB5">
        <w:trPr>
          <w:cantSplit/>
          <w:trHeight w:val="341"/>
        </w:trPr>
        <w:tc>
          <w:tcPr>
            <w:tcW w:w="9639" w:type="dxa"/>
            <w:gridSpan w:val="9"/>
            <w:tcBorders>
              <w:top w:val="nil"/>
              <w:left w:val="single" w:sz="6" w:space="0" w:color="auto"/>
              <w:bottom w:val="single" w:sz="4" w:space="0" w:color="auto"/>
              <w:right w:val="single" w:sz="6" w:space="0" w:color="auto"/>
            </w:tcBorders>
          </w:tcPr>
          <w:p w:rsidR="00F14AB5" w:rsidRPr="00204058" w:rsidRDefault="00F14AB5" w:rsidP="00F14AB5">
            <w:pPr>
              <w:numPr>
                <w:ilvl w:val="0"/>
                <w:numId w:val="16"/>
              </w:numPr>
              <w:spacing w:after="0" w:line="240" w:lineRule="auto"/>
              <w:jc w:val="both"/>
              <w:rPr>
                <w:rFonts w:ascii="Times New Roman" w:hAnsi="Times New Roman" w:cs="Times New Roman"/>
              </w:rPr>
            </w:pPr>
            <w:r w:rsidRPr="00204058">
              <w:rPr>
                <w:rFonts w:ascii="Times New Roman" w:hAnsi="Times New Roman" w:cs="Times New Roman"/>
              </w:rPr>
              <w:t xml:space="preserve"> Уличное освещение в сельском поселении </w:t>
            </w:r>
          </w:p>
        </w:tc>
      </w:tr>
      <w:tr w:rsidR="00F14AB5" w:rsidRPr="00204058" w:rsidTr="00F14AB5">
        <w:trPr>
          <w:cantSplit/>
          <w:trHeight w:val="341"/>
        </w:trPr>
        <w:tc>
          <w:tcPr>
            <w:tcW w:w="2693" w:type="dxa"/>
            <w:gridSpan w:val="2"/>
            <w:vMerge w:val="restart"/>
            <w:tcBorders>
              <w:top w:val="single" w:sz="4" w:space="0" w:color="auto"/>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Оплата за потребляемую электроэнергию</w:t>
            </w:r>
          </w:p>
        </w:tc>
        <w:tc>
          <w:tcPr>
            <w:tcW w:w="2552" w:type="dxa"/>
            <w:tcBorders>
              <w:top w:val="single" w:sz="4" w:space="0" w:color="auto"/>
              <w:left w:val="single" w:sz="4" w:space="0" w:color="auto"/>
              <w:bottom w:val="single" w:sz="6" w:space="0" w:color="auto"/>
              <w:right w:val="single" w:sz="4" w:space="0" w:color="auto"/>
            </w:tcBorders>
          </w:tcPr>
          <w:p w:rsidR="00F14AB5" w:rsidRPr="00204058" w:rsidRDefault="00F14AB5" w:rsidP="00F14AB5">
            <w:pPr>
              <w:spacing w:after="0" w:line="240" w:lineRule="auto"/>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F14AB5" w:rsidRPr="00204058" w:rsidRDefault="00977BC3" w:rsidP="00977BC3">
            <w:pPr>
              <w:spacing w:after="0" w:line="240" w:lineRule="auto"/>
              <w:jc w:val="both"/>
              <w:rPr>
                <w:rFonts w:ascii="Times New Roman" w:hAnsi="Times New Roman" w:cs="Times New Roman"/>
              </w:rPr>
            </w:pPr>
            <w:r>
              <w:rPr>
                <w:rFonts w:ascii="Times New Roman" w:hAnsi="Times New Roman" w:cs="Times New Roman"/>
              </w:rPr>
              <w:t>2 135 739</w:t>
            </w:r>
            <w:r w:rsidR="00F14AB5" w:rsidRPr="00204058">
              <w:rPr>
                <w:rFonts w:ascii="Times New Roman" w:hAnsi="Times New Roman" w:cs="Times New Roman"/>
              </w:rPr>
              <w:t>,</w:t>
            </w:r>
            <w:r>
              <w:rPr>
                <w:rFonts w:ascii="Times New Roman" w:hAnsi="Times New Roman" w:cs="Times New Roman"/>
              </w:rPr>
              <w:t>72</w:t>
            </w:r>
          </w:p>
        </w:tc>
        <w:tc>
          <w:tcPr>
            <w:tcW w:w="1418"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1 200 000,00</w:t>
            </w:r>
          </w:p>
        </w:tc>
        <w:tc>
          <w:tcPr>
            <w:tcW w:w="1559"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1 200 000,00</w:t>
            </w:r>
          </w:p>
        </w:tc>
      </w:tr>
      <w:tr w:rsidR="00F14AB5" w:rsidRPr="00204058" w:rsidTr="00F14AB5">
        <w:trPr>
          <w:cantSplit/>
          <w:trHeight w:val="341"/>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vMerge/>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F14AB5" w:rsidRPr="00204058" w:rsidRDefault="00977BC3" w:rsidP="00977BC3">
            <w:pPr>
              <w:spacing w:after="0" w:line="240" w:lineRule="auto"/>
              <w:jc w:val="both"/>
              <w:rPr>
                <w:rFonts w:ascii="Times New Roman" w:hAnsi="Times New Roman" w:cs="Times New Roman"/>
              </w:rPr>
            </w:pPr>
            <w:r>
              <w:rPr>
                <w:rFonts w:ascii="Times New Roman" w:hAnsi="Times New Roman" w:cs="Times New Roman"/>
              </w:rPr>
              <w:t>2</w:t>
            </w:r>
            <w:r w:rsidR="00F14AB5" w:rsidRPr="00204058">
              <w:rPr>
                <w:rFonts w:ascii="Times New Roman" w:hAnsi="Times New Roman" w:cs="Times New Roman"/>
              </w:rPr>
              <w:t> </w:t>
            </w:r>
            <w:r>
              <w:rPr>
                <w:rFonts w:ascii="Times New Roman" w:hAnsi="Times New Roman" w:cs="Times New Roman"/>
              </w:rPr>
              <w:t>135</w:t>
            </w:r>
            <w:r w:rsidR="00F14AB5" w:rsidRPr="00204058">
              <w:rPr>
                <w:rFonts w:ascii="Times New Roman" w:hAnsi="Times New Roman" w:cs="Times New Roman"/>
              </w:rPr>
              <w:t xml:space="preserve"> </w:t>
            </w:r>
            <w:r>
              <w:rPr>
                <w:rFonts w:ascii="Times New Roman" w:hAnsi="Times New Roman" w:cs="Times New Roman"/>
              </w:rPr>
              <w:t>739</w:t>
            </w:r>
            <w:r w:rsidR="00F14AB5" w:rsidRPr="00204058">
              <w:rPr>
                <w:rFonts w:ascii="Times New Roman" w:hAnsi="Times New Roman" w:cs="Times New Roman"/>
              </w:rPr>
              <w:t>,72</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1 200 000,00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1 200 000,00</w:t>
            </w:r>
          </w:p>
        </w:tc>
      </w:tr>
      <w:tr w:rsidR="00F14AB5" w:rsidRPr="00204058" w:rsidTr="00F14AB5">
        <w:trPr>
          <w:cantSplit/>
          <w:trHeight w:val="341"/>
        </w:trPr>
        <w:tc>
          <w:tcPr>
            <w:tcW w:w="2693" w:type="dxa"/>
            <w:gridSpan w:val="2"/>
            <w:vMerge w:val="restart"/>
            <w:tcBorders>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Оплата за электротовары</w:t>
            </w: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vMerge/>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9639" w:type="dxa"/>
            <w:gridSpan w:val="9"/>
            <w:tcBorders>
              <w:left w:val="single" w:sz="6" w:space="0" w:color="auto"/>
              <w:bottom w:val="single" w:sz="6" w:space="0" w:color="auto"/>
              <w:right w:val="single" w:sz="6" w:space="0" w:color="auto"/>
            </w:tcBorders>
          </w:tcPr>
          <w:p w:rsidR="00F14AB5" w:rsidRPr="00204058" w:rsidRDefault="00F14AB5" w:rsidP="00F14AB5">
            <w:pPr>
              <w:numPr>
                <w:ilvl w:val="0"/>
                <w:numId w:val="16"/>
              </w:num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 в сельском поселении</w:t>
            </w:r>
          </w:p>
        </w:tc>
      </w:tr>
      <w:tr w:rsidR="00F14AB5" w:rsidRPr="00204058" w:rsidTr="00F14AB5">
        <w:trPr>
          <w:cantSplit/>
          <w:trHeight w:val="341"/>
        </w:trPr>
        <w:tc>
          <w:tcPr>
            <w:tcW w:w="2693" w:type="dxa"/>
            <w:gridSpan w:val="2"/>
            <w:vMerge w:val="restart"/>
            <w:tcBorders>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w:t>
            </w: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896188" w:rsidP="00F14AB5">
            <w:pPr>
              <w:spacing w:after="0" w:line="240" w:lineRule="auto"/>
              <w:jc w:val="both"/>
              <w:rPr>
                <w:rFonts w:ascii="Times New Roman" w:hAnsi="Times New Roman" w:cs="Times New Roman"/>
              </w:rPr>
            </w:pPr>
            <w:r>
              <w:rPr>
                <w:rFonts w:ascii="Times New Roman" w:hAnsi="Times New Roman" w:cs="Times New Roman"/>
              </w:rPr>
              <w:t>8</w:t>
            </w:r>
            <w:r w:rsidR="009079D9">
              <w:rPr>
                <w:rFonts w:ascii="Times New Roman" w:hAnsi="Times New Roman" w:cs="Times New Roman"/>
              </w:rPr>
              <w:t>40 551,38</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600 000,00</w:t>
            </w:r>
          </w:p>
        </w:tc>
      </w:tr>
      <w:tr w:rsidR="00F14AB5" w:rsidRPr="00204058" w:rsidTr="00F14AB5">
        <w:trPr>
          <w:cantSplit/>
          <w:trHeight w:val="341"/>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vMerge/>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5245" w:type="dxa"/>
            <w:gridSpan w:val="3"/>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F14AB5" w:rsidRPr="00204058" w:rsidRDefault="00896188" w:rsidP="00F14AB5">
            <w:pPr>
              <w:spacing w:after="0" w:line="240" w:lineRule="auto"/>
              <w:jc w:val="both"/>
              <w:rPr>
                <w:rFonts w:ascii="Times New Roman" w:hAnsi="Times New Roman" w:cs="Times New Roman"/>
              </w:rPr>
            </w:pPr>
            <w:r>
              <w:rPr>
                <w:rFonts w:ascii="Times New Roman" w:hAnsi="Times New Roman" w:cs="Times New Roman"/>
              </w:rPr>
              <w:t>8</w:t>
            </w:r>
            <w:r w:rsidR="009079D9">
              <w:rPr>
                <w:rFonts w:ascii="Times New Roman" w:hAnsi="Times New Roman" w:cs="Times New Roman"/>
              </w:rPr>
              <w:t>40 551,38</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 xml:space="preserve"> 600 000,00</w:t>
            </w:r>
          </w:p>
        </w:tc>
      </w:tr>
      <w:tr w:rsidR="00F14AB5" w:rsidRPr="00204058" w:rsidTr="00F14AB5">
        <w:trPr>
          <w:cantSplit/>
          <w:trHeight w:val="341"/>
        </w:trPr>
        <w:tc>
          <w:tcPr>
            <w:tcW w:w="9639" w:type="dxa"/>
            <w:gridSpan w:val="9"/>
            <w:tcBorders>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3. Уличное освещение в сельском поселении за счет стимулирующих субсидий</w:t>
            </w:r>
          </w:p>
        </w:tc>
      </w:tr>
      <w:tr w:rsidR="00F14AB5" w:rsidRPr="00204058" w:rsidTr="00F14AB5">
        <w:trPr>
          <w:cantSplit/>
          <w:trHeight w:val="682"/>
        </w:trPr>
        <w:tc>
          <w:tcPr>
            <w:tcW w:w="2693"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Оплата за потребляемую электроэнергию за счет стимулирующих субсидий</w:t>
            </w:r>
          </w:p>
        </w:tc>
        <w:tc>
          <w:tcPr>
            <w:tcW w:w="2552" w:type="dxa"/>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5245" w:type="dxa"/>
            <w:gridSpan w:val="3"/>
            <w:tcBorders>
              <w:top w:val="single" w:sz="4" w:space="0" w:color="auto"/>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4" w:space="0" w:color="auto"/>
              <w:left w:val="single" w:sz="4" w:space="0" w:color="auto"/>
              <w:bottom w:val="single" w:sz="6" w:space="0" w:color="auto"/>
              <w:right w:val="single" w:sz="4"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4" w:space="0" w:color="auto"/>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4" w:space="0" w:color="auto"/>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9639" w:type="dxa"/>
            <w:gridSpan w:val="9"/>
            <w:tcBorders>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4.Техническое обслуживание уличного освещения в сельском поселении за счет стимулирующих субсидий</w:t>
            </w:r>
          </w:p>
        </w:tc>
      </w:tr>
      <w:tr w:rsidR="00F14AB5" w:rsidRPr="00204058" w:rsidTr="00F14AB5">
        <w:trPr>
          <w:cantSplit/>
          <w:trHeight w:val="682"/>
        </w:trPr>
        <w:tc>
          <w:tcPr>
            <w:tcW w:w="2693" w:type="dxa"/>
            <w:gridSpan w:val="2"/>
            <w:vMerge w:val="restart"/>
            <w:tcBorders>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Техническое обслуживание уличного освещения за счет стимулирующих субсидий</w:t>
            </w:r>
          </w:p>
        </w:tc>
        <w:tc>
          <w:tcPr>
            <w:tcW w:w="2552" w:type="dxa"/>
            <w:vMerge w:val="restart"/>
            <w:tcBorders>
              <w:left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p w:rsidR="00F14AB5" w:rsidRPr="00204058" w:rsidRDefault="00F14AB5" w:rsidP="00F14AB5">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418" w:type="dxa"/>
            <w:gridSpan w:val="2"/>
            <w:tcBorders>
              <w:top w:val="nil"/>
              <w:left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559" w:type="dxa"/>
            <w:gridSpan w:val="2"/>
            <w:tcBorders>
              <w:top w:val="nil"/>
              <w:left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r>
      <w:tr w:rsidR="00F14AB5" w:rsidRPr="00204058" w:rsidTr="00F14AB5">
        <w:trPr>
          <w:cantSplit/>
          <w:trHeight w:val="341"/>
        </w:trPr>
        <w:tc>
          <w:tcPr>
            <w:tcW w:w="2693" w:type="dxa"/>
            <w:gridSpan w:val="2"/>
            <w:vMerge/>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vMerge/>
            <w:tcBorders>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5245" w:type="dxa"/>
            <w:gridSpan w:val="3"/>
            <w:tcBorders>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9639" w:type="dxa"/>
            <w:gridSpan w:val="9"/>
            <w:tcBorders>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5.Материальное обеспечение по благоустройству сельского поселения</w:t>
            </w:r>
          </w:p>
          <w:p w:rsidR="00F14AB5" w:rsidRPr="00204058" w:rsidRDefault="00F14AB5" w:rsidP="00F14AB5">
            <w:pPr>
              <w:spacing w:after="0" w:line="240" w:lineRule="auto"/>
              <w:ind w:firstLine="709"/>
              <w:jc w:val="both"/>
              <w:rPr>
                <w:rFonts w:ascii="Times New Roman" w:hAnsi="Times New Roman" w:cs="Times New Roman"/>
              </w:rPr>
            </w:pPr>
          </w:p>
        </w:tc>
      </w:tr>
      <w:tr w:rsidR="00F14AB5" w:rsidRPr="00204058" w:rsidTr="00F14AB5">
        <w:trPr>
          <w:cantSplit/>
          <w:trHeight w:val="341"/>
        </w:trPr>
        <w:tc>
          <w:tcPr>
            <w:tcW w:w="2693" w:type="dxa"/>
            <w:gridSpan w:val="2"/>
            <w:vMerge w:val="restart"/>
            <w:tcBorders>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Материальное обеспечение дворников</w:t>
            </w: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r>
      <w:tr w:rsidR="00F14AB5" w:rsidRPr="00204058" w:rsidTr="00F14AB5">
        <w:trPr>
          <w:cantSplit/>
          <w:trHeight w:val="341"/>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2693" w:type="dxa"/>
            <w:gridSpan w:val="2"/>
            <w:vMerge/>
            <w:tcBorders>
              <w:left w:val="single" w:sz="6" w:space="0" w:color="auto"/>
              <w:bottom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left w:val="single" w:sz="4" w:space="0" w:color="auto"/>
              <w:bottom w:val="single" w:sz="4"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41"/>
        </w:trPr>
        <w:tc>
          <w:tcPr>
            <w:tcW w:w="5245" w:type="dxa"/>
            <w:gridSpan w:val="3"/>
            <w:tcBorders>
              <w:top w:val="single" w:sz="4" w:space="0" w:color="auto"/>
              <w:left w:val="single" w:sz="6" w:space="0" w:color="auto"/>
              <w:bottom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418" w:type="dxa"/>
            <w:gridSpan w:val="2"/>
            <w:tcBorders>
              <w:top w:val="nil"/>
              <w:left w:val="single" w:sz="4" w:space="0" w:color="auto"/>
              <w:bottom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c>
          <w:tcPr>
            <w:tcW w:w="1559" w:type="dxa"/>
            <w:gridSpan w:val="2"/>
            <w:tcBorders>
              <w:top w:val="nil"/>
              <w:left w:val="single" w:sz="4"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1 145 011,35</w:t>
            </w:r>
          </w:p>
        </w:tc>
      </w:tr>
      <w:tr w:rsidR="00F14AB5" w:rsidRPr="00204058" w:rsidTr="00F14AB5">
        <w:trPr>
          <w:cantSplit/>
          <w:trHeight w:val="341"/>
        </w:trPr>
        <w:tc>
          <w:tcPr>
            <w:tcW w:w="9639" w:type="dxa"/>
            <w:gridSpan w:val="9"/>
            <w:tcBorders>
              <w:top w:val="nil"/>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6.Благоустройство сельского поселения</w:t>
            </w:r>
          </w:p>
          <w:p w:rsidR="00F14AB5" w:rsidRPr="00204058" w:rsidRDefault="00F14AB5" w:rsidP="00F14AB5">
            <w:pPr>
              <w:spacing w:after="0" w:line="240" w:lineRule="auto"/>
              <w:ind w:firstLine="709"/>
              <w:jc w:val="both"/>
              <w:rPr>
                <w:rFonts w:ascii="Times New Roman" w:hAnsi="Times New Roman" w:cs="Times New Roman"/>
              </w:rPr>
            </w:pPr>
          </w:p>
        </w:tc>
      </w:tr>
      <w:tr w:rsidR="00F14AB5" w:rsidRPr="00204058" w:rsidTr="00F14AB5">
        <w:trPr>
          <w:cantSplit/>
          <w:trHeight w:val="394"/>
        </w:trPr>
        <w:tc>
          <w:tcPr>
            <w:tcW w:w="2693" w:type="dxa"/>
            <w:gridSpan w:val="2"/>
            <w:vMerge w:val="restart"/>
            <w:tcBorders>
              <w:top w:val="single" w:sz="6" w:space="0" w:color="auto"/>
              <w:left w:val="single" w:sz="6" w:space="0" w:color="auto"/>
              <w:bottom w:val="nil"/>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 xml:space="preserve">Прочие мероприятия по </w:t>
            </w:r>
            <w:r w:rsidRPr="00204058">
              <w:rPr>
                <w:rFonts w:ascii="Times New Roman" w:hAnsi="Times New Roman" w:cs="Times New Roman"/>
              </w:rPr>
              <w:lastRenderedPageBreak/>
              <w:t xml:space="preserve">благоустройству  территории </w:t>
            </w: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lastRenderedPageBreak/>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D06F7F" w:rsidP="00896188">
            <w:pPr>
              <w:spacing w:after="0" w:line="240" w:lineRule="auto"/>
              <w:jc w:val="both"/>
              <w:rPr>
                <w:rFonts w:ascii="Times New Roman" w:hAnsi="Times New Roman" w:cs="Times New Roman"/>
              </w:rPr>
            </w:pPr>
            <w:r>
              <w:rPr>
                <w:rFonts w:ascii="Times New Roman" w:hAnsi="Times New Roman" w:cs="Times New Roman"/>
              </w:rPr>
              <w:t>4</w:t>
            </w:r>
            <w:r w:rsidR="00896188">
              <w:rPr>
                <w:rFonts w:ascii="Times New Roman" w:hAnsi="Times New Roman" w:cs="Times New Roman"/>
              </w:rPr>
              <w:t> 499 721</w:t>
            </w:r>
            <w:r w:rsidR="009079D9">
              <w:rPr>
                <w:rFonts w:ascii="Times New Roman" w:hAnsi="Times New Roman" w:cs="Times New Roman"/>
              </w:rPr>
              <w:t>,</w:t>
            </w:r>
            <w:r w:rsidR="00896188">
              <w:rPr>
                <w:rFonts w:ascii="Times New Roman" w:hAnsi="Times New Roman" w:cs="Times New Roman"/>
              </w:rPr>
              <w:t>29</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2324A" w:rsidP="00F2324A">
            <w:pPr>
              <w:spacing w:after="0" w:line="240" w:lineRule="auto"/>
              <w:jc w:val="both"/>
              <w:rPr>
                <w:rFonts w:ascii="Times New Roman" w:hAnsi="Times New Roman" w:cs="Times New Roman"/>
              </w:rPr>
            </w:pPr>
            <w:r>
              <w:rPr>
                <w:rFonts w:ascii="Times New Roman" w:hAnsi="Times New Roman" w:cs="Times New Roman"/>
              </w:rPr>
              <w:t>3 236 887</w:t>
            </w:r>
            <w:r w:rsidR="00F14AB5" w:rsidRPr="00204058">
              <w:rPr>
                <w:rFonts w:ascii="Times New Roman" w:hAnsi="Times New Roman" w:cs="Times New Roman"/>
              </w:rPr>
              <w:t>,</w:t>
            </w:r>
            <w:r>
              <w:rPr>
                <w:rFonts w:ascii="Times New Roman" w:hAnsi="Times New Roman" w:cs="Times New Roman"/>
              </w:rPr>
              <w:t>93</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D005E7" w:rsidP="00F14AB5">
            <w:pPr>
              <w:spacing w:after="0" w:line="240" w:lineRule="auto"/>
              <w:jc w:val="both"/>
              <w:rPr>
                <w:rFonts w:ascii="Times New Roman" w:hAnsi="Times New Roman" w:cs="Times New Roman"/>
              </w:rPr>
            </w:pPr>
            <w:r>
              <w:rPr>
                <w:rFonts w:ascii="Times New Roman" w:hAnsi="Times New Roman" w:cs="Times New Roman"/>
              </w:rPr>
              <w:t>1 5</w:t>
            </w:r>
            <w:r w:rsidR="00F14AB5" w:rsidRPr="00204058">
              <w:rPr>
                <w:rFonts w:ascii="Times New Roman" w:hAnsi="Times New Roman" w:cs="Times New Roman"/>
              </w:rPr>
              <w:t>29 000,00</w:t>
            </w:r>
          </w:p>
        </w:tc>
      </w:tr>
      <w:tr w:rsidR="00F14AB5" w:rsidRPr="00204058" w:rsidTr="00F14AB5">
        <w:trPr>
          <w:cantSplit/>
          <w:trHeight w:val="728"/>
        </w:trPr>
        <w:tc>
          <w:tcPr>
            <w:tcW w:w="2693" w:type="dxa"/>
            <w:gridSpan w:val="2"/>
            <w:vMerge/>
            <w:tcBorders>
              <w:top w:val="nil"/>
              <w:left w:val="single" w:sz="6" w:space="0" w:color="auto"/>
              <w:bottom w:val="nil"/>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2693" w:type="dxa"/>
            <w:gridSpan w:val="2"/>
            <w:tcBorders>
              <w:top w:val="nil"/>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5245" w:type="dxa"/>
            <w:gridSpan w:val="3"/>
            <w:tcBorders>
              <w:top w:val="single" w:sz="4" w:space="0" w:color="auto"/>
              <w:left w:val="single" w:sz="4" w:space="0" w:color="auto"/>
              <w:bottom w:val="single" w:sz="4"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4" w:space="0" w:color="auto"/>
              <w:bottom w:val="single" w:sz="6" w:space="0" w:color="auto"/>
              <w:right w:val="single" w:sz="6" w:space="0" w:color="auto"/>
            </w:tcBorders>
          </w:tcPr>
          <w:p w:rsidR="00F14AB5" w:rsidRPr="00204058" w:rsidRDefault="00D06F7F" w:rsidP="00896188">
            <w:pPr>
              <w:spacing w:after="0" w:line="240" w:lineRule="auto"/>
              <w:jc w:val="both"/>
              <w:rPr>
                <w:rFonts w:ascii="Times New Roman" w:hAnsi="Times New Roman" w:cs="Times New Roman"/>
              </w:rPr>
            </w:pPr>
            <w:r>
              <w:rPr>
                <w:rFonts w:ascii="Times New Roman" w:hAnsi="Times New Roman" w:cs="Times New Roman"/>
              </w:rPr>
              <w:t>4</w:t>
            </w:r>
            <w:r w:rsidR="009079D9" w:rsidRPr="00EF106C">
              <w:rPr>
                <w:rFonts w:ascii="Times New Roman" w:hAnsi="Times New Roman" w:cs="Times New Roman"/>
              </w:rPr>
              <w:t xml:space="preserve"> </w:t>
            </w:r>
            <w:r w:rsidR="00896188">
              <w:rPr>
                <w:rFonts w:ascii="Times New Roman" w:hAnsi="Times New Roman" w:cs="Times New Roman"/>
              </w:rPr>
              <w:t>499</w:t>
            </w:r>
            <w:r w:rsidR="009079D9" w:rsidRPr="00EF106C">
              <w:rPr>
                <w:rFonts w:ascii="Times New Roman" w:hAnsi="Times New Roman" w:cs="Times New Roman"/>
              </w:rPr>
              <w:t xml:space="preserve"> </w:t>
            </w:r>
            <w:r w:rsidR="00896188">
              <w:rPr>
                <w:rFonts w:ascii="Times New Roman" w:hAnsi="Times New Roman" w:cs="Times New Roman"/>
              </w:rPr>
              <w:t>721</w:t>
            </w:r>
            <w:r w:rsidR="009079D9">
              <w:rPr>
                <w:rFonts w:ascii="Times New Roman" w:hAnsi="Times New Roman" w:cs="Times New Roman"/>
              </w:rPr>
              <w:t>,</w:t>
            </w:r>
            <w:r w:rsidR="00896188">
              <w:rPr>
                <w:rFonts w:ascii="Times New Roman" w:hAnsi="Times New Roman" w:cs="Times New Roman"/>
              </w:rPr>
              <w:t>29</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2324A" w:rsidP="00D005E7">
            <w:pPr>
              <w:spacing w:after="0" w:line="240" w:lineRule="auto"/>
              <w:jc w:val="both"/>
              <w:rPr>
                <w:rFonts w:ascii="Times New Roman" w:hAnsi="Times New Roman" w:cs="Times New Roman"/>
              </w:rPr>
            </w:pPr>
            <w:r w:rsidRPr="00F2324A">
              <w:rPr>
                <w:rFonts w:ascii="Times New Roman" w:hAnsi="Times New Roman" w:cs="Times New Roman"/>
              </w:rPr>
              <w:t>3 236 887,93</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D005E7" w:rsidP="00F14AB5">
            <w:pPr>
              <w:spacing w:after="0" w:line="240" w:lineRule="auto"/>
              <w:jc w:val="both"/>
              <w:rPr>
                <w:rFonts w:ascii="Times New Roman" w:hAnsi="Times New Roman" w:cs="Times New Roman"/>
              </w:rPr>
            </w:pPr>
            <w:r>
              <w:rPr>
                <w:rFonts w:ascii="Times New Roman" w:hAnsi="Times New Roman" w:cs="Times New Roman"/>
              </w:rPr>
              <w:t>1 5</w:t>
            </w:r>
            <w:r w:rsidR="00F14AB5" w:rsidRPr="00204058">
              <w:rPr>
                <w:rFonts w:ascii="Times New Roman" w:hAnsi="Times New Roman" w:cs="Times New Roman"/>
              </w:rPr>
              <w:t>29 000,00</w:t>
            </w:r>
          </w:p>
        </w:tc>
      </w:tr>
      <w:tr w:rsidR="00F14AB5" w:rsidRPr="00204058" w:rsidTr="00F14AB5">
        <w:trPr>
          <w:cantSplit/>
          <w:trHeight w:val="383"/>
        </w:trPr>
        <w:tc>
          <w:tcPr>
            <w:tcW w:w="2693" w:type="dxa"/>
            <w:gridSpan w:val="2"/>
            <w:vMerge w:val="restart"/>
            <w:tcBorders>
              <w:top w:val="nil"/>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Благоустройство сельского поселения – устройство универсальной спортивной площадки</w:t>
            </w: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2693" w:type="dxa"/>
            <w:gridSpan w:val="2"/>
            <w:vMerge/>
            <w:tcBorders>
              <w:left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2693" w:type="dxa"/>
            <w:gridSpan w:val="2"/>
            <w:vMerge/>
            <w:tcBorders>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5245" w:type="dxa"/>
            <w:gridSpan w:val="3"/>
            <w:tcBorders>
              <w:top w:val="nil"/>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0B6FC0" w:rsidRPr="00204058" w:rsidTr="000B6FC0">
        <w:trPr>
          <w:cantSplit/>
          <w:trHeight w:val="383"/>
        </w:trPr>
        <w:tc>
          <w:tcPr>
            <w:tcW w:w="2622" w:type="dxa"/>
            <w:vMerge w:val="restart"/>
            <w:tcBorders>
              <w:top w:val="nil"/>
              <w:left w:val="single" w:sz="6" w:space="0" w:color="auto"/>
              <w:right w:val="single" w:sz="6" w:space="0" w:color="auto"/>
            </w:tcBorders>
          </w:tcPr>
          <w:p w:rsidR="000B6FC0" w:rsidRPr="000B6FC0" w:rsidRDefault="000B6FC0" w:rsidP="000B6FC0">
            <w:pPr>
              <w:spacing w:after="0" w:line="240" w:lineRule="auto"/>
              <w:jc w:val="both"/>
              <w:rPr>
                <w:rFonts w:ascii="Times New Roman" w:hAnsi="Times New Roman" w:cs="Times New Roman"/>
                <w:highlight w:val="yellow"/>
              </w:rPr>
            </w:pPr>
            <w:r>
              <w:rPr>
                <w:rFonts w:ascii="Times New Roman" w:hAnsi="Times New Roman" w:cs="Times New Roman"/>
              </w:rPr>
              <w:t>Строительство, ремонт памятников и благоустройство прилегающей к ним территории</w:t>
            </w:r>
          </w:p>
        </w:tc>
        <w:tc>
          <w:tcPr>
            <w:tcW w:w="2623" w:type="dxa"/>
            <w:gridSpan w:val="2"/>
            <w:tcBorders>
              <w:top w:val="nil"/>
              <w:left w:val="single" w:sz="6" w:space="0" w:color="auto"/>
              <w:bottom w:val="single" w:sz="4" w:space="0" w:color="auto"/>
              <w:right w:val="single" w:sz="6" w:space="0" w:color="auto"/>
            </w:tcBorders>
          </w:tcPr>
          <w:p w:rsidR="000B6FC0" w:rsidRPr="00204058" w:rsidRDefault="000B6FC0" w:rsidP="000B6FC0">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9079D9">
            <w:pPr>
              <w:spacing w:after="0" w:line="240" w:lineRule="auto"/>
              <w:jc w:val="center"/>
              <w:rPr>
                <w:rFonts w:ascii="Times New Roman" w:hAnsi="Times New Roman" w:cs="Times New Roman"/>
              </w:rPr>
            </w:pPr>
            <w:r>
              <w:rPr>
                <w:rFonts w:ascii="Times New Roman" w:hAnsi="Times New Roman" w:cs="Times New Roman"/>
              </w:rPr>
              <w:t>1</w:t>
            </w:r>
            <w:r w:rsidR="009079D9">
              <w:rPr>
                <w:rFonts w:ascii="Times New Roman" w:hAnsi="Times New Roman" w:cs="Times New Roman"/>
              </w:rPr>
              <w:t> 188 428,19</w:t>
            </w:r>
          </w:p>
        </w:tc>
        <w:tc>
          <w:tcPr>
            <w:tcW w:w="1418" w:type="dxa"/>
            <w:gridSpan w:val="2"/>
            <w:tcBorders>
              <w:top w:val="single" w:sz="6" w:space="0" w:color="auto"/>
              <w:left w:val="single" w:sz="6" w:space="0" w:color="auto"/>
              <w:bottom w:val="single" w:sz="6" w:space="0" w:color="auto"/>
              <w:right w:val="single" w:sz="6" w:space="0" w:color="auto"/>
            </w:tcBorders>
          </w:tcPr>
          <w:p w:rsidR="000B6FC0" w:rsidRPr="00204058" w:rsidRDefault="00D005E7" w:rsidP="000B6FC0">
            <w:pPr>
              <w:spacing w:after="0" w:line="240" w:lineRule="auto"/>
              <w:jc w:val="center"/>
              <w:rPr>
                <w:rFonts w:ascii="Times New Roman" w:hAnsi="Times New Roman" w:cs="Times New Roman"/>
              </w:rPr>
            </w:pPr>
            <w:r>
              <w:rPr>
                <w:rFonts w:ascii="Times New Roman" w:hAnsi="Times New Roman" w:cs="Times New Roman"/>
              </w:rPr>
              <w:t>10</w:t>
            </w:r>
            <w:r w:rsidR="000B6FC0" w:rsidRPr="00204058">
              <w:rPr>
                <w:rFonts w:ascii="Times New Roman" w:hAnsi="Times New Roman" w:cs="Times New Roman"/>
              </w:rPr>
              <w:t>0</w:t>
            </w:r>
            <w:r>
              <w:rPr>
                <w:rFonts w:ascii="Times New Roman" w:hAnsi="Times New Roman" w:cs="Times New Roman"/>
              </w:rPr>
              <w:t> 000,00</w:t>
            </w:r>
          </w:p>
        </w:tc>
        <w:tc>
          <w:tcPr>
            <w:tcW w:w="1559" w:type="dxa"/>
            <w:gridSpan w:val="2"/>
            <w:tcBorders>
              <w:top w:val="single" w:sz="6" w:space="0" w:color="auto"/>
              <w:left w:val="single" w:sz="6" w:space="0" w:color="auto"/>
              <w:bottom w:val="single" w:sz="6" w:space="0" w:color="auto"/>
              <w:right w:val="single" w:sz="6" w:space="0" w:color="auto"/>
            </w:tcBorders>
          </w:tcPr>
          <w:p w:rsidR="000B6FC0" w:rsidRPr="00204058" w:rsidRDefault="00D005E7" w:rsidP="000B6FC0">
            <w:pPr>
              <w:spacing w:after="0" w:line="240" w:lineRule="auto"/>
              <w:jc w:val="center"/>
              <w:rPr>
                <w:rFonts w:ascii="Times New Roman" w:hAnsi="Times New Roman" w:cs="Times New Roman"/>
              </w:rPr>
            </w:pPr>
            <w:r>
              <w:rPr>
                <w:rFonts w:ascii="Times New Roman" w:hAnsi="Times New Roman" w:cs="Times New Roman"/>
              </w:rPr>
              <w:t>10</w:t>
            </w:r>
            <w:r w:rsidRPr="00204058">
              <w:rPr>
                <w:rFonts w:ascii="Times New Roman" w:hAnsi="Times New Roman" w:cs="Times New Roman"/>
              </w:rPr>
              <w:t>0</w:t>
            </w:r>
            <w:r>
              <w:rPr>
                <w:rFonts w:ascii="Times New Roman" w:hAnsi="Times New Roman" w:cs="Times New Roman"/>
              </w:rPr>
              <w:t> 000,00</w:t>
            </w:r>
          </w:p>
        </w:tc>
      </w:tr>
      <w:tr w:rsidR="000B6FC0" w:rsidRPr="00204058" w:rsidTr="000B6FC0">
        <w:trPr>
          <w:cantSplit/>
          <w:trHeight w:val="383"/>
        </w:trPr>
        <w:tc>
          <w:tcPr>
            <w:tcW w:w="2622" w:type="dxa"/>
            <w:vMerge/>
            <w:tcBorders>
              <w:left w:val="single" w:sz="6" w:space="0" w:color="auto"/>
              <w:right w:val="single" w:sz="6" w:space="0" w:color="auto"/>
            </w:tcBorders>
          </w:tcPr>
          <w:p w:rsidR="000B6FC0" w:rsidRPr="00204058" w:rsidRDefault="000B6FC0" w:rsidP="000B6FC0">
            <w:pPr>
              <w:spacing w:after="0" w:line="240" w:lineRule="auto"/>
              <w:ind w:firstLine="709"/>
              <w:jc w:val="both"/>
              <w:rPr>
                <w:rFonts w:ascii="Times New Roman" w:hAnsi="Times New Roman" w:cs="Times New Roman"/>
              </w:rPr>
            </w:pPr>
          </w:p>
        </w:tc>
        <w:tc>
          <w:tcPr>
            <w:tcW w:w="2623" w:type="dxa"/>
            <w:gridSpan w:val="2"/>
            <w:tcBorders>
              <w:top w:val="nil"/>
              <w:left w:val="single" w:sz="6" w:space="0" w:color="auto"/>
              <w:bottom w:val="single" w:sz="4" w:space="0" w:color="auto"/>
              <w:right w:val="single" w:sz="6" w:space="0" w:color="auto"/>
            </w:tcBorders>
          </w:tcPr>
          <w:p w:rsidR="000B6FC0" w:rsidRPr="00204058" w:rsidRDefault="000B6FC0" w:rsidP="000B6FC0">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0B6FC0" w:rsidRPr="00204058" w:rsidTr="000B6FC0">
        <w:trPr>
          <w:cantSplit/>
          <w:trHeight w:val="383"/>
        </w:trPr>
        <w:tc>
          <w:tcPr>
            <w:tcW w:w="2622" w:type="dxa"/>
            <w:vMerge/>
            <w:tcBorders>
              <w:left w:val="single" w:sz="6" w:space="0" w:color="auto"/>
              <w:bottom w:val="single" w:sz="4" w:space="0" w:color="auto"/>
              <w:right w:val="single" w:sz="6" w:space="0" w:color="auto"/>
            </w:tcBorders>
          </w:tcPr>
          <w:p w:rsidR="000B6FC0" w:rsidRPr="00204058" w:rsidRDefault="000B6FC0" w:rsidP="000B6FC0">
            <w:pPr>
              <w:spacing w:after="0" w:line="240" w:lineRule="auto"/>
              <w:ind w:firstLine="709"/>
              <w:jc w:val="both"/>
              <w:rPr>
                <w:rFonts w:ascii="Times New Roman" w:hAnsi="Times New Roman" w:cs="Times New Roman"/>
              </w:rPr>
            </w:pPr>
          </w:p>
        </w:tc>
        <w:tc>
          <w:tcPr>
            <w:tcW w:w="2623" w:type="dxa"/>
            <w:gridSpan w:val="2"/>
            <w:tcBorders>
              <w:top w:val="nil"/>
              <w:left w:val="single" w:sz="6" w:space="0" w:color="auto"/>
              <w:bottom w:val="single" w:sz="4" w:space="0" w:color="auto"/>
              <w:right w:val="single" w:sz="6" w:space="0" w:color="auto"/>
            </w:tcBorders>
          </w:tcPr>
          <w:p w:rsidR="000B6FC0" w:rsidRPr="00204058" w:rsidRDefault="000B6FC0" w:rsidP="000B6FC0">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0B6FC0" w:rsidRPr="00204058" w:rsidRDefault="000B6FC0" w:rsidP="000B6FC0">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0B6FC0" w:rsidRPr="00204058" w:rsidTr="00F14AB5">
        <w:trPr>
          <w:cantSplit/>
          <w:trHeight w:val="383"/>
        </w:trPr>
        <w:tc>
          <w:tcPr>
            <w:tcW w:w="5245" w:type="dxa"/>
            <w:gridSpan w:val="3"/>
            <w:tcBorders>
              <w:top w:val="nil"/>
              <w:left w:val="single" w:sz="6" w:space="0" w:color="auto"/>
              <w:bottom w:val="single" w:sz="4" w:space="0" w:color="auto"/>
              <w:right w:val="single" w:sz="6" w:space="0" w:color="auto"/>
            </w:tcBorders>
          </w:tcPr>
          <w:p w:rsidR="000B6FC0" w:rsidRPr="00204058" w:rsidRDefault="000B6FC0" w:rsidP="000B6FC0">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0B6FC0" w:rsidRPr="00204058" w:rsidRDefault="009079D9" w:rsidP="00285E2F">
            <w:pPr>
              <w:spacing w:after="0" w:line="240" w:lineRule="auto"/>
              <w:jc w:val="center"/>
              <w:rPr>
                <w:rFonts w:ascii="Times New Roman" w:hAnsi="Times New Roman" w:cs="Times New Roman"/>
              </w:rPr>
            </w:pPr>
            <w:r>
              <w:rPr>
                <w:rFonts w:ascii="Times New Roman" w:hAnsi="Times New Roman" w:cs="Times New Roman"/>
              </w:rPr>
              <w:t>1 188 428,19</w:t>
            </w:r>
          </w:p>
        </w:tc>
        <w:tc>
          <w:tcPr>
            <w:tcW w:w="1418" w:type="dxa"/>
            <w:gridSpan w:val="2"/>
            <w:tcBorders>
              <w:top w:val="single" w:sz="6" w:space="0" w:color="auto"/>
              <w:left w:val="single" w:sz="6" w:space="0" w:color="auto"/>
              <w:bottom w:val="single" w:sz="6" w:space="0" w:color="auto"/>
              <w:right w:val="single" w:sz="6" w:space="0" w:color="auto"/>
            </w:tcBorders>
          </w:tcPr>
          <w:p w:rsidR="000B6FC0" w:rsidRPr="00204058" w:rsidRDefault="00D005E7" w:rsidP="000B6FC0">
            <w:pPr>
              <w:spacing w:after="0" w:line="240" w:lineRule="auto"/>
              <w:jc w:val="center"/>
              <w:rPr>
                <w:rFonts w:ascii="Times New Roman" w:hAnsi="Times New Roman" w:cs="Times New Roman"/>
              </w:rPr>
            </w:pPr>
            <w:r>
              <w:rPr>
                <w:rFonts w:ascii="Times New Roman" w:hAnsi="Times New Roman" w:cs="Times New Roman"/>
              </w:rPr>
              <w:t>10</w:t>
            </w:r>
            <w:r w:rsidRPr="00204058">
              <w:rPr>
                <w:rFonts w:ascii="Times New Roman" w:hAnsi="Times New Roman" w:cs="Times New Roman"/>
              </w:rPr>
              <w:t>0</w:t>
            </w:r>
            <w:r>
              <w:rPr>
                <w:rFonts w:ascii="Times New Roman" w:hAnsi="Times New Roman" w:cs="Times New Roman"/>
              </w:rPr>
              <w:t> 000,00</w:t>
            </w:r>
          </w:p>
        </w:tc>
        <w:tc>
          <w:tcPr>
            <w:tcW w:w="1559" w:type="dxa"/>
            <w:gridSpan w:val="2"/>
            <w:tcBorders>
              <w:top w:val="single" w:sz="6" w:space="0" w:color="auto"/>
              <w:left w:val="single" w:sz="6" w:space="0" w:color="auto"/>
              <w:bottom w:val="single" w:sz="6" w:space="0" w:color="auto"/>
              <w:right w:val="single" w:sz="6" w:space="0" w:color="auto"/>
            </w:tcBorders>
          </w:tcPr>
          <w:p w:rsidR="000B6FC0" w:rsidRPr="00204058" w:rsidRDefault="00D005E7" w:rsidP="000B6FC0">
            <w:pPr>
              <w:spacing w:after="0" w:line="240" w:lineRule="auto"/>
              <w:jc w:val="center"/>
              <w:rPr>
                <w:rFonts w:ascii="Times New Roman" w:hAnsi="Times New Roman" w:cs="Times New Roman"/>
              </w:rPr>
            </w:pPr>
            <w:r>
              <w:rPr>
                <w:rFonts w:ascii="Times New Roman" w:hAnsi="Times New Roman" w:cs="Times New Roman"/>
              </w:rPr>
              <w:t>10</w:t>
            </w:r>
            <w:r w:rsidRPr="00204058">
              <w:rPr>
                <w:rFonts w:ascii="Times New Roman" w:hAnsi="Times New Roman" w:cs="Times New Roman"/>
              </w:rPr>
              <w:t>0</w:t>
            </w:r>
            <w:r>
              <w:rPr>
                <w:rFonts w:ascii="Times New Roman" w:hAnsi="Times New Roman" w:cs="Times New Roman"/>
              </w:rPr>
              <w:t> 000,00</w:t>
            </w:r>
          </w:p>
        </w:tc>
      </w:tr>
      <w:tr w:rsidR="00F14AB5" w:rsidRPr="00204058" w:rsidTr="00F14AB5">
        <w:trPr>
          <w:cantSplit/>
          <w:trHeight w:val="383"/>
        </w:trPr>
        <w:tc>
          <w:tcPr>
            <w:tcW w:w="2693" w:type="dxa"/>
            <w:gridSpan w:val="2"/>
            <w:vMerge w:val="restart"/>
            <w:tcBorders>
              <w:top w:val="nil"/>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Благоустройств</w:t>
            </w:r>
            <w:proofErr w:type="gramStart"/>
            <w:r w:rsidRPr="00204058">
              <w:rPr>
                <w:rFonts w:ascii="Times New Roman" w:hAnsi="Times New Roman" w:cs="Times New Roman"/>
              </w:rPr>
              <w:t>о-</w:t>
            </w:r>
            <w:proofErr w:type="gramEnd"/>
            <w:r w:rsidRPr="00204058">
              <w:rPr>
                <w:rFonts w:ascii="Times New Roman" w:hAnsi="Times New Roman" w:cs="Times New Roman"/>
              </w:rPr>
              <w:t xml:space="preserve"> проведение отдельных видов работ по ремонту многоквартирных домов и благоустройству их дворовых территорий</w:t>
            </w: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2693" w:type="dxa"/>
            <w:gridSpan w:val="2"/>
            <w:vMerge/>
            <w:tcBorders>
              <w:left w:val="single" w:sz="6"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1029"/>
        </w:trPr>
        <w:tc>
          <w:tcPr>
            <w:tcW w:w="2693" w:type="dxa"/>
            <w:gridSpan w:val="2"/>
            <w:vMerge/>
            <w:tcBorders>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5245" w:type="dxa"/>
            <w:gridSpan w:val="3"/>
            <w:tcBorders>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559" w:type="dxa"/>
            <w:gridSpan w:val="2"/>
            <w:tcBorders>
              <w:top w:val="single" w:sz="6" w:space="0" w:color="auto"/>
              <w:left w:val="single" w:sz="6" w:space="0" w:color="auto"/>
              <w:bottom w:val="single" w:sz="6" w:space="0" w:color="auto"/>
              <w:right w:val="single" w:sz="6" w:space="0" w:color="auto"/>
            </w:tcBorders>
          </w:tcPr>
          <w:p w:rsidR="00F14AB5" w:rsidRPr="00204058" w:rsidRDefault="00F14AB5" w:rsidP="00646B42">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383"/>
        </w:trPr>
        <w:tc>
          <w:tcPr>
            <w:tcW w:w="9639" w:type="dxa"/>
            <w:gridSpan w:val="9"/>
            <w:tcBorders>
              <w:top w:val="single" w:sz="4"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7.Благоустройство сельского поселения за счет стимулирующих субсидий</w:t>
            </w:r>
          </w:p>
        </w:tc>
      </w:tr>
      <w:tr w:rsidR="00F14AB5" w:rsidRPr="00204058" w:rsidTr="00F14AB5">
        <w:trPr>
          <w:cantSplit/>
          <w:trHeight w:val="1267"/>
        </w:trPr>
        <w:tc>
          <w:tcPr>
            <w:tcW w:w="2693" w:type="dxa"/>
            <w:gridSpan w:val="2"/>
            <w:vMerge w:val="restart"/>
            <w:tcBorders>
              <w:top w:val="single" w:sz="4" w:space="0" w:color="auto"/>
              <w:left w:val="single" w:sz="6" w:space="0" w:color="auto"/>
              <w:right w:val="single" w:sz="4"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Прочие мероприятия по благоустройству  территории за счет стимулирующих субсидий</w:t>
            </w:r>
          </w:p>
        </w:tc>
        <w:tc>
          <w:tcPr>
            <w:tcW w:w="2694" w:type="dxa"/>
            <w:gridSpan w:val="2"/>
            <w:tcBorders>
              <w:top w:val="single" w:sz="4" w:space="0" w:color="auto"/>
              <w:left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646B42" w:rsidP="00F14AB5">
            <w:pPr>
              <w:spacing w:after="0" w:line="240" w:lineRule="auto"/>
              <w:jc w:val="center"/>
              <w:rPr>
                <w:rFonts w:ascii="Times New Roman" w:hAnsi="Times New Roman" w:cs="Times New Roman"/>
              </w:rPr>
            </w:pPr>
            <w:r>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646B42" w:rsidP="00F14AB5">
            <w:pPr>
              <w:spacing w:after="0" w:line="240" w:lineRule="auto"/>
              <w:jc w:val="center"/>
              <w:rPr>
                <w:rFonts w:ascii="Times New Roman" w:hAnsi="Times New Roman" w:cs="Times New Roman"/>
              </w:rPr>
            </w:pPr>
            <w:r>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F14AB5" w:rsidRPr="00204058" w:rsidRDefault="00646B42" w:rsidP="00F14AB5">
            <w:pPr>
              <w:spacing w:after="0" w:line="240" w:lineRule="auto"/>
              <w:jc w:val="center"/>
              <w:rPr>
                <w:rFonts w:ascii="Times New Roman" w:hAnsi="Times New Roman" w:cs="Times New Roman"/>
              </w:rPr>
            </w:pPr>
            <w:r>
              <w:rPr>
                <w:rFonts w:ascii="Times New Roman" w:hAnsi="Times New Roman" w:cs="Times New Roman"/>
              </w:rPr>
              <w:t>0</w:t>
            </w:r>
          </w:p>
        </w:tc>
      </w:tr>
      <w:tr w:rsidR="00F14AB5" w:rsidRPr="00204058" w:rsidTr="00F14AB5">
        <w:trPr>
          <w:cantSplit/>
          <w:trHeight w:val="699"/>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694" w:type="dxa"/>
            <w:gridSpan w:val="2"/>
            <w:tcBorders>
              <w:top w:val="single" w:sz="4" w:space="0" w:color="auto"/>
              <w:left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Областной бюджет</w:t>
            </w:r>
          </w:p>
        </w:tc>
        <w:tc>
          <w:tcPr>
            <w:tcW w:w="1417" w:type="dxa"/>
            <w:gridSpan w:val="2"/>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r>
      <w:tr w:rsidR="00F14AB5" w:rsidRPr="00204058" w:rsidTr="00F14AB5">
        <w:trPr>
          <w:cantSplit/>
          <w:trHeight w:val="549"/>
        </w:trPr>
        <w:tc>
          <w:tcPr>
            <w:tcW w:w="2693" w:type="dxa"/>
            <w:gridSpan w:val="2"/>
            <w:vMerge/>
            <w:tcBorders>
              <w:left w:val="single" w:sz="6" w:space="0" w:color="auto"/>
              <w:right w:val="single" w:sz="4" w:space="0" w:color="auto"/>
            </w:tcBorders>
          </w:tcPr>
          <w:p w:rsidR="00F14AB5" w:rsidRPr="00204058" w:rsidRDefault="00F14AB5" w:rsidP="00F14AB5">
            <w:pPr>
              <w:spacing w:after="0" w:line="240" w:lineRule="auto"/>
              <w:ind w:firstLine="709"/>
              <w:jc w:val="both"/>
              <w:rPr>
                <w:rFonts w:ascii="Times New Roman" w:hAnsi="Times New Roman" w:cs="Times New Roman"/>
              </w:rPr>
            </w:pPr>
          </w:p>
        </w:tc>
        <w:tc>
          <w:tcPr>
            <w:tcW w:w="2694" w:type="dxa"/>
            <w:gridSpan w:val="2"/>
            <w:tcBorders>
              <w:top w:val="single" w:sz="4" w:space="0" w:color="auto"/>
              <w:left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Федеральный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r>
      <w:tr w:rsidR="00F14AB5" w:rsidRPr="00204058" w:rsidTr="00F14AB5">
        <w:trPr>
          <w:cantSplit/>
          <w:trHeight w:val="383"/>
        </w:trPr>
        <w:tc>
          <w:tcPr>
            <w:tcW w:w="5387" w:type="dxa"/>
            <w:gridSpan w:val="4"/>
            <w:tcBorders>
              <w:top w:val="single" w:sz="4"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8" w:type="dxa"/>
            <w:gridSpan w:val="2"/>
            <w:tcBorders>
              <w:top w:val="single" w:sz="6" w:space="0" w:color="auto"/>
              <w:left w:val="single" w:sz="6" w:space="0" w:color="auto"/>
              <w:bottom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F14AB5" w:rsidRPr="00204058" w:rsidRDefault="00646B42" w:rsidP="00646B42">
            <w:pPr>
              <w:spacing w:after="0" w:line="240" w:lineRule="auto"/>
              <w:jc w:val="center"/>
              <w:rPr>
                <w:rFonts w:ascii="Times New Roman" w:hAnsi="Times New Roman" w:cs="Times New Roman"/>
              </w:rPr>
            </w:pPr>
            <w:r>
              <w:rPr>
                <w:rFonts w:ascii="Times New Roman" w:hAnsi="Times New Roman" w:cs="Times New Roman"/>
              </w:rPr>
              <w:t>0</w:t>
            </w:r>
          </w:p>
        </w:tc>
      </w:tr>
      <w:tr w:rsidR="00F14AB5" w:rsidRPr="00204058" w:rsidTr="00F14AB5">
        <w:trPr>
          <w:cantSplit/>
          <w:trHeight w:val="383"/>
        </w:trPr>
        <w:tc>
          <w:tcPr>
            <w:tcW w:w="9639" w:type="dxa"/>
            <w:gridSpan w:val="9"/>
            <w:tcBorders>
              <w:top w:val="single" w:sz="4"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ind w:firstLine="709"/>
              <w:jc w:val="both"/>
              <w:rPr>
                <w:rFonts w:ascii="Times New Roman" w:hAnsi="Times New Roman" w:cs="Times New Roman"/>
              </w:rPr>
            </w:pPr>
            <w:r w:rsidRPr="00204058">
              <w:rPr>
                <w:rFonts w:ascii="Times New Roman" w:hAnsi="Times New Roman" w:cs="Times New Roman"/>
              </w:rPr>
              <w:t>7. Содержание и функционирование кладбищ на территории сельских поселений</w:t>
            </w:r>
          </w:p>
        </w:tc>
      </w:tr>
      <w:tr w:rsidR="00F14AB5" w:rsidRPr="00204058" w:rsidTr="00F14AB5">
        <w:trPr>
          <w:cantSplit/>
          <w:trHeight w:val="1179"/>
        </w:trPr>
        <w:tc>
          <w:tcPr>
            <w:tcW w:w="2693"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Разработка проекта санитарно-защитных зон кладбищ сельского поселения</w:t>
            </w:r>
          </w:p>
        </w:tc>
        <w:tc>
          <w:tcPr>
            <w:tcW w:w="2694"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300 000,00</w:t>
            </w:r>
          </w:p>
        </w:tc>
        <w:tc>
          <w:tcPr>
            <w:tcW w:w="1418"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300 000,00</w:t>
            </w:r>
          </w:p>
        </w:tc>
        <w:tc>
          <w:tcPr>
            <w:tcW w:w="1417" w:type="dxa"/>
            <w:tcBorders>
              <w:top w:val="single" w:sz="6"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300 000,00</w:t>
            </w:r>
          </w:p>
        </w:tc>
      </w:tr>
      <w:tr w:rsidR="00F14AB5" w:rsidRPr="00204058" w:rsidTr="00F14AB5">
        <w:trPr>
          <w:cantSplit/>
          <w:trHeight w:val="1179"/>
        </w:trPr>
        <w:tc>
          <w:tcPr>
            <w:tcW w:w="2693"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Инженерно-геодезические и кадастровые работы по оформлению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1179"/>
        </w:trPr>
        <w:tc>
          <w:tcPr>
            <w:tcW w:w="2693"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Государственная регистрация права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c>
          <w:tcPr>
            <w:tcW w:w="1417" w:type="dxa"/>
            <w:tcBorders>
              <w:top w:val="single" w:sz="6" w:space="0" w:color="auto"/>
              <w:left w:val="single" w:sz="6" w:space="0" w:color="auto"/>
              <w:right w:val="single" w:sz="6" w:space="0" w:color="auto"/>
            </w:tcBorders>
          </w:tcPr>
          <w:p w:rsidR="00F14AB5" w:rsidRPr="00204058" w:rsidRDefault="00F14AB5" w:rsidP="00F14AB5">
            <w:pPr>
              <w:spacing w:after="0" w:line="240" w:lineRule="auto"/>
              <w:jc w:val="center"/>
              <w:rPr>
                <w:rFonts w:ascii="Times New Roman" w:hAnsi="Times New Roman" w:cs="Times New Roman"/>
              </w:rPr>
            </w:pPr>
            <w:r w:rsidRPr="00204058">
              <w:rPr>
                <w:rFonts w:ascii="Times New Roman" w:hAnsi="Times New Roman" w:cs="Times New Roman"/>
              </w:rPr>
              <w:t>0</w:t>
            </w:r>
          </w:p>
        </w:tc>
      </w:tr>
      <w:tr w:rsidR="00F14AB5" w:rsidRPr="00204058" w:rsidTr="00F14AB5">
        <w:trPr>
          <w:cantSplit/>
          <w:trHeight w:val="1179"/>
        </w:trPr>
        <w:tc>
          <w:tcPr>
            <w:tcW w:w="2693"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Благоустройство территорий кладбищ</w:t>
            </w:r>
          </w:p>
        </w:tc>
        <w:tc>
          <w:tcPr>
            <w:tcW w:w="2694" w:type="dxa"/>
            <w:gridSpan w:val="2"/>
            <w:tcBorders>
              <w:top w:val="single" w:sz="4"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Местный бюджет</w:t>
            </w:r>
          </w:p>
        </w:tc>
        <w:tc>
          <w:tcPr>
            <w:tcW w:w="1417" w:type="dxa"/>
            <w:gridSpan w:val="2"/>
            <w:tcBorders>
              <w:top w:val="single" w:sz="6" w:space="0" w:color="auto"/>
              <w:left w:val="single" w:sz="6" w:space="0" w:color="auto"/>
              <w:right w:val="single" w:sz="6" w:space="0" w:color="auto"/>
            </w:tcBorders>
          </w:tcPr>
          <w:p w:rsidR="00F14AB5" w:rsidRPr="00204058" w:rsidRDefault="00D65B0F" w:rsidP="00D65B0F">
            <w:pPr>
              <w:spacing w:after="0" w:line="240" w:lineRule="auto"/>
              <w:jc w:val="center"/>
              <w:rPr>
                <w:rFonts w:ascii="Times New Roman" w:hAnsi="Times New Roman" w:cs="Times New Roman"/>
              </w:rPr>
            </w:pPr>
            <w:r>
              <w:rPr>
                <w:rFonts w:ascii="Times New Roman" w:hAnsi="Times New Roman" w:cs="Times New Roman"/>
              </w:rPr>
              <w:t>0</w:t>
            </w:r>
          </w:p>
        </w:tc>
        <w:tc>
          <w:tcPr>
            <w:tcW w:w="1418" w:type="dxa"/>
            <w:gridSpan w:val="2"/>
            <w:tcBorders>
              <w:top w:val="single" w:sz="6"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500 000,00</w:t>
            </w:r>
          </w:p>
        </w:tc>
        <w:tc>
          <w:tcPr>
            <w:tcW w:w="1417" w:type="dxa"/>
            <w:tcBorders>
              <w:top w:val="single" w:sz="6" w:space="0" w:color="auto"/>
              <w:left w:val="single" w:sz="6"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500 000,00</w:t>
            </w:r>
          </w:p>
        </w:tc>
      </w:tr>
      <w:tr w:rsidR="00F14AB5" w:rsidRPr="00204058" w:rsidTr="00F14AB5">
        <w:trPr>
          <w:cantSplit/>
          <w:trHeight w:val="383"/>
        </w:trPr>
        <w:tc>
          <w:tcPr>
            <w:tcW w:w="5387" w:type="dxa"/>
            <w:gridSpan w:val="4"/>
            <w:tcBorders>
              <w:top w:val="single" w:sz="4"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ИТОГО</w:t>
            </w:r>
          </w:p>
        </w:tc>
        <w:tc>
          <w:tcPr>
            <w:tcW w:w="1417" w:type="dxa"/>
            <w:gridSpan w:val="2"/>
            <w:tcBorders>
              <w:top w:val="single" w:sz="6" w:space="0" w:color="auto"/>
              <w:left w:val="single" w:sz="6" w:space="0" w:color="auto"/>
              <w:bottom w:val="single" w:sz="4" w:space="0" w:color="auto"/>
              <w:right w:val="single" w:sz="6" w:space="0" w:color="auto"/>
            </w:tcBorders>
          </w:tcPr>
          <w:p w:rsidR="00F14AB5" w:rsidRPr="00204058" w:rsidRDefault="00EA3B98" w:rsidP="00EA3B98">
            <w:pPr>
              <w:spacing w:after="0" w:line="240" w:lineRule="auto"/>
              <w:jc w:val="both"/>
              <w:rPr>
                <w:rFonts w:ascii="Times New Roman" w:hAnsi="Times New Roman" w:cs="Times New Roman"/>
              </w:rPr>
            </w:pPr>
            <w:r>
              <w:rPr>
                <w:rFonts w:ascii="Times New Roman" w:hAnsi="Times New Roman" w:cs="Times New Roman"/>
              </w:rPr>
              <w:t>300</w:t>
            </w:r>
            <w:r w:rsidR="00285E2F">
              <w:rPr>
                <w:rFonts w:ascii="Times New Roman" w:hAnsi="Times New Roman" w:cs="Times New Roman"/>
              </w:rPr>
              <w:t xml:space="preserve"> </w:t>
            </w:r>
            <w:r>
              <w:rPr>
                <w:rFonts w:ascii="Times New Roman" w:hAnsi="Times New Roman" w:cs="Times New Roman"/>
              </w:rPr>
              <w:t>00</w:t>
            </w:r>
            <w:r w:rsidR="00285E2F">
              <w:rPr>
                <w:rFonts w:ascii="Times New Roman" w:hAnsi="Times New Roman" w:cs="Times New Roman"/>
              </w:rPr>
              <w:t>0</w:t>
            </w:r>
            <w:r w:rsidR="00F14AB5" w:rsidRPr="00204058">
              <w:rPr>
                <w:rFonts w:ascii="Times New Roman" w:hAnsi="Times New Roman" w:cs="Times New Roman"/>
              </w:rPr>
              <w:t>,</w:t>
            </w:r>
            <w:r>
              <w:rPr>
                <w:rFonts w:ascii="Times New Roman" w:hAnsi="Times New Roman" w:cs="Times New Roman"/>
              </w:rPr>
              <w:t>00</w:t>
            </w:r>
          </w:p>
        </w:tc>
        <w:tc>
          <w:tcPr>
            <w:tcW w:w="1418" w:type="dxa"/>
            <w:gridSpan w:val="2"/>
            <w:tcBorders>
              <w:top w:val="single" w:sz="6"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800 000,00</w:t>
            </w:r>
          </w:p>
        </w:tc>
        <w:tc>
          <w:tcPr>
            <w:tcW w:w="1417" w:type="dxa"/>
            <w:tcBorders>
              <w:top w:val="single" w:sz="6"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t>800 000,00</w:t>
            </w:r>
          </w:p>
        </w:tc>
      </w:tr>
      <w:tr w:rsidR="00F14AB5" w:rsidRPr="00204058" w:rsidTr="00F14AB5">
        <w:trPr>
          <w:cantSplit/>
          <w:trHeight w:val="383"/>
        </w:trPr>
        <w:tc>
          <w:tcPr>
            <w:tcW w:w="5387" w:type="dxa"/>
            <w:gridSpan w:val="4"/>
            <w:tcBorders>
              <w:top w:val="single" w:sz="4" w:space="0" w:color="auto"/>
              <w:left w:val="single" w:sz="6" w:space="0" w:color="auto"/>
              <w:bottom w:val="single" w:sz="4" w:space="0" w:color="auto"/>
              <w:right w:val="single" w:sz="6" w:space="0" w:color="auto"/>
            </w:tcBorders>
          </w:tcPr>
          <w:p w:rsidR="00F14AB5" w:rsidRPr="00204058" w:rsidRDefault="00F14AB5" w:rsidP="00F14AB5">
            <w:pPr>
              <w:spacing w:after="0" w:line="240" w:lineRule="auto"/>
              <w:jc w:val="both"/>
              <w:rPr>
                <w:rFonts w:ascii="Times New Roman" w:hAnsi="Times New Roman" w:cs="Times New Roman"/>
              </w:rPr>
            </w:pPr>
            <w:r w:rsidRPr="00204058">
              <w:rPr>
                <w:rFonts w:ascii="Times New Roman" w:hAnsi="Times New Roman" w:cs="Times New Roman"/>
              </w:rPr>
              <w:lastRenderedPageBreak/>
              <w:t>Итого по мероприятиям:</w:t>
            </w:r>
          </w:p>
        </w:tc>
        <w:tc>
          <w:tcPr>
            <w:tcW w:w="1417" w:type="dxa"/>
            <w:gridSpan w:val="2"/>
            <w:tcBorders>
              <w:top w:val="single" w:sz="6" w:space="0" w:color="auto"/>
              <w:left w:val="single" w:sz="6" w:space="0" w:color="auto"/>
              <w:bottom w:val="single" w:sz="4" w:space="0" w:color="auto"/>
              <w:right w:val="single" w:sz="6" w:space="0" w:color="auto"/>
            </w:tcBorders>
          </w:tcPr>
          <w:p w:rsidR="00F14AB5" w:rsidRPr="00204058" w:rsidRDefault="009554DF" w:rsidP="009554DF">
            <w:pPr>
              <w:spacing w:after="0" w:line="240" w:lineRule="auto"/>
              <w:jc w:val="both"/>
              <w:rPr>
                <w:rFonts w:ascii="Times New Roman" w:hAnsi="Times New Roman" w:cs="Times New Roman"/>
              </w:rPr>
            </w:pPr>
            <w:r>
              <w:rPr>
                <w:rFonts w:ascii="Times New Roman" w:hAnsi="Times New Roman" w:cs="Times New Roman"/>
              </w:rPr>
              <w:t>10 109 451,93</w:t>
            </w:r>
          </w:p>
        </w:tc>
        <w:tc>
          <w:tcPr>
            <w:tcW w:w="1418" w:type="dxa"/>
            <w:gridSpan w:val="2"/>
            <w:tcBorders>
              <w:top w:val="single" w:sz="6" w:space="0" w:color="auto"/>
              <w:left w:val="single" w:sz="6" w:space="0" w:color="auto"/>
              <w:bottom w:val="single" w:sz="4" w:space="0" w:color="auto"/>
              <w:right w:val="single" w:sz="6" w:space="0" w:color="auto"/>
            </w:tcBorders>
          </w:tcPr>
          <w:p w:rsidR="00F14AB5" w:rsidRPr="00204058" w:rsidRDefault="00C954DC" w:rsidP="00C954DC">
            <w:pPr>
              <w:spacing w:after="0" w:line="240" w:lineRule="auto"/>
              <w:jc w:val="both"/>
              <w:rPr>
                <w:rFonts w:ascii="Times New Roman" w:hAnsi="Times New Roman" w:cs="Times New Roman"/>
              </w:rPr>
            </w:pPr>
            <w:r>
              <w:rPr>
                <w:rFonts w:ascii="Times New Roman" w:hAnsi="Times New Roman" w:cs="Times New Roman"/>
              </w:rPr>
              <w:t>7</w:t>
            </w:r>
            <w:r w:rsidR="00285E2F">
              <w:rPr>
                <w:rFonts w:ascii="Times New Roman" w:hAnsi="Times New Roman" w:cs="Times New Roman"/>
              </w:rPr>
              <w:t> </w:t>
            </w:r>
            <w:r>
              <w:rPr>
                <w:rFonts w:ascii="Times New Roman" w:hAnsi="Times New Roman" w:cs="Times New Roman"/>
              </w:rPr>
              <w:t>081</w:t>
            </w:r>
            <w:r w:rsidR="00285E2F">
              <w:rPr>
                <w:rFonts w:ascii="Times New Roman" w:hAnsi="Times New Roman" w:cs="Times New Roman"/>
              </w:rPr>
              <w:t xml:space="preserve"> </w:t>
            </w:r>
            <w:r>
              <w:rPr>
                <w:rFonts w:ascii="Times New Roman" w:hAnsi="Times New Roman" w:cs="Times New Roman"/>
              </w:rPr>
              <w:t>899</w:t>
            </w:r>
            <w:r w:rsidR="00F14AB5" w:rsidRPr="00204058">
              <w:rPr>
                <w:rFonts w:ascii="Times New Roman" w:hAnsi="Times New Roman" w:cs="Times New Roman"/>
              </w:rPr>
              <w:t>,</w:t>
            </w:r>
            <w:r>
              <w:rPr>
                <w:rFonts w:ascii="Times New Roman" w:hAnsi="Times New Roman" w:cs="Times New Roman"/>
              </w:rPr>
              <w:t>28</w:t>
            </w:r>
          </w:p>
        </w:tc>
        <w:tc>
          <w:tcPr>
            <w:tcW w:w="1417" w:type="dxa"/>
            <w:tcBorders>
              <w:top w:val="single" w:sz="6" w:space="0" w:color="auto"/>
              <w:left w:val="single" w:sz="6" w:space="0" w:color="auto"/>
              <w:bottom w:val="single" w:sz="4" w:space="0" w:color="auto"/>
              <w:right w:val="single" w:sz="6" w:space="0" w:color="auto"/>
            </w:tcBorders>
          </w:tcPr>
          <w:p w:rsidR="00F14AB5" w:rsidRPr="00204058" w:rsidRDefault="00285E2F" w:rsidP="00285E2F">
            <w:pPr>
              <w:spacing w:after="0" w:line="240" w:lineRule="auto"/>
              <w:jc w:val="both"/>
              <w:rPr>
                <w:rFonts w:ascii="Times New Roman" w:hAnsi="Times New Roman" w:cs="Times New Roman"/>
              </w:rPr>
            </w:pPr>
            <w:r>
              <w:rPr>
                <w:rFonts w:ascii="Times New Roman" w:hAnsi="Times New Roman" w:cs="Times New Roman"/>
              </w:rPr>
              <w:t>5</w:t>
            </w:r>
            <w:r w:rsidR="00F14AB5" w:rsidRPr="00204058">
              <w:rPr>
                <w:rFonts w:ascii="Times New Roman" w:hAnsi="Times New Roman" w:cs="Times New Roman"/>
              </w:rPr>
              <w:t> </w:t>
            </w:r>
            <w:r>
              <w:rPr>
                <w:rFonts w:ascii="Times New Roman" w:hAnsi="Times New Roman" w:cs="Times New Roman"/>
              </w:rPr>
              <w:t>374</w:t>
            </w:r>
            <w:r w:rsidR="00F14AB5" w:rsidRPr="00204058">
              <w:rPr>
                <w:rFonts w:ascii="Times New Roman" w:hAnsi="Times New Roman" w:cs="Times New Roman"/>
              </w:rPr>
              <w:t xml:space="preserve"> </w:t>
            </w:r>
            <w:r>
              <w:rPr>
                <w:rFonts w:ascii="Times New Roman" w:hAnsi="Times New Roman" w:cs="Times New Roman"/>
              </w:rPr>
              <w:t>011,35</w:t>
            </w:r>
          </w:p>
        </w:tc>
      </w:tr>
    </w:tbl>
    <w:p w:rsidR="003F7A79" w:rsidRDefault="003F7A79" w:rsidP="003F7A79">
      <w:pPr>
        <w:shd w:val="clear" w:color="auto" w:fill="FFFFFF"/>
        <w:spacing w:after="0"/>
        <w:ind w:firstLine="708"/>
        <w:rPr>
          <w:rFonts w:ascii="Times New Roman" w:eastAsia="Times New Roman" w:hAnsi="Times New Roman" w:cs="Times New Roman"/>
        </w:rPr>
      </w:pPr>
    </w:p>
    <w:p w:rsidR="00E402FF" w:rsidRPr="00204058" w:rsidRDefault="003F7A79" w:rsidP="00E402FF">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1.</w:t>
      </w:r>
      <w:r w:rsidR="00CC4D8C">
        <w:rPr>
          <w:rFonts w:ascii="Times New Roman" w:eastAsia="Times New Roman" w:hAnsi="Times New Roman" w:cs="Times New Roman"/>
        </w:rPr>
        <w:t>7</w:t>
      </w:r>
      <w:r>
        <w:rPr>
          <w:rFonts w:ascii="Times New Roman" w:eastAsia="Times New Roman" w:hAnsi="Times New Roman" w:cs="Times New Roman"/>
        </w:rPr>
        <w:t>.</w:t>
      </w:r>
      <w:r w:rsidR="00E402FF" w:rsidRPr="00E402FF">
        <w:rPr>
          <w:rFonts w:ascii="Times New Roman" w:eastAsia="Times New Roman" w:hAnsi="Times New Roman" w:cs="Times New Roman"/>
        </w:rPr>
        <w:t xml:space="preserve"> </w:t>
      </w:r>
      <w:proofErr w:type="gramStart"/>
      <w:r w:rsidR="00E402FF" w:rsidRPr="00204058">
        <w:rPr>
          <w:rFonts w:ascii="Times New Roman" w:eastAsia="Times New Roman" w:hAnsi="Times New Roman" w:cs="Times New Roman"/>
        </w:rPr>
        <w:t>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E402FF" w:rsidRPr="00204058">
        <w:rPr>
          <w:rFonts w:ascii="Times New Roman" w:eastAsia="Times New Roman" w:hAnsi="Times New Roman" w:cs="Times New Roman"/>
          <w:b/>
          <w:bCs/>
        </w:rPr>
        <w:t xml:space="preserve">, </w:t>
      </w:r>
      <w:r w:rsidR="00E402FF" w:rsidRPr="00204058">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8 Подпрограмме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00E402FF" w:rsidRPr="00204058">
        <w:rPr>
          <w:rFonts w:ascii="Times New Roman" w:eastAsia="Times New Roman" w:hAnsi="Times New Roman" w:cs="Times New Roman"/>
        </w:rPr>
        <w:t xml:space="preserve"> связи, содействие трудоустройства безработных граждан, празднично-досуговые мероприятия для </w:t>
      </w:r>
      <w:proofErr w:type="gramStart"/>
      <w:r w:rsidR="00E402FF" w:rsidRPr="00204058">
        <w:rPr>
          <w:rFonts w:ascii="Times New Roman" w:eastAsia="Times New Roman" w:hAnsi="Times New Roman" w:cs="Times New Roman"/>
        </w:rPr>
        <w:t>граждан</w:t>
      </w:r>
      <w:proofErr w:type="gramEnd"/>
      <w:r w:rsidR="00E402FF" w:rsidRPr="00204058">
        <w:rPr>
          <w:rFonts w:ascii="Times New Roman" w:eastAsia="Times New Roman" w:hAnsi="Times New Roman" w:cs="Times New Roman"/>
        </w:rPr>
        <w:t xml:space="preserve"> проживающих на территории сельского поселения Васильевка муниципального района Ставропольский Самарской области на 2020 – 2022 годы» (Далее – Подпрограмма), в Паспорте  Подпрограммы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 – 2022 годы», «Источники и объемы финансирования Подпрограммы» изложить в следующей редакции: </w:t>
      </w:r>
    </w:p>
    <w:p w:rsidR="00E402FF" w:rsidRPr="00204058" w:rsidRDefault="00E402FF" w:rsidP="00E402FF">
      <w:pPr>
        <w:shd w:val="clear" w:color="auto" w:fill="FFFFFF"/>
        <w:spacing w:after="0"/>
        <w:rPr>
          <w:rFonts w:ascii="Times New Roman" w:eastAsia="Times New Roman" w:hAnsi="Times New Roman" w:cs="Times New Roman"/>
        </w:rPr>
      </w:pPr>
    </w:p>
    <w:p w:rsidR="00E402FF" w:rsidRPr="00204058" w:rsidRDefault="00E402FF" w:rsidP="00E402FF">
      <w:pPr>
        <w:shd w:val="clear" w:color="auto" w:fill="FFFFFF"/>
        <w:spacing w:after="0"/>
        <w:rPr>
          <w:rFonts w:ascii="Times New Roman" w:eastAsia="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E402FF" w:rsidRPr="00204058" w:rsidTr="00B530F7">
        <w:tc>
          <w:tcPr>
            <w:tcW w:w="2552" w:type="dxa"/>
            <w:tcBorders>
              <w:top w:val="single" w:sz="4" w:space="0" w:color="000000"/>
              <w:left w:val="single" w:sz="4" w:space="0" w:color="000000"/>
              <w:bottom w:val="single" w:sz="4" w:space="0" w:color="000000"/>
              <w:right w:val="single" w:sz="4" w:space="0" w:color="000000"/>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Финансирование мероприятий </w:t>
            </w:r>
            <w:proofErr w:type="gramStart"/>
            <w:r w:rsidRPr="00204058">
              <w:rPr>
                <w:rFonts w:ascii="Times New Roman" w:eastAsia="Times New Roman" w:hAnsi="Times New Roman" w:cs="Times New Roman"/>
              </w:rPr>
              <w:t>может</w:t>
            </w:r>
            <w:proofErr w:type="gramEnd"/>
            <w:r w:rsidRPr="00204058">
              <w:rPr>
                <w:rFonts w:ascii="Times New Roman" w:eastAsia="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Общий объем финансирования Подпрограммы составляет                       </w:t>
            </w:r>
            <w:r>
              <w:rPr>
                <w:rFonts w:ascii="Times New Roman" w:eastAsia="Times New Roman" w:hAnsi="Times New Roman" w:cs="Times New Roman"/>
              </w:rPr>
              <w:t>3</w:t>
            </w:r>
            <w:r w:rsidRPr="00204058">
              <w:rPr>
                <w:rFonts w:ascii="Times New Roman" w:eastAsia="Times New Roman" w:hAnsi="Times New Roman" w:cs="Times New Roman"/>
              </w:rPr>
              <w:t> </w:t>
            </w:r>
            <w:r w:rsidR="00F80EEC">
              <w:rPr>
                <w:rFonts w:ascii="Times New Roman" w:eastAsia="Times New Roman" w:hAnsi="Times New Roman" w:cs="Times New Roman"/>
              </w:rPr>
              <w:t>5</w:t>
            </w:r>
            <w:r w:rsidR="00CA44AB">
              <w:rPr>
                <w:rFonts w:ascii="Times New Roman" w:eastAsia="Times New Roman" w:hAnsi="Times New Roman" w:cs="Times New Roman"/>
              </w:rPr>
              <w:t>04</w:t>
            </w:r>
            <w:r w:rsidRPr="00204058">
              <w:rPr>
                <w:rFonts w:ascii="Times New Roman" w:eastAsia="Times New Roman" w:hAnsi="Times New Roman" w:cs="Times New Roman"/>
              </w:rPr>
              <w:t> </w:t>
            </w:r>
            <w:r w:rsidR="00CA44AB">
              <w:rPr>
                <w:rFonts w:ascii="Times New Roman" w:eastAsia="Times New Roman" w:hAnsi="Times New Roman" w:cs="Times New Roman"/>
              </w:rPr>
              <w:t>702</w:t>
            </w:r>
            <w:r w:rsidRPr="00204058">
              <w:rPr>
                <w:rFonts w:ascii="Times New Roman" w:eastAsia="Times New Roman" w:hAnsi="Times New Roman" w:cs="Times New Roman"/>
              </w:rPr>
              <w:t xml:space="preserve"> руб. </w:t>
            </w:r>
            <w:r w:rsidR="00CA44AB">
              <w:rPr>
                <w:rFonts w:ascii="Times New Roman" w:eastAsia="Times New Roman" w:hAnsi="Times New Roman" w:cs="Times New Roman"/>
              </w:rPr>
              <w:t>26</w:t>
            </w:r>
            <w:r w:rsidRPr="00204058">
              <w:rPr>
                <w:rFonts w:ascii="Times New Roman" w:eastAsia="Times New Roman" w:hAnsi="Times New Roman" w:cs="Times New Roman"/>
              </w:rPr>
              <w:t xml:space="preserve"> коп</w:t>
            </w:r>
            <w:proofErr w:type="gramStart"/>
            <w:r w:rsidRPr="00204058">
              <w:rPr>
                <w:rFonts w:ascii="Times New Roman" w:eastAsia="Times New Roman" w:hAnsi="Times New Roman" w:cs="Times New Roman"/>
              </w:rPr>
              <w:t xml:space="preserve">., </w:t>
            </w:r>
            <w:proofErr w:type="gramEnd"/>
            <w:r w:rsidRPr="00204058">
              <w:rPr>
                <w:rFonts w:ascii="Times New Roman" w:eastAsia="Times New Roman" w:hAnsi="Times New Roman" w:cs="Times New Roman"/>
              </w:rPr>
              <w:t>в том числе:</w:t>
            </w:r>
          </w:p>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2020 год – 1 </w:t>
            </w:r>
            <w:r w:rsidR="00CA44AB">
              <w:rPr>
                <w:rFonts w:ascii="Times New Roman" w:eastAsia="Times New Roman" w:hAnsi="Times New Roman" w:cs="Times New Roman"/>
              </w:rPr>
              <w:t>193</w:t>
            </w:r>
            <w:r w:rsidRPr="00204058">
              <w:rPr>
                <w:rFonts w:ascii="Times New Roman" w:eastAsia="Times New Roman" w:hAnsi="Times New Roman" w:cs="Times New Roman"/>
              </w:rPr>
              <w:t xml:space="preserve"> </w:t>
            </w:r>
            <w:r w:rsidR="00CA44AB">
              <w:rPr>
                <w:rFonts w:ascii="Times New Roman" w:eastAsia="Times New Roman" w:hAnsi="Times New Roman" w:cs="Times New Roman"/>
              </w:rPr>
              <w:t>502</w:t>
            </w:r>
            <w:r w:rsidRPr="00204058">
              <w:rPr>
                <w:rFonts w:ascii="Times New Roman" w:eastAsia="Times New Roman" w:hAnsi="Times New Roman" w:cs="Times New Roman"/>
              </w:rPr>
              <w:t xml:space="preserve"> руб.</w:t>
            </w:r>
            <w:r w:rsidR="00CA44AB">
              <w:rPr>
                <w:rFonts w:ascii="Times New Roman" w:eastAsia="Times New Roman" w:hAnsi="Times New Roman" w:cs="Times New Roman"/>
              </w:rPr>
              <w:t>26</w:t>
            </w:r>
            <w:r w:rsidRPr="00204058">
              <w:rPr>
                <w:rFonts w:ascii="Times New Roman" w:eastAsia="Times New Roman" w:hAnsi="Times New Roman" w:cs="Times New Roman"/>
              </w:rPr>
              <w:t xml:space="preserve"> коп.</w:t>
            </w:r>
          </w:p>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2021 год – 1 155 600 руб.00 коп.</w:t>
            </w:r>
          </w:p>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2022 год – 1 155 600 руб.00 коп.</w:t>
            </w:r>
          </w:p>
        </w:tc>
      </w:tr>
    </w:tbl>
    <w:p w:rsidR="00E402FF" w:rsidRPr="00204058" w:rsidRDefault="00E402FF" w:rsidP="00E402FF">
      <w:pPr>
        <w:shd w:val="clear" w:color="auto" w:fill="FFFFFF"/>
        <w:spacing w:after="0"/>
        <w:rPr>
          <w:rFonts w:ascii="Times New Roman" w:eastAsia="Times New Roman" w:hAnsi="Times New Roman" w:cs="Times New Roman"/>
          <w:b/>
        </w:rPr>
      </w:pPr>
    </w:p>
    <w:p w:rsidR="00E402FF" w:rsidRPr="00204058" w:rsidRDefault="00E402FF" w:rsidP="00E402FF">
      <w:pPr>
        <w:shd w:val="clear" w:color="auto" w:fill="FFFFFF"/>
        <w:spacing w:after="0"/>
        <w:ind w:firstLine="708"/>
        <w:rPr>
          <w:rFonts w:ascii="Times New Roman" w:eastAsia="Times New Roman" w:hAnsi="Times New Roman" w:cs="Times New Roman"/>
        </w:rPr>
      </w:pPr>
      <w:r w:rsidRPr="00204058">
        <w:rPr>
          <w:rFonts w:ascii="Times New Roman" w:eastAsia="Times New Roman" w:hAnsi="Times New Roman" w:cs="Times New Roman"/>
        </w:rPr>
        <w:t>1.</w:t>
      </w:r>
      <w:r w:rsidR="00CC4D8C">
        <w:rPr>
          <w:rFonts w:ascii="Times New Roman" w:eastAsia="Times New Roman" w:hAnsi="Times New Roman" w:cs="Times New Roman"/>
        </w:rPr>
        <w:t>7</w:t>
      </w:r>
      <w:r w:rsidRPr="00204058">
        <w:rPr>
          <w:rFonts w:ascii="Times New Roman" w:eastAsia="Times New Roman" w:hAnsi="Times New Roman" w:cs="Times New Roman"/>
        </w:rPr>
        <w:t xml:space="preserve">.1. </w:t>
      </w:r>
      <w:proofErr w:type="gramStart"/>
      <w:r w:rsidRPr="00204058">
        <w:rPr>
          <w:rFonts w:ascii="Times New Roman" w:eastAsia="Times New Roman" w:hAnsi="Times New Roman" w:cs="Times New Roman"/>
        </w:rPr>
        <w:t xml:space="preserve">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8 Подпрограмме </w:t>
      </w:r>
      <w:r w:rsidRPr="00204058">
        <w:rPr>
          <w:rFonts w:ascii="Times New Roman" w:eastAsia="Times New Roman" w:hAnsi="Times New Roman" w:cs="Times New Roman"/>
          <w:bCs/>
        </w:rPr>
        <w:t xml:space="preserve">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Pr="00204058">
        <w:rPr>
          <w:rFonts w:ascii="Times New Roman" w:eastAsia="Times New Roman" w:hAnsi="Times New Roman" w:cs="Times New Roman"/>
          <w:bCs/>
        </w:rPr>
        <w:t xml:space="preserve"> связи, содействие трудоустройства безработных граждан, празднично-досуговые мероприятия для </w:t>
      </w:r>
      <w:proofErr w:type="gramStart"/>
      <w:r w:rsidRPr="00204058">
        <w:rPr>
          <w:rFonts w:ascii="Times New Roman" w:eastAsia="Times New Roman" w:hAnsi="Times New Roman" w:cs="Times New Roman"/>
          <w:bCs/>
        </w:rPr>
        <w:t>граждан</w:t>
      </w:r>
      <w:proofErr w:type="gramEnd"/>
      <w:r w:rsidRPr="00204058">
        <w:rPr>
          <w:rFonts w:ascii="Times New Roman" w:eastAsia="Times New Roman" w:hAnsi="Times New Roman" w:cs="Times New Roman"/>
          <w:bCs/>
        </w:rPr>
        <w:t xml:space="preserve"> проживающих на территории сельского поселения Васильевка муниципального района Ставропольский Самарской области на 2020 – 2022 годы» (Далее – Подпрограмма), </w:t>
      </w:r>
      <w:r w:rsidRPr="00204058">
        <w:rPr>
          <w:rFonts w:ascii="Times New Roman" w:eastAsia="Times New Roman" w:hAnsi="Times New Roman" w:cs="Times New Roman"/>
        </w:rPr>
        <w:t>в пункте «Мероприятия Подпрограммы», таблицу №1,   изложить в следующей редакции:</w:t>
      </w:r>
    </w:p>
    <w:p w:rsidR="00E402FF" w:rsidRPr="00204058" w:rsidRDefault="00E402FF" w:rsidP="00E402FF">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Мероприятия Подпрограммы</w:t>
      </w:r>
    </w:p>
    <w:p w:rsidR="00E402FF" w:rsidRPr="00204058" w:rsidRDefault="00E402FF" w:rsidP="00E402FF">
      <w:pPr>
        <w:shd w:val="clear" w:color="auto" w:fill="FFFFFF"/>
        <w:spacing w:after="0"/>
        <w:rPr>
          <w:rFonts w:ascii="Times New Roman" w:eastAsia="Times New Roman" w:hAnsi="Times New Roman" w:cs="Times New Roman"/>
        </w:rPr>
      </w:pPr>
    </w:p>
    <w:p w:rsidR="00E402FF" w:rsidRPr="00204058" w:rsidRDefault="00E402FF" w:rsidP="00E402FF">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Таблица №1</w:t>
      </w:r>
    </w:p>
    <w:tbl>
      <w:tblPr>
        <w:tblW w:w="15166" w:type="dxa"/>
        <w:tblInd w:w="70" w:type="dxa"/>
        <w:tblLayout w:type="fixed"/>
        <w:tblCellMar>
          <w:left w:w="70" w:type="dxa"/>
          <w:right w:w="70" w:type="dxa"/>
        </w:tblCellMar>
        <w:tblLook w:val="0000" w:firstRow="0" w:lastRow="0" w:firstColumn="0" w:lastColumn="0" w:noHBand="0" w:noVBand="0"/>
      </w:tblPr>
      <w:tblGrid>
        <w:gridCol w:w="2127"/>
        <w:gridCol w:w="38"/>
        <w:gridCol w:w="12"/>
        <w:gridCol w:w="50"/>
        <w:gridCol w:w="3305"/>
        <w:gridCol w:w="1416"/>
        <w:gridCol w:w="1417"/>
        <w:gridCol w:w="1416"/>
        <w:gridCol w:w="1134"/>
        <w:gridCol w:w="1417"/>
        <w:gridCol w:w="1417"/>
        <w:gridCol w:w="1417"/>
      </w:tblGrid>
      <w:tr w:rsidR="00E402FF" w:rsidRPr="00204058" w:rsidTr="00B530F7">
        <w:trPr>
          <w:gridAfter w:val="4"/>
          <w:wAfter w:w="5385" w:type="dxa"/>
          <w:cantSplit/>
          <w:trHeight w:val="240"/>
        </w:trPr>
        <w:tc>
          <w:tcPr>
            <w:tcW w:w="2165" w:type="dxa"/>
            <w:gridSpan w:val="2"/>
            <w:vMerge w:val="restart"/>
            <w:tcBorders>
              <w:top w:val="single" w:sz="6" w:space="0" w:color="auto"/>
              <w:left w:val="single" w:sz="6" w:space="0" w:color="auto"/>
              <w:bottom w:val="nil"/>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Мероприятия</w:t>
            </w:r>
          </w:p>
        </w:tc>
        <w:tc>
          <w:tcPr>
            <w:tcW w:w="3367" w:type="dxa"/>
            <w:gridSpan w:val="3"/>
            <w:vMerge w:val="restart"/>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Источник финансирования</w:t>
            </w:r>
          </w:p>
        </w:tc>
        <w:tc>
          <w:tcPr>
            <w:tcW w:w="4249"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Планируемое значение (руб.)</w:t>
            </w:r>
          </w:p>
        </w:tc>
      </w:tr>
      <w:tr w:rsidR="00E402FF" w:rsidRPr="00204058" w:rsidTr="00B530F7">
        <w:trPr>
          <w:gridAfter w:val="4"/>
          <w:wAfter w:w="5385" w:type="dxa"/>
          <w:cantSplit/>
          <w:trHeight w:val="341"/>
        </w:trPr>
        <w:tc>
          <w:tcPr>
            <w:tcW w:w="2165" w:type="dxa"/>
            <w:gridSpan w:val="2"/>
            <w:vMerge/>
            <w:tcBorders>
              <w:top w:val="nil"/>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vMerge/>
            <w:tcBorders>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2020 г.</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2021 г.</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2022 г.</w:t>
            </w:r>
          </w:p>
        </w:tc>
      </w:tr>
      <w:tr w:rsidR="00E402FF" w:rsidRPr="00204058" w:rsidTr="00B530F7">
        <w:trPr>
          <w:gridAfter w:val="4"/>
          <w:wAfter w:w="5385" w:type="dxa"/>
          <w:cantSplit/>
          <w:trHeight w:val="341"/>
        </w:trPr>
        <w:tc>
          <w:tcPr>
            <w:tcW w:w="9781" w:type="dxa"/>
            <w:gridSpan w:val="8"/>
            <w:tcBorders>
              <w:top w:val="nil"/>
              <w:left w:val="single" w:sz="6" w:space="0" w:color="auto"/>
              <w:bottom w:val="single" w:sz="6" w:space="0" w:color="auto"/>
              <w:right w:val="single" w:sz="6" w:space="0" w:color="auto"/>
            </w:tcBorders>
          </w:tcPr>
          <w:p w:rsidR="00E402FF" w:rsidRPr="00204058" w:rsidRDefault="00E402FF" w:rsidP="00B530F7">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Материальное содержание работников социальной политикой в сельском поселении </w:t>
            </w:r>
          </w:p>
        </w:tc>
      </w:tr>
      <w:tr w:rsidR="00E402FF" w:rsidRPr="00204058" w:rsidTr="00B530F7">
        <w:trPr>
          <w:gridAfter w:val="4"/>
          <w:wAfter w:w="5385" w:type="dxa"/>
          <w:cantSplit/>
          <w:trHeight w:val="258"/>
        </w:trPr>
        <w:tc>
          <w:tcPr>
            <w:tcW w:w="2165" w:type="dxa"/>
            <w:gridSpan w:val="2"/>
            <w:vMerge w:val="restart"/>
            <w:tcBorders>
              <w:top w:val="single" w:sz="6" w:space="0" w:color="auto"/>
              <w:left w:val="single" w:sz="6" w:space="0" w:color="auto"/>
              <w:bottom w:val="nil"/>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содержание работников социальной политикой</w:t>
            </w:r>
          </w:p>
        </w:tc>
        <w:tc>
          <w:tcPr>
            <w:tcW w:w="3367"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430 000,00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430 000,00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430 000,00</w:t>
            </w:r>
          </w:p>
        </w:tc>
      </w:tr>
      <w:tr w:rsidR="00E402FF" w:rsidRPr="00204058" w:rsidTr="00B530F7">
        <w:trPr>
          <w:gridAfter w:val="4"/>
          <w:wAfter w:w="5385" w:type="dxa"/>
          <w:cantSplit/>
          <w:trHeight w:val="363"/>
        </w:trPr>
        <w:tc>
          <w:tcPr>
            <w:tcW w:w="2165" w:type="dxa"/>
            <w:gridSpan w:val="2"/>
            <w:vMerge/>
            <w:tcBorders>
              <w:top w:val="nil"/>
              <w:left w:val="single" w:sz="6" w:space="0" w:color="auto"/>
              <w:bottom w:val="nil"/>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83"/>
        </w:trPr>
        <w:tc>
          <w:tcPr>
            <w:tcW w:w="2165" w:type="dxa"/>
            <w:gridSpan w:val="2"/>
            <w:tcBorders>
              <w:top w:val="nil"/>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83"/>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430 000,00</w:t>
            </w:r>
          </w:p>
        </w:tc>
        <w:tc>
          <w:tcPr>
            <w:tcW w:w="1417"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430 000,00</w:t>
            </w:r>
          </w:p>
        </w:tc>
        <w:tc>
          <w:tcPr>
            <w:tcW w:w="1416"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430 000,00</w:t>
            </w:r>
          </w:p>
        </w:tc>
      </w:tr>
      <w:tr w:rsidR="00E402FF" w:rsidRPr="00204058" w:rsidTr="00B530F7">
        <w:trPr>
          <w:gridAfter w:val="4"/>
          <w:wAfter w:w="5385" w:type="dxa"/>
          <w:cantSplit/>
          <w:trHeight w:val="383"/>
        </w:trPr>
        <w:tc>
          <w:tcPr>
            <w:tcW w:w="9781" w:type="dxa"/>
            <w:gridSpan w:val="8"/>
            <w:tcBorders>
              <w:top w:val="single" w:sz="4" w:space="0" w:color="auto"/>
              <w:left w:val="single" w:sz="6" w:space="0" w:color="auto"/>
              <w:bottom w:val="single" w:sz="4" w:space="0" w:color="auto"/>
              <w:right w:val="single" w:sz="6" w:space="0" w:color="auto"/>
            </w:tcBorders>
          </w:tcPr>
          <w:p w:rsidR="00E402FF" w:rsidRPr="00204058" w:rsidRDefault="00E402FF" w:rsidP="00B530F7">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содержание работников социальной политикой в сельском поселении</w:t>
            </w:r>
          </w:p>
        </w:tc>
      </w:tr>
      <w:tr w:rsidR="00E402FF" w:rsidRPr="00204058" w:rsidTr="00B530F7">
        <w:trPr>
          <w:gridAfter w:val="4"/>
          <w:wAfter w:w="5385" w:type="dxa"/>
          <w:cantSplit/>
          <w:trHeight w:val="383"/>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Материально - </w:t>
            </w:r>
            <w:r w:rsidRPr="00204058">
              <w:rPr>
                <w:rFonts w:ascii="Times New Roman" w:eastAsia="Times New Roman" w:hAnsi="Times New Roman" w:cs="Times New Roman"/>
              </w:rPr>
              <w:lastRenderedPageBreak/>
              <w:t>техническое содержание работников социальной политикой</w:t>
            </w: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right w:val="single" w:sz="6" w:space="0" w:color="auto"/>
            </w:tcBorders>
          </w:tcPr>
          <w:p w:rsidR="00E402FF" w:rsidRPr="00204058" w:rsidRDefault="00FB6570" w:rsidP="001F70E4">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1</w:t>
            </w:r>
            <w:r w:rsidR="001F70E4">
              <w:rPr>
                <w:rFonts w:ascii="Times New Roman" w:eastAsia="Times New Roman" w:hAnsi="Times New Roman" w:cs="Times New Roman"/>
              </w:rPr>
              <w:t>3</w:t>
            </w:r>
            <w:r w:rsidR="00E402FF" w:rsidRPr="00204058">
              <w:rPr>
                <w:rFonts w:ascii="Times New Roman" w:eastAsia="Times New Roman" w:hAnsi="Times New Roman" w:cs="Times New Roman"/>
              </w:rPr>
              <w:t>2 587,95</w:t>
            </w:r>
          </w:p>
        </w:tc>
        <w:tc>
          <w:tcPr>
            <w:tcW w:w="1417"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240 000,00</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right"/>
              <w:rPr>
                <w:rFonts w:ascii="Times New Roman" w:eastAsia="Times New Roman" w:hAnsi="Times New Roman" w:cs="Times New Roman"/>
              </w:rPr>
            </w:pPr>
            <w:r w:rsidRPr="00204058">
              <w:rPr>
                <w:rFonts w:ascii="Times New Roman" w:eastAsia="Times New Roman" w:hAnsi="Times New Roman" w:cs="Times New Roman"/>
              </w:rPr>
              <w:t>240 000,00</w:t>
            </w:r>
          </w:p>
        </w:tc>
      </w:tr>
      <w:tr w:rsidR="00E402FF" w:rsidRPr="00204058" w:rsidTr="00B530F7">
        <w:trPr>
          <w:gridAfter w:val="4"/>
          <w:wAfter w:w="5385" w:type="dxa"/>
          <w:cantSplit/>
          <w:trHeight w:val="383"/>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3"/>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546"/>
        </w:trPr>
        <w:tc>
          <w:tcPr>
            <w:tcW w:w="5532" w:type="dxa"/>
            <w:gridSpan w:val="5"/>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4" w:space="0" w:color="auto"/>
              <w:left w:val="single" w:sz="6" w:space="0" w:color="auto"/>
              <w:right w:val="single" w:sz="6" w:space="0" w:color="auto"/>
            </w:tcBorders>
          </w:tcPr>
          <w:p w:rsidR="00E402FF" w:rsidRPr="00204058" w:rsidRDefault="00FB6570" w:rsidP="00B530F7">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1</w:t>
            </w:r>
            <w:r w:rsidR="001F70E4">
              <w:rPr>
                <w:rFonts w:ascii="Times New Roman" w:eastAsia="Times New Roman" w:hAnsi="Times New Roman" w:cs="Times New Roman"/>
              </w:rPr>
              <w:t>3</w:t>
            </w:r>
            <w:r w:rsidR="00E402FF" w:rsidRPr="00204058">
              <w:rPr>
                <w:rFonts w:ascii="Times New Roman" w:eastAsia="Times New Roman" w:hAnsi="Times New Roman" w:cs="Times New Roman"/>
              </w:rPr>
              <w:t>2 587,95</w:t>
            </w:r>
          </w:p>
        </w:tc>
        <w:tc>
          <w:tcPr>
            <w:tcW w:w="1417" w:type="dxa"/>
            <w:tcBorders>
              <w:top w:val="single" w:sz="4" w:space="0" w:color="auto"/>
              <w:left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240 000,00</w:t>
            </w:r>
          </w:p>
        </w:tc>
        <w:tc>
          <w:tcPr>
            <w:tcW w:w="1416" w:type="dxa"/>
            <w:tcBorders>
              <w:top w:val="single" w:sz="4" w:space="0" w:color="auto"/>
              <w:left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240 000,00</w:t>
            </w:r>
          </w:p>
        </w:tc>
      </w:tr>
      <w:tr w:rsidR="00E402FF" w:rsidRPr="00204058" w:rsidTr="00B530F7">
        <w:trPr>
          <w:gridAfter w:val="4"/>
          <w:wAfter w:w="5385" w:type="dxa"/>
          <w:cantSplit/>
          <w:trHeight w:val="651"/>
        </w:trPr>
        <w:tc>
          <w:tcPr>
            <w:tcW w:w="9781" w:type="dxa"/>
            <w:gridSpan w:val="8"/>
            <w:tcBorders>
              <w:top w:val="single" w:sz="4" w:space="0" w:color="auto"/>
              <w:left w:val="single" w:sz="6" w:space="0" w:color="auto"/>
              <w:right w:val="single" w:sz="6" w:space="0" w:color="auto"/>
            </w:tcBorders>
          </w:tcPr>
          <w:p w:rsidR="00E402FF" w:rsidRPr="00204058" w:rsidRDefault="00E402FF" w:rsidP="00B530F7">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обеспечение доступной средой для инвалидов и других маломобильных групп граждан в сельском поселении</w:t>
            </w:r>
          </w:p>
        </w:tc>
      </w:tr>
      <w:tr w:rsidR="00E402FF" w:rsidRPr="00204058" w:rsidTr="00B530F7">
        <w:trPr>
          <w:gridAfter w:val="4"/>
          <w:wAfter w:w="5385" w:type="dxa"/>
          <w:cantSplit/>
          <w:trHeight w:val="354"/>
        </w:trPr>
        <w:tc>
          <w:tcPr>
            <w:tcW w:w="2165" w:type="dxa"/>
            <w:gridSpan w:val="2"/>
            <w:vMerge w:val="restart"/>
            <w:tcBorders>
              <w:top w:val="single" w:sz="4" w:space="0" w:color="auto"/>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Установка пандусов</w:t>
            </w:r>
          </w:p>
        </w:tc>
        <w:tc>
          <w:tcPr>
            <w:tcW w:w="3367" w:type="dxa"/>
            <w:gridSpan w:val="3"/>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07"/>
        </w:trPr>
        <w:tc>
          <w:tcPr>
            <w:tcW w:w="2165" w:type="dxa"/>
            <w:gridSpan w:val="2"/>
            <w:vMerge/>
            <w:tcBorders>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38"/>
        </w:trPr>
        <w:tc>
          <w:tcPr>
            <w:tcW w:w="2165" w:type="dxa"/>
            <w:gridSpan w:val="2"/>
            <w:vMerge/>
            <w:tcBorders>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38"/>
        </w:trPr>
        <w:tc>
          <w:tcPr>
            <w:tcW w:w="5532" w:type="dxa"/>
            <w:gridSpan w:val="5"/>
            <w:tcBorders>
              <w:top w:val="single" w:sz="4" w:space="0" w:color="auto"/>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79"/>
        </w:trPr>
        <w:tc>
          <w:tcPr>
            <w:tcW w:w="9781" w:type="dxa"/>
            <w:gridSpan w:val="8"/>
            <w:tcBorders>
              <w:top w:val="single" w:sz="4" w:space="0" w:color="auto"/>
              <w:left w:val="single" w:sz="6" w:space="0" w:color="auto"/>
              <w:bottom w:val="single" w:sz="4" w:space="0" w:color="auto"/>
              <w:right w:val="single" w:sz="6" w:space="0" w:color="auto"/>
            </w:tcBorders>
          </w:tcPr>
          <w:p w:rsidR="00E402FF" w:rsidRPr="00204058" w:rsidRDefault="00E402FF" w:rsidP="00B530F7">
            <w:pPr>
              <w:numPr>
                <w:ilvl w:val="0"/>
                <w:numId w:val="30"/>
              </w:numPr>
              <w:shd w:val="clear" w:color="auto" w:fill="FFFFFF"/>
              <w:spacing w:after="0"/>
              <w:rPr>
                <w:rFonts w:ascii="Times New Roman" w:eastAsia="Times New Roman" w:hAnsi="Times New Roman" w:cs="Times New Roman"/>
                <w:b/>
              </w:rPr>
            </w:pPr>
            <w:r w:rsidRPr="00204058">
              <w:rPr>
                <w:rFonts w:ascii="Times New Roman" w:eastAsia="Times New Roman" w:hAnsi="Times New Roman" w:cs="Times New Roman"/>
              </w:rPr>
              <w:t>Материальное обеспечение трудоустройства безработных граждан в сельском поселении</w:t>
            </w:r>
          </w:p>
        </w:tc>
      </w:tr>
      <w:tr w:rsidR="00E402FF" w:rsidRPr="00204058" w:rsidTr="00B530F7">
        <w:trPr>
          <w:gridAfter w:val="4"/>
          <w:wAfter w:w="5385" w:type="dxa"/>
          <w:cantSplit/>
          <w:trHeight w:val="785"/>
        </w:trPr>
        <w:tc>
          <w:tcPr>
            <w:tcW w:w="2165" w:type="dxa"/>
            <w:gridSpan w:val="2"/>
            <w:tcBorders>
              <w:top w:val="single" w:sz="4" w:space="0" w:color="auto"/>
              <w:left w:val="single" w:sz="6" w:space="0" w:color="auto"/>
              <w:bottom w:val="nil"/>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Материальное обеспечение трудоустройства безработных граждан</w:t>
            </w:r>
          </w:p>
        </w:tc>
        <w:tc>
          <w:tcPr>
            <w:tcW w:w="3367"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259"/>
        </w:trPr>
        <w:tc>
          <w:tcPr>
            <w:tcW w:w="2165" w:type="dxa"/>
            <w:gridSpan w:val="2"/>
            <w:tcBorders>
              <w:top w:val="nil"/>
              <w:left w:val="single" w:sz="6" w:space="0" w:color="auto"/>
              <w:bottom w:val="nil"/>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90"/>
        </w:trPr>
        <w:tc>
          <w:tcPr>
            <w:tcW w:w="2165" w:type="dxa"/>
            <w:gridSpan w:val="2"/>
            <w:tcBorders>
              <w:top w:val="nil"/>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90"/>
        </w:trPr>
        <w:tc>
          <w:tcPr>
            <w:tcW w:w="5532" w:type="dxa"/>
            <w:gridSpan w:val="5"/>
            <w:tcBorders>
              <w:top w:val="nil"/>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360"/>
        </w:trPr>
        <w:tc>
          <w:tcPr>
            <w:tcW w:w="9781" w:type="dxa"/>
            <w:gridSpan w:val="8"/>
            <w:tcBorders>
              <w:top w:val="single" w:sz="4" w:space="0" w:color="auto"/>
              <w:left w:val="single" w:sz="6" w:space="0" w:color="auto"/>
              <w:bottom w:val="single" w:sz="4" w:space="0" w:color="auto"/>
              <w:right w:val="single" w:sz="6" w:space="0" w:color="auto"/>
            </w:tcBorders>
          </w:tcPr>
          <w:p w:rsidR="00E402FF" w:rsidRPr="00204058" w:rsidRDefault="00E402FF" w:rsidP="00B530F7">
            <w:pPr>
              <w:numPr>
                <w:ilvl w:val="0"/>
                <w:numId w:val="30"/>
              </w:num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Материально – техническое обеспечение празднично-досуговых мероприятий в сельском поселении</w:t>
            </w:r>
          </w:p>
        </w:tc>
      </w:tr>
      <w:tr w:rsidR="00E402FF" w:rsidRPr="00204058" w:rsidTr="00B530F7">
        <w:trPr>
          <w:gridAfter w:val="4"/>
          <w:wAfter w:w="5385" w:type="dxa"/>
          <w:cantSplit/>
          <w:trHeight w:val="616"/>
        </w:trPr>
        <w:tc>
          <w:tcPr>
            <w:tcW w:w="2127" w:type="dxa"/>
            <w:vMerge w:val="restart"/>
            <w:tcBorders>
              <w:top w:val="single" w:sz="4" w:space="0" w:color="auto"/>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нового года (Покупка сувенирной продукции, материалов для оформления)</w:t>
            </w:r>
          </w:p>
        </w:tc>
        <w:tc>
          <w:tcPr>
            <w:tcW w:w="3405" w:type="dxa"/>
            <w:gridSpan w:val="4"/>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r>
      <w:tr w:rsidR="00E402FF" w:rsidRPr="00204058" w:rsidTr="00B530F7">
        <w:trPr>
          <w:gridAfter w:val="4"/>
          <w:wAfter w:w="5385" w:type="dxa"/>
          <w:cantSplit/>
          <w:trHeight w:val="422"/>
        </w:trPr>
        <w:tc>
          <w:tcPr>
            <w:tcW w:w="2127" w:type="dxa"/>
            <w:vMerge/>
            <w:tcBorders>
              <w:left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4"/>
        </w:trPr>
        <w:tc>
          <w:tcPr>
            <w:tcW w:w="2127" w:type="dxa"/>
            <w:vMerge/>
            <w:tcBorders>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4"/>
        </w:trPr>
        <w:tc>
          <w:tcPr>
            <w:tcW w:w="5532" w:type="dxa"/>
            <w:gridSpan w:val="5"/>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r>
      <w:tr w:rsidR="00E402FF" w:rsidRPr="00204058" w:rsidTr="00B530F7">
        <w:trPr>
          <w:gridAfter w:val="4"/>
          <w:wAfter w:w="5385" w:type="dxa"/>
          <w:cantSplit/>
          <w:trHeight w:val="414"/>
        </w:trPr>
        <w:tc>
          <w:tcPr>
            <w:tcW w:w="2127" w:type="dxa"/>
            <w:vMerge w:val="restart"/>
            <w:tcBorders>
              <w:top w:val="single" w:sz="4" w:space="0" w:color="auto"/>
              <w:left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Покупка подарков, сувениров к праздничным мероприятиям, цветы</w:t>
            </w:r>
          </w:p>
        </w:tc>
        <w:tc>
          <w:tcPr>
            <w:tcW w:w="3405" w:type="dxa"/>
            <w:gridSpan w:val="4"/>
            <w:tcBorders>
              <w:top w:val="single" w:sz="6" w:space="0" w:color="auto"/>
              <w:left w:val="single" w:sz="4"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F32DA8"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r>
      <w:tr w:rsidR="00E402FF" w:rsidRPr="00204058" w:rsidTr="00B530F7">
        <w:trPr>
          <w:gridAfter w:val="4"/>
          <w:wAfter w:w="5385" w:type="dxa"/>
          <w:cantSplit/>
          <w:trHeight w:val="414"/>
        </w:trPr>
        <w:tc>
          <w:tcPr>
            <w:tcW w:w="2127" w:type="dxa"/>
            <w:vMerge/>
            <w:tcBorders>
              <w:left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4"/>
        </w:trPr>
        <w:tc>
          <w:tcPr>
            <w:tcW w:w="2127" w:type="dxa"/>
            <w:vMerge/>
            <w:tcBorders>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F32DA8"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r>
      <w:tr w:rsidR="00E402FF" w:rsidRPr="00204058" w:rsidTr="00B530F7">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Масленицы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40 000,00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r>
      <w:tr w:rsidR="00E402FF" w:rsidRPr="00204058" w:rsidTr="00B530F7">
        <w:trPr>
          <w:gridAfter w:val="4"/>
          <w:wAfter w:w="5385" w:type="dxa"/>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40 000,00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праздника 9 мая </w:t>
            </w:r>
            <w:r w:rsidRPr="00204058">
              <w:rPr>
                <w:rFonts w:ascii="Times New Roman" w:eastAsia="Times New Roman" w:hAnsi="Times New Roman" w:cs="Times New Roman"/>
              </w:rPr>
              <w:lastRenderedPageBreak/>
              <w:t>(Покупка сувенирной продукции, цветов, венков)</w:t>
            </w: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0B41FD"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1</w:t>
            </w:r>
            <w:r w:rsidR="00E402FF" w:rsidRPr="00204058">
              <w:rPr>
                <w:rFonts w:ascii="Times New Roman" w:eastAsia="Times New Roman" w:hAnsi="Times New Roman" w:cs="Times New Roman"/>
              </w:rPr>
              <w:t>00 000,00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ИТОГО</w:t>
            </w:r>
          </w:p>
          <w:p w:rsidR="00E402FF" w:rsidRPr="00204058" w:rsidRDefault="00E402FF" w:rsidP="00B530F7">
            <w:pPr>
              <w:shd w:val="clear" w:color="auto" w:fill="FFFFFF"/>
              <w:spacing w:after="0"/>
              <w:rPr>
                <w:rFonts w:ascii="Times New Roman" w:eastAsia="Times New Roman" w:hAnsi="Times New Roman" w:cs="Times New Roman"/>
              </w:rPr>
            </w:pPr>
          </w:p>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0B41FD" w:rsidP="000B41FD">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1</w:t>
            </w:r>
            <w:r w:rsidR="00E402FF" w:rsidRPr="00204058">
              <w:rPr>
                <w:rFonts w:ascii="Times New Roman" w:eastAsia="Times New Roman" w:hAnsi="Times New Roman" w:cs="Times New Roman"/>
              </w:rPr>
              <w:t>00 000,00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65" w:type="dxa"/>
            <w:gridSpan w:val="2"/>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села» (Покупка сувенирной продукции, призов, цветов, ценных подарков почетным жителям села, оформление сцены и площади, оплата услуг наемных специалистов за проведение мероприятия)</w:t>
            </w:r>
          </w:p>
        </w:tc>
        <w:tc>
          <w:tcPr>
            <w:tcW w:w="3367" w:type="dxa"/>
            <w:gridSpan w:val="3"/>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A4656F"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65" w:type="dxa"/>
            <w:gridSpan w:val="2"/>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65" w:type="dxa"/>
            <w:gridSpan w:val="2"/>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A4656F"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50 000,00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инвалидов» (Покупка сувенирной продукции, материалов для оформления)</w:t>
            </w: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праздника "Под флагом единым", </w:t>
            </w:r>
            <w:proofErr w:type="gramStart"/>
            <w:r w:rsidRPr="00204058">
              <w:rPr>
                <w:rFonts w:ascii="Times New Roman" w:eastAsia="Times New Roman" w:hAnsi="Times New Roman" w:cs="Times New Roman"/>
              </w:rPr>
              <w:t>посвящённый</w:t>
            </w:r>
            <w:proofErr w:type="gramEnd"/>
            <w:r w:rsidRPr="00204058">
              <w:rPr>
                <w:rFonts w:ascii="Times New Roman" w:eastAsia="Times New Roman" w:hAnsi="Times New Roman" w:cs="Times New Roman"/>
              </w:rPr>
              <w:t xml:space="preserve"> государственной символике </w:t>
            </w: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227" w:type="dxa"/>
            <w:gridSpan w:val="4"/>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77" w:type="dxa"/>
            <w:gridSpan w:val="3"/>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массовых спортивных мероприятий (Покупка сувенирной продукции, материалов для оформления)</w:t>
            </w:r>
          </w:p>
        </w:tc>
        <w:tc>
          <w:tcPr>
            <w:tcW w:w="3355" w:type="dxa"/>
            <w:gridSpan w:val="2"/>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4D2E78" w:rsidP="00B530F7">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100</w:t>
            </w:r>
            <w:r w:rsidR="00E402FF" w:rsidRPr="00204058">
              <w:rPr>
                <w:rFonts w:ascii="Times New Roman" w:eastAsia="Times New Roman" w:hAnsi="Times New Roman" w:cs="Times New Roman"/>
              </w:rPr>
              <w:t xml:space="preserve">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95 600,00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95 600,00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77" w:type="dxa"/>
            <w:gridSpan w:val="3"/>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77" w:type="dxa"/>
            <w:gridSpan w:val="3"/>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4D2E78" w:rsidP="00B530F7">
            <w:pPr>
              <w:jc w:val="center"/>
              <w:rPr>
                <w:rFonts w:ascii="Times New Roman" w:hAnsi="Times New Roman" w:cs="Times New Roman"/>
              </w:rPr>
            </w:pPr>
            <w:r>
              <w:rPr>
                <w:rFonts w:ascii="Times New Roman" w:eastAsia="Times New Roman" w:hAnsi="Times New Roman" w:cs="Times New Roman"/>
              </w:rPr>
              <w:t>1</w:t>
            </w:r>
            <w:r w:rsidR="00E402FF" w:rsidRPr="00204058">
              <w:rPr>
                <w:rFonts w:ascii="Times New Roman" w:eastAsia="Times New Roman" w:hAnsi="Times New Roman" w:cs="Times New Roman"/>
              </w:rPr>
              <w:t>00 000,00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95 600,00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95 600,00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праздника «День </w:t>
            </w:r>
            <w:r w:rsidRPr="00204058">
              <w:rPr>
                <w:rFonts w:ascii="Times New Roman" w:eastAsia="Times New Roman" w:hAnsi="Times New Roman" w:cs="Times New Roman"/>
              </w:rPr>
              <w:lastRenderedPageBreak/>
              <w:t>защитника отечества»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5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пожилого человека»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Экологическая акция "Зелёная Россия"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340"/>
        </w:trPr>
        <w:tc>
          <w:tcPr>
            <w:tcW w:w="2127" w:type="dxa"/>
            <w:vMerge/>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 xml:space="preserve">Проведение районного конкурса «Мисс Ставропольского района» </w:t>
            </w: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35 000,00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праздника «День молодёжи»</w:t>
            </w: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3405" w:type="dxa"/>
            <w:gridSpan w:val="4"/>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25 000,00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val="restart"/>
            <w:tcBorders>
              <w:top w:val="single" w:sz="4" w:space="0" w:color="auto"/>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Проведение массовых молодежных мероприятий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945841" w:rsidP="00A4656F">
            <w:pPr>
              <w:shd w:val="clear" w:color="auto" w:fill="FFFFFF"/>
              <w:spacing w:after="0"/>
              <w:jc w:val="center"/>
              <w:rPr>
                <w:rFonts w:ascii="Times New Roman" w:eastAsia="Times New Roman" w:hAnsi="Times New Roman" w:cs="Times New Roman"/>
              </w:rPr>
            </w:pPr>
            <w:r w:rsidRPr="00945841">
              <w:rPr>
                <w:rFonts w:ascii="Times New Roman" w:eastAsia="Times New Roman" w:hAnsi="Times New Roman" w:cs="Times New Roman"/>
              </w:rPr>
              <w:t>65 914,31</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100 000,00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2127" w:type="dxa"/>
            <w:vMerge/>
            <w:tcBorders>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7"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416" w:type="dxa"/>
            <w:tcBorders>
              <w:top w:val="single" w:sz="6" w:space="0" w:color="auto"/>
              <w:left w:val="single" w:sz="6" w:space="0" w:color="auto"/>
              <w:bottom w:val="single" w:sz="4"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E402FF" w:rsidRPr="00204058" w:rsidRDefault="00945841" w:rsidP="00945841">
            <w:pPr>
              <w:shd w:val="clear" w:color="auto" w:fill="FFFFFF"/>
              <w:spacing w:after="0"/>
              <w:jc w:val="center"/>
              <w:rPr>
                <w:rFonts w:ascii="Times New Roman" w:eastAsia="Times New Roman" w:hAnsi="Times New Roman" w:cs="Times New Roman"/>
              </w:rPr>
            </w:pPr>
            <w:r>
              <w:rPr>
                <w:rFonts w:ascii="Times New Roman" w:eastAsia="Times New Roman" w:hAnsi="Times New Roman" w:cs="Times New Roman"/>
              </w:rPr>
              <w:t>65 914,31</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100 000,00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jc w:val="center"/>
              <w:rPr>
                <w:rFonts w:ascii="Times New Roman" w:hAnsi="Times New Roman" w:cs="Times New Roman"/>
              </w:rPr>
            </w:pPr>
            <w:r w:rsidRPr="00204058">
              <w:rPr>
                <w:rFonts w:ascii="Times New Roman" w:eastAsia="Times New Roman" w:hAnsi="Times New Roman" w:cs="Times New Roman"/>
              </w:rPr>
              <w:t>100 000,00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r w:rsidR="00E402FF" w:rsidRPr="00204058" w:rsidTr="00B530F7">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E402FF" w:rsidRPr="00204058" w:rsidRDefault="00E402FF" w:rsidP="00B530F7">
            <w:pPr>
              <w:shd w:val="clear" w:color="auto" w:fill="FFFFFF"/>
              <w:spacing w:after="0"/>
              <w:rPr>
                <w:rFonts w:ascii="Times New Roman" w:eastAsia="Times New Roman" w:hAnsi="Times New Roman" w:cs="Times New Roman"/>
              </w:rPr>
            </w:pPr>
            <w:r w:rsidRPr="00204058">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6" w:space="0" w:color="auto"/>
              <w:right w:val="single" w:sz="6" w:space="0" w:color="auto"/>
            </w:tcBorders>
          </w:tcPr>
          <w:p w:rsidR="00E402FF" w:rsidRPr="00204058" w:rsidRDefault="00E402FF" w:rsidP="007B1E93">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1 </w:t>
            </w:r>
            <w:r w:rsidR="00A4656F">
              <w:rPr>
                <w:rFonts w:ascii="Times New Roman" w:eastAsia="Times New Roman" w:hAnsi="Times New Roman" w:cs="Times New Roman"/>
              </w:rPr>
              <w:t>2</w:t>
            </w:r>
            <w:r w:rsidR="007B1E93">
              <w:rPr>
                <w:rFonts w:ascii="Times New Roman" w:eastAsia="Times New Roman" w:hAnsi="Times New Roman" w:cs="Times New Roman"/>
              </w:rPr>
              <w:t>6</w:t>
            </w:r>
            <w:r w:rsidRPr="00204058">
              <w:rPr>
                <w:rFonts w:ascii="Times New Roman" w:eastAsia="Times New Roman" w:hAnsi="Times New Roman" w:cs="Times New Roman"/>
              </w:rPr>
              <w:t>9 832,89</w:t>
            </w:r>
          </w:p>
        </w:tc>
        <w:tc>
          <w:tcPr>
            <w:tcW w:w="1417"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1 155 600,00</w:t>
            </w:r>
          </w:p>
        </w:tc>
        <w:tc>
          <w:tcPr>
            <w:tcW w:w="1416" w:type="dxa"/>
            <w:tcBorders>
              <w:top w:val="single" w:sz="6" w:space="0" w:color="auto"/>
              <w:left w:val="single" w:sz="6" w:space="0" w:color="auto"/>
              <w:bottom w:val="single" w:sz="6" w:space="0" w:color="auto"/>
              <w:right w:val="single" w:sz="6" w:space="0" w:color="auto"/>
            </w:tcBorders>
          </w:tcPr>
          <w:p w:rsidR="00E402FF" w:rsidRPr="00204058" w:rsidRDefault="00E402FF" w:rsidP="00B530F7">
            <w:pPr>
              <w:shd w:val="clear" w:color="auto" w:fill="FFFFFF"/>
              <w:spacing w:after="0"/>
              <w:jc w:val="center"/>
              <w:rPr>
                <w:rFonts w:ascii="Times New Roman" w:eastAsia="Times New Roman" w:hAnsi="Times New Roman" w:cs="Times New Roman"/>
              </w:rPr>
            </w:pPr>
            <w:r w:rsidRPr="00204058">
              <w:rPr>
                <w:rFonts w:ascii="Times New Roman" w:eastAsia="Times New Roman" w:hAnsi="Times New Roman" w:cs="Times New Roman"/>
              </w:rPr>
              <w:t>1 155 600,00</w:t>
            </w:r>
          </w:p>
        </w:tc>
        <w:tc>
          <w:tcPr>
            <w:tcW w:w="1134"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c>
          <w:tcPr>
            <w:tcW w:w="1417" w:type="dxa"/>
          </w:tcPr>
          <w:p w:rsidR="00E402FF" w:rsidRPr="00204058" w:rsidRDefault="00E402FF" w:rsidP="00B530F7">
            <w:pPr>
              <w:shd w:val="clear" w:color="auto" w:fill="FFFFFF"/>
              <w:spacing w:after="0"/>
              <w:rPr>
                <w:rFonts w:ascii="Times New Roman" w:eastAsia="Times New Roman" w:hAnsi="Times New Roman" w:cs="Times New Roman"/>
              </w:rPr>
            </w:pPr>
          </w:p>
        </w:tc>
      </w:tr>
    </w:tbl>
    <w:p w:rsidR="00E402FF" w:rsidRPr="00204058" w:rsidRDefault="00E402FF" w:rsidP="00E402FF">
      <w:pPr>
        <w:shd w:val="clear" w:color="auto" w:fill="FFFFFF"/>
        <w:spacing w:after="0"/>
        <w:rPr>
          <w:rFonts w:ascii="Times New Roman" w:eastAsia="Times New Roman" w:hAnsi="Times New Roman" w:cs="Times New Roman"/>
        </w:rPr>
      </w:pPr>
    </w:p>
    <w:p w:rsidR="003F7A79" w:rsidRPr="003F7A79" w:rsidRDefault="009036B4" w:rsidP="00E402FF">
      <w:pPr>
        <w:shd w:val="clear" w:color="auto" w:fill="FFFFFF"/>
        <w:spacing w:after="0"/>
        <w:ind w:firstLine="708"/>
        <w:rPr>
          <w:rFonts w:ascii="Times New Roman" w:eastAsia="Times New Roman" w:hAnsi="Times New Roman" w:cs="Times New Roman"/>
        </w:rPr>
      </w:pPr>
      <w:proofErr w:type="gramStart"/>
      <w:r>
        <w:rPr>
          <w:rFonts w:ascii="Times New Roman" w:eastAsia="Times New Roman" w:hAnsi="Times New Roman" w:cs="Times New Roman"/>
        </w:rPr>
        <w:t>1.8</w:t>
      </w:r>
      <w:r w:rsidR="00E402FF">
        <w:rPr>
          <w:rFonts w:ascii="Times New Roman" w:eastAsia="Times New Roman" w:hAnsi="Times New Roman" w:cs="Times New Roman"/>
        </w:rPr>
        <w:t>.</w:t>
      </w:r>
      <w:r w:rsidR="003F7A79" w:rsidRPr="003F7A79">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3F7A79" w:rsidRPr="003F7A79">
        <w:rPr>
          <w:rFonts w:ascii="Times New Roman" w:eastAsia="Times New Roman" w:hAnsi="Times New Roman" w:cs="Times New Roman"/>
          <w:b/>
          <w:bCs/>
        </w:rPr>
        <w:t xml:space="preserve">, </w:t>
      </w:r>
      <w:r w:rsidR="003F7A79" w:rsidRPr="003F7A79">
        <w:rPr>
          <w:rFonts w:ascii="Times New Roman" w:eastAsia="Times New Roman" w:hAnsi="Times New Roman" w:cs="Times New Roman"/>
        </w:rPr>
        <w:t xml:space="preserve">утвержденной Постановлением Администрации сельского поселения Васильевка </w:t>
      </w:r>
      <w:r w:rsidR="003F7A79" w:rsidRPr="003F7A79">
        <w:rPr>
          <w:rFonts w:ascii="Times New Roman" w:eastAsia="Times New Roman" w:hAnsi="Times New Roman" w:cs="Times New Roman"/>
        </w:rPr>
        <w:lastRenderedPageBreak/>
        <w:t>муниципального района  Ставропольский Самарской области от 31 октября 2019 года № 65, в 9 Подпрограмме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w:t>
      </w:r>
      <w:proofErr w:type="gramEnd"/>
      <w:r w:rsidR="003F7A79" w:rsidRPr="003F7A79">
        <w:rPr>
          <w:rFonts w:ascii="Times New Roman" w:eastAsia="Times New Roman" w:hAnsi="Times New Roman" w:cs="Times New Roman"/>
        </w:rPr>
        <w:t xml:space="preserve"> 2020 - 2022 годы» (Далее – Подпрограмма), в Паспорте  Подпрограммы «Развитие физической культуры, спорта и молодежной политики на территории сельского поселения Васильевка муниципального района </w:t>
      </w:r>
      <w:proofErr w:type="gramStart"/>
      <w:r w:rsidR="003F7A79" w:rsidRPr="003F7A79">
        <w:rPr>
          <w:rFonts w:ascii="Times New Roman" w:eastAsia="Times New Roman" w:hAnsi="Times New Roman" w:cs="Times New Roman"/>
        </w:rPr>
        <w:t>Ставропольский</w:t>
      </w:r>
      <w:proofErr w:type="gramEnd"/>
      <w:r w:rsidR="003F7A79" w:rsidRPr="003F7A79">
        <w:rPr>
          <w:rFonts w:ascii="Times New Roman" w:eastAsia="Times New Roman" w:hAnsi="Times New Roman" w:cs="Times New Roman"/>
        </w:rPr>
        <w:t xml:space="preserve"> Самарской области на 2020- 2022 годы»,  «Источники и объемы финансирования Подпрограммы» изложить в следующей редакции: </w:t>
      </w:r>
    </w:p>
    <w:p w:rsidR="003F7A79" w:rsidRPr="003F7A79" w:rsidRDefault="003F7A79" w:rsidP="003F7A79">
      <w:pPr>
        <w:shd w:val="clear" w:color="auto" w:fill="FFFFFF"/>
        <w:spacing w:after="0"/>
        <w:rPr>
          <w:rFonts w:ascii="Times New Roman" w:eastAsia="Times New Roman" w:hAnsi="Times New Roman" w:cs="Times New Roman"/>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7654"/>
      </w:tblGrid>
      <w:tr w:rsidR="003F7A79" w:rsidRPr="003F7A79" w:rsidTr="00B530F7">
        <w:tc>
          <w:tcPr>
            <w:tcW w:w="2552" w:type="dxa"/>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Источники и объемы финансирования Подпрограммы</w:t>
            </w:r>
          </w:p>
        </w:tc>
        <w:tc>
          <w:tcPr>
            <w:tcW w:w="7654" w:type="dxa"/>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Общий объем финансирования Подпрограммы составляет     </w:t>
            </w:r>
          </w:p>
          <w:p w:rsidR="003F7A79" w:rsidRPr="003F7A79" w:rsidRDefault="00185DC9" w:rsidP="003F7A79">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8</w:t>
            </w:r>
            <w:r w:rsidR="003F7A79" w:rsidRPr="003F7A79">
              <w:rPr>
                <w:rFonts w:ascii="Times New Roman" w:eastAsia="Times New Roman" w:hAnsi="Times New Roman" w:cs="Times New Roman"/>
              </w:rPr>
              <w:t> </w:t>
            </w:r>
            <w:r>
              <w:rPr>
                <w:rFonts w:ascii="Times New Roman" w:eastAsia="Times New Roman" w:hAnsi="Times New Roman" w:cs="Times New Roman"/>
              </w:rPr>
              <w:t xml:space="preserve">484 100 </w:t>
            </w:r>
            <w:r w:rsidR="003F7A79" w:rsidRPr="003F7A79">
              <w:rPr>
                <w:rFonts w:ascii="Times New Roman" w:eastAsia="Times New Roman" w:hAnsi="Times New Roman" w:cs="Times New Roman"/>
              </w:rPr>
              <w:t>руб.</w:t>
            </w:r>
            <w:r>
              <w:rPr>
                <w:rFonts w:ascii="Times New Roman" w:eastAsia="Times New Roman" w:hAnsi="Times New Roman" w:cs="Times New Roman"/>
              </w:rPr>
              <w:t>60</w:t>
            </w:r>
            <w:r w:rsidR="003F7A79" w:rsidRPr="003F7A79">
              <w:rPr>
                <w:rFonts w:ascii="Times New Roman" w:eastAsia="Times New Roman" w:hAnsi="Times New Roman" w:cs="Times New Roman"/>
              </w:rPr>
              <w:t xml:space="preserve"> коп.</w:t>
            </w:r>
          </w:p>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2020 год – </w:t>
            </w:r>
            <w:r>
              <w:rPr>
                <w:rFonts w:ascii="Times New Roman" w:eastAsia="Times New Roman" w:hAnsi="Times New Roman" w:cs="Times New Roman"/>
              </w:rPr>
              <w:t>3</w:t>
            </w:r>
            <w:r w:rsidRPr="003F7A79">
              <w:rPr>
                <w:rFonts w:ascii="Times New Roman" w:eastAsia="Times New Roman" w:hAnsi="Times New Roman" w:cs="Times New Roman"/>
              </w:rPr>
              <w:t> </w:t>
            </w:r>
            <w:r w:rsidR="00185DC9">
              <w:rPr>
                <w:rFonts w:ascii="Times New Roman" w:eastAsia="Times New Roman" w:hAnsi="Times New Roman" w:cs="Times New Roman"/>
              </w:rPr>
              <w:t>279</w:t>
            </w:r>
            <w:r w:rsidRPr="003F7A79">
              <w:rPr>
                <w:rFonts w:ascii="Times New Roman" w:eastAsia="Times New Roman" w:hAnsi="Times New Roman" w:cs="Times New Roman"/>
              </w:rPr>
              <w:t xml:space="preserve"> </w:t>
            </w:r>
            <w:r w:rsidR="00185DC9">
              <w:rPr>
                <w:rFonts w:ascii="Times New Roman" w:eastAsia="Times New Roman" w:hAnsi="Times New Roman" w:cs="Times New Roman"/>
              </w:rPr>
              <w:t>624</w:t>
            </w:r>
            <w:r w:rsidRPr="003F7A79">
              <w:rPr>
                <w:rFonts w:ascii="Times New Roman" w:eastAsia="Times New Roman" w:hAnsi="Times New Roman" w:cs="Times New Roman"/>
              </w:rPr>
              <w:t xml:space="preserve"> руб.</w:t>
            </w:r>
            <w:r w:rsidR="00185DC9">
              <w:rPr>
                <w:rFonts w:ascii="Times New Roman" w:eastAsia="Times New Roman" w:hAnsi="Times New Roman" w:cs="Times New Roman"/>
              </w:rPr>
              <w:t>26</w:t>
            </w:r>
            <w:r w:rsidRPr="003F7A79">
              <w:rPr>
                <w:rFonts w:ascii="Times New Roman" w:eastAsia="Times New Roman" w:hAnsi="Times New Roman" w:cs="Times New Roman"/>
              </w:rPr>
              <w:t xml:space="preserve"> коп</w:t>
            </w:r>
            <w:proofErr w:type="gramStart"/>
            <w:r w:rsidRPr="003F7A79">
              <w:rPr>
                <w:rFonts w:ascii="Times New Roman" w:eastAsia="Times New Roman" w:hAnsi="Times New Roman" w:cs="Times New Roman"/>
              </w:rPr>
              <w:t>.;</w:t>
            </w:r>
            <w:proofErr w:type="gramEnd"/>
          </w:p>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2021 год – 2 602 238 руб.17 коп</w:t>
            </w:r>
            <w:proofErr w:type="gramStart"/>
            <w:r w:rsidRPr="003F7A79">
              <w:rPr>
                <w:rFonts w:ascii="Times New Roman" w:eastAsia="Times New Roman" w:hAnsi="Times New Roman" w:cs="Times New Roman"/>
              </w:rPr>
              <w:t>.;</w:t>
            </w:r>
            <w:proofErr w:type="gramEnd"/>
          </w:p>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2022 год -  2 602 238 руб.17 коп</w:t>
            </w:r>
            <w:proofErr w:type="gramStart"/>
            <w:r w:rsidRPr="003F7A79">
              <w:rPr>
                <w:rFonts w:ascii="Times New Roman" w:eastAsia="Times New Roman" w:hAnsi="Times New Roman" w:cs="Times New Roman"/>
              </w:rPr>
              <w:t>..</w:t>
            </w:r>
            <w:proofErr w:type="gramEnd"/>
          </w:p>
        </w:tc>
      </w:tr>
    </w:tbl>
    <w:p w:rsidR="003F7A79" w:rsidRPr="003F7A79" w:rsidRDefault="003F7A79" w:rsidP="003F7A79">
      <w:pPr>
        <w:shd w:val="clear" w:color="auto" w:fill="FFFFFF"/>
        <w:spacing w:after="0"/>
        <w:rPr>
          <w:rFonts w:ascii="Times New Roman" w:eastAsia="Times New Roman" w:hAnsi="Times New Roman" w:cs="Times New Roman"/>
          <w:b/>
        </w:rPr>
      </w:pPr>
    </w:p>
    <w:p w:rsidR="003F7A79" w:rsidRPr="003F7A79" w:rsidRDefault="003F7A79" w:rsidP="003F7A79">
      <w:pPr>
        <w:shd w:val="clear" w:color="auto" w:fill="FFFFFF"/>
        <w:spacing w:after="0"/>
        <w:ind w:firstLine="708"/>
        <w:rPr>
          <w:rFonts w:ascii="Times New Roman" w:eastAsia="Times New Roman" w:hAnsi="Times New Roman" w:cs="Times New Roman"/>
        </w:rPr>
      </w:pPr>
      <w:r w:rsidRPr="003F7A79">
        <w:rPr>
          <w:rFonts w:ascii="Times New Roman" w:eastAsia="Times New Roman" w:hAnsi="Times New Roman" w:cs="Times New Roman"/>
        </w:rPr>
        <w:t>1.</w:t>
      </w:r>
      <w:r w:rsidR="009036B4">
        <w:rPr>
          <w:rFonts w:ascii="Times New Roman" w:eastAsia="Times New Roman" w:hAnsi="Times New Roman" w:cs="Times New Roman"/>
        </w:rPr>
        <w:t>8</w:t>
      </w:r>
      <w:r w:rsidRPr="003F7A79">
        <w:rPr>
          <w:rFonts w:ascii="Times New Roman" w:eastAsia="Times New Roman" w:hAnsi="Times New Roman" w:cs="Times New Roman"/>
        </w:rPr>
        <w:t xml:space="preserve">.1. </w:t>
      </w:r>
      <w:proofErr w:type="gramStart"/>
      <w:r w:rsidRPr="003F7A79">
        <w:rPr>
          <w:rFonts w:ascii="Times New Roman" w:eastAsia="Times New Roman" w:hAnsi="Times New Roman" w:cs="Times New Roman"/>
        </w:rPr>
        <w:t xml:space="preserve">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9 Подпрограмме </w:t>
      </w:r>
      <w:r w:rsidRPr="003F7A79">
        <w:rPr>
          <w:rFonts w:ascii="Times New Roman" w:eastAsia="Times New Roman" w:hAnsi="Times New Roman" w:cs="Times New Roman"/>
          <w:bCs/>
        </w:rPr>
        <w:t xml:space="preserve">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2020</w:t>
      </w:r>
      <w:proofErr w:type="gramEnd"/>
      <w:r w:rsidRPr="003F7A79">
        <w:rPr>
          <w:rFonts w:ascii="Times New Roman" w:eastAsia="Times New Roman" w:hAnsi="Times New Roman" w:cs="Times New Roman"/>
          <w:bCs/>
        </w:rPr>
        <w:t xml:space="preserve"> - 2022 годы» (Далее – Подпрограмма), </w:t>
      </w:r>
      <w:r w:rsidRPr="003F7A79">
        <w:rPr>
          <w:rFonts w:ascii="Times New Roman" w:eastAsia="Times New Roman" w:hAnsi="Times New Roman" w:cs="Times New Roman"/>
        </w:rPr>
        <w:t>в пункте «Мероприятия Подпрограммы», таблицу №1,   изложить в следующей редакции:</w:t>
      </w:r>
    </w:p>
    <w:p w:rsidR="003F7A79" w:rsidRPr="003F7A79" w:rsidRDefault="003F7A79" w:rsidP="003F7A79">
      <w:pPr>
        <w:shd w:val="clear" w:color="auto" w:fill="FFFFFF"/>
        <w:spacing w:after="0"/>
        <w:rPr>
          <w:rFonts w:ascii="Times New Roman" w:eastAsia="Times New Roman" w:hAnsi="Times New Roman" w:cs="Times New Roman"/>
        </w:rPr>
      </w:pPr>
    </w:p>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Таблица №1 </w:t>
      </w:r>
    </w:p>
    <w:tbl>
      <w:tblPr>
        <w:tblW w:w="9900" w:type="dxa"/>
        <w:tblInd w:w="70" w:type="dxa"/>
        <w:tblLayout w:type="fixed"/>
        <w:tblCellMar>
          <w:left w:w="70" w:type="dxa"/>
          <w:right w:w="70" w:type="dxa"/>
        </w:tblCellMar>
        <w:tblLook w:val="0000" w:firstRow="0" w:lastRow="0" w:firstColumn="0" w:lastColumn="0" w:noHBand="0" w:noVBand="0"/>
      </w:tblPr>
      <w:tblGrid>
        <w:gridCol w:w="2152"/>
        <w:gridCol w:w="8"/>
        <w:gridCol w:w="3369"/>
        <w:gridCol w:w="1417"/>
        <w:gridCol w:w="1418"/>
        <w:gridCol w:w="1536"/>
      </w:tblGrid>
      <w:tr w:rsidR="003F7A79" w:rsidRPr="003F7A79" w:rsidTr="00B530F7">
        <w:trPr>
          <w:cantSplit/>
          <w:trHeight w:val="240"/>
        </w:trPr>
        <w:tc>
          <w:tcPr>
            <w:tcW w:w="2160" w:type="dxa"/>
            <w:gridSpan w:val="2"/>
            <w:vMerge w:val="restart"/>
            <w:tcBorders>
              <w:top w:val="single" w:sz="6" w:space="0" w:color="auto"/>
              <w:left w:val="single" w:sz="6" w:space="0" w:color="auto"/>
              <w:bottom w:val="nil"/>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Мероприятия</w:t>
            </w:r>
          </w:p>
        </w:tc>
        <w:tc>
          <w:tcPr>
            <w:tcW w:w="3369" w:type="dxa"/>
            <w:vMerge w:val="restart"/>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Планируемое значение (руб.)</w:t>
            </w:r>
          </w:p>
        </w:tc>
      </w:tr>
      <w:tr w:rsidR="003F7A79" w:rsidRPr="003F7A79" w:rsidTr="00B530F7">
        <w:trPr>
          <w:cantSplit/>
          <w:trHeight w:val="341"/>
        </w:trPr>
        <w:tc>
          <w:tcPr>
            <w:tcW w:w="2160" w:type="dxa"/>
            <w:gridSpan w:val="2"/>
            <w:vMerge/>
            <w:tcBorders>
              <w:top w:val="nil"/>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vMerge/>
            <w:tcBorders>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2020 г.</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2021 г.</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2022 г.</w:t>
            </w:r>
          </w:p>
        </w:tc>
      </w:tr>
      <w:tr w:rsidR="003F7A79" w:rsidRPr="003F7A79" w:rsidTr="00B530F7">
        <w:trPr>
          <w:cantSplit/>
          <w:trHeight w:val="360"/>
        </w:trPr>
        <w:tc>
          <w:tcPr>
            <w:tcW w:w="9900" w:type="dxa"/>
            <w:gridSpan w:val="6"/>
            <w:tcBorders>
              <w:top w:val="single" w:sz="6" w:space="0" w:color="auto"/>
              <w:left w:val="single" w:sz="6" w:space="0" w:color="auto"/>
              <w:bottom w:val="single" w:sz="6" w:space="0" w:color="auto"/>
              <w:right w:val="single" w:sz="6" w:space="0" w:color="auto"/>
            </w:tcBorders>
          </w:tcPr>
          <w:p w:rsidR="003F7A79" w:rsidRPr="003F7A79" w:rsidRDefault="003F7A79" w:rsidP="003F7A79">
            <w:pPr>
              <w:numPr>
                <w:ilvl w:val="0"/>
                <w:numId w:val="29"/>
              </w:num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 </w:t>
            </w:r>
            <w:proofErr w:type="gramStart"/>
            <w:r w:rsidRPr="003F7A79">
              <w:rPr>
                <w:rFonts w:ascii="Times New Roman" w:eastAsia="Times New Roman" w:hAnsi="Times New Roman" w:cs="Times New Roman"/>
              </w:rPr>
              <w:t xml:space="preserve">Материальное содержание инструкторов по молодежной политики в сельском поселении </w:t>
            </w:r>
            <w:proofErr w:type="gramEnd"/>
          </w:p>
        </w:tc>
      </w:tr>
      <w:tr w:rsidR="003F7A79" w:rsidRPr="003F7A79" w:rsidTr="00B530F7">
        <w:trPr>
          <w:cantSplit/>
          <w:trHeight w:val="600"/>
        </w:trPr>
        <w:tc>
          <w:tcPr>
            <w:tcW w:w="2160" w:type="dxa"/>
            <w:gridSpan w:val="2"/>
            <w:vMerge w:val="restart"/>
            <w:tcBorders>
              <w:top w:val="single" w:sz="6" w:space="0" w:color="auto"/>
              <w:left w:val="single" w:sz="6" w:space="0" w:color="auto"/>
              <w:bottom w:val="nil"/>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F0766C">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47</w:t>
            </w:r>
            <w:r w:rsidR="00F0766C">
              <w:rPr>
                <w:rFonts w:ascii="Times New Roman" w:eastAsia="Times New Roman" w:hAnsi="Times New Roman" w:cs="Times New Roman"/>
              </w:rPr>
              <w:t>3 797,80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473 797,80</w:t>
            </w:r>
          </w:p>
        </w:tc>
      </w:tr>
      <w:tr w:rsidR="003F7A79" w:rsidRPr="003F7A79" w:rsidTr="00B530F7">
        <w:trPr>
          <w:cantSplit/>
          <w:trHeight w:val="412"/>
        </w:trPr>
        <w:tc>
          <w:tcPr>
            <w:tcW w:w="2160" w:type="dxa"/>
            <w:gridSpan w:val="2"/>
            <w:vMerge/>
            <w:tcBorders>
              <w:top w:val="nil"/>
              <w:left w:val="single" w:sz="6" w:space="0" w:color="auto"/>
              <w:bottom w:val="nil"/>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383"/>
        </w:trPr>
        <w:tc>
          <w:tcPr>
            <w:tcW w:w="2160" w:type="dxa"/>
            <w:gridSpan w:val="2"/>
            <w:tcBorders>
              <w:top w:val="nil"/>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276"/>
        </w:trPr>
        <w:tc>
          <w:tcPr>
            <w:tcW w:w="5529" w:type="dxa"/>
            <w:gridSpan w:val="3"/>
            <w:tcBorders>
              <w:top w:val="nil"/>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3F7A79" w:rsidRPr="003F7A79" w:rsidRDefault="00F0766C" w:rsidP="003F7A79">
            <w:pPr>
              <w:jc w:val="center"/>
              <w:rPr>
                <w:rFonts w:ascii="Times New Roman" w:hAnsi="Times New Roman" w:cs="Times New Roman"/>
              </w:rPr>
            </w:pPr>
            <w:r w:rsidRPr="003F7A79">
              <w:rPr>
                <w:rFonts w:ascii="Times New Roman" w:eastAsia="Times New Roman" w:hAnsi="Times New Roman" w:cs="Times New Roman"/>
              </w:rPr>
              <w:t>47</w:t>
            </w:r>
            <w:r>
              <w:rPr>
                <w:rFonts w:ascii="Times New Roman" w:eastAsia="Times New Roman" w:hAnsi="Times New Roman" w:cs="Times New Roman"/>
              </w:rPr>
              <w:t>3 797,80</w:t>
            </w:r>
          </w:p>
        </w:tc>
        <w:tc>
          <w:tcPr>
            <w:tcW w:w="1418" w:type="dxa"/>
            <w:tcBorders>
              <w:top w:val="single" w:sz="6" w:space="0" w:color="auto"/>
              <w:left w:val="single" w:sz="6" w:space="0" w:color="auto"/>
              <w:bottom w:val="single" w:sz="4"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473 797,80</w:t>
            </w:r>
          </w:p>
        </w:tc>
        <w:tc>
          <w:tcPr>
            <w:tcW w:w="1536" w:type="dxa"/>
            <w:tcBorders>
              <w:top w:val="single" w:sz="6" w:space="0" w:color="auto"/>
              <w:left w:val="single" w:sz="6" w:space="0" w:color="auto"/>
              <w:bottom w:val="single" w:sz="4"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473 797,80</w:t>
            </w:r>
          </w:p>
        </w:tc>
      </w:tr>
      <w:tr w:rsidR="003F7A79" w:rsidRPr="003F7A79" w:rsidTr="00B530F7">
        <w:trPr>
          <w:cantSplit/>
          <w:trHeight w:val="383"/>
        </w:trPr>
        <w:tc>
          <w:tcPr>
            <w:tcW w:w="9900" w:type="dxa"/>
            <w:gridSpan w:val="6"/>
            <w:tcBorders>
              <w:top w:val="single" w:sz="4" w:space="0" w:color="auto"/>
              <w:left w:val="single" w:sz="6" w:space="0" w:color="auto"/>
              <w:bottom w:val="single" w:sz="4" w:space="0" w:color="auto"/>
              <w:right w:val="single" w:sz="6" w:space="0" w:color="auto"/>
            </w:tcBorders>
          </w:tcPr>
          <w:p w:rsidR="003F7A79" w:rsidRPr="003F7A79" w:rsidRDefault="003F7A79" w:rsidP="003F7A79">
            <w:pPr>
              <w:numPr>
                <w:ilvl w:val="0"/>
                <w:numId w:val="29"/>
              </w:numPr>
              <w:shd w:val="clear" w:color="auto" w:fill="FFFFFF"/>
              <w:spacing w:after="0"/>
              <w:rPr>
                <w:rFonts w:ascii="Times New Roman" w:eastAsia="Times New Roman" w:hAnsi="Times New Roman" w:cs="Times New Roman"/>
              </w:rPr>
            </w:pPr>
            <w:proofErr w:type="gramStart"/>
            <w:r w:rsidRPr="003F7A79">
              <w:rPr>
                <w:rFonts w:ascii="Times New Roman" w:eastAsia="Times New Roman" w:hAnsi="Times New Roman" w:cs="Times New Roman"/>
              </w:rPr>
              <w:t>Материально – техническое содержание инструкторов по молодежной</w:t>
            </w:r>
            <w:r w:rsidRPr="003F7A79">
              <w:rPr>
                <w:rFonts w:ascii="Times New Roman" w:eastAsia="Times New Roman" w:hAnsi="Times New Roman" w:cs="Times New Roman"/>
                <w:b/>
              </w:rPr>
              <w:t xml:space="preserve"> </w:t>
            </w:r>
            <w:r w:rsidRPr="003F7A79">
              <w:rPr>
                <w:rFonts w:ascii="Times New Roman" w:eastAsia="Times New Roman" w:hAnsi="Times New Roman" w:cs="Times New Roman"/>
              </w:rPr>
              <w:t>политики в сельском поселении</w:t>
            </w:r>
            <w:proofErr w:type="gramEnd"/>
          </w:p>
        </w:tc>
      </w:tr>
      <w:tr w:rsidR="003F7A79" w:rsidRPr="003F7A79" w:rsidTr="00B530F7">
        <w:trPr>
          <w:cantSplit/>
          <w:trHeight w:val="651"/>
        </w:trPr>
        <w:tc>
          <w:tcPr>
            <w:tcW w:w="2160" w:type="dxa"/>
            <w:gridSpan w:val="2"/>
            <w:tcBorders>
              <w:top w:val="single" w:sz="4"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Местный бюджет</w:t>
            </w:r>
          </w:p>
        </w:tc>
        <w:tc>
          <w:tcPr>
            <w:tcW w:w="1417"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369"/>
        </w:trPr>
        <w:tc>
          <w:tcPr>
            <w:tcW w:w="2160" w:type="dxa"/>
            <w:gridSpan w:val="2"/>
            <w:tcBorders>
              <w:top w:val="nil"/>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Областной бюджет</w:t>
            </w:r>
          </w:p>
        </w:tc>
        <w:tc>
          <w:tcPr>
            <w:tcW w:w="1417"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4"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264"/>
        </w:trPr>
        <w:tc>
          <w:tcPr>
            <w:tcW w:w="2160" w:type="dxa"/>
            <w:gridSpan w:val="2"/>
            <w:tcBorders>
              <w:top w:val="nil"/>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4"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361"/>
        </w:trPr>
        <w:tc>
          <w:tcPr>
            <w:tcW w:w="5529" w:type="dxa"/>
            <w:gridSpan w:val="3"/>
            <w:tcBorders>
              <w:top w:val="single" w:sz="4"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w:t>
            </w:r>
          </w:p>
        </w:tc>
        <w:tc>
          <w:tcPr>
            <w:tcW w:w="1417" w:type="dxa"/>
            <w:tcBorders>
              <w:top w:val="single" w:sz="6" w:space="0" w:color="auto"/>
              <w:left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3F7A79" w:rsidRPr="003F7A79" w:rsidRDefault="003F7A79" w:rsidP="003F7A79">
            <w:pPr>
              <w:numPr>
                <w:ilvl w:val="0"/>
                <w:numId w:val="29"/>
              </w:numPr>
              <w:shd w:val="clear" w:color="auto" w:fill="FFFFFF"/>
              <w:spacing w:after="0"/>
              <w:rPr>
                <w:rFonts w:ascii="Times New Roman" w:eastAsia="Times New Roman" w:hAnsi="Times New Roman" w:cs="Times New Roman"/>
                <w:b/>
              </w:rPr>
            </w:pPr>
            <w:r w:rsidRPr="003F7A79">
              <w:rPr>
                <w:rFonts w:ascii="Times New Roman" w:eastAsia="Times New Roman" w:hAnsi="Times New Roman" w:cs="Times New Roman"/>
                <w:b/>
              </w:rPr>
              <w:t xml:space="preserve"> </w:t>
            </w:r>
            <w:r w:rsidRPr="003F7A79">
              <w:rPr>
                <w:rFonts w:ascii="Times New Roman" w:eastAsia="Times New Roman" w:hAnsi="Times New Roman" w:cs="Times New Roman"/>
              </w:rPr>
              <w:t>Материальное содержание инструкторов по физкультуре и спорту в сельском поселении</w:t>
            </w:r>
          </w:p>
        </w:tc>
      </w:tr>
      <w:tr w:rsidR="003F7A79" w:rsidRPr="003F7A79" w:rsidTr="00B530F7">
        <w:trPr>
          <w:cantSplit/>
          <w:trHeight w:val="293"/>
        </w:trPr>
        <w:tc>
          <w:tcPr>
            <w:tcW w:w="2160" w:type="dxa"/>
            <w:gridSpan w:val="2"/>
            <w:vMerge w:val="restart"/>
            <w:tcBorders>
              <w:top w:val="single" w:sz="4"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Материальное </w:t>
            </w:r>
            <w:r w:rsidRPr="003F7A79">
              <w:rPr>
                <w:rFonts w:ascii="Times New Roman" w:eastAsia="Times New Roman" w:hAnsi="Times New Roman" w:cs="Times New Roman"/>
              </w:rPr>
              <w:lastRenderedPageBreak/>
              <w:t>содержание  инструктора по физкультуре и спорту</w:t>
            </w: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F0766C" w:rsidP="003F7A79">
            <w:pPr>
              <w:shd w:val="clear" w:color="auto" w:fill="FFFFFF"/>
              <w:spacing w:after="0"/>
              <w:jc w:val="right"/>
              <w:rPr>
                <w:rFonts w:ascii="Times New Roman" w:eastAsia="Times New Roman" w:hAnsi="Times New Roman" w:cs="Times New Roman"/>
              </w:rPr>
            </w:pPr>
            <w:r w:rsidRPr="00F0766C">
              <w:rPr>
                <w:rFonts w:ascii="Times New Roman" w:eastAsia="Times New Roman" w:hAnsi="Times New Roman" w:cs="Times New Roman"/>
              </w:rPr>
              <w:t>478 974,26</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473 797,80</w:t>
            </w:r>
          </w:p>
        </w:tc>
      </w:tr>
      <w:tr w:rsidR="003F7A79" w:rsidRPr="003F7A79" w:rsidTr="00B530F7">
        <w:trPr>
          <w:cantSplit/>
          <w:trHeight w:val="282"/>
        </w:trPr>
        <w:tc>
          <w:tcPr>
            <w:tcW w:w="2160" w:type="dxa"/>
            <w:gridSpan w:val="2"/>
            <w:vMerge/>
            <w:tcBorders>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387"/>
        </w:trPr>
        <w:tc>
          <w:tcPr>
            <w:tcW w:w="2160" w:type="dxa"/>
            <w:gridSpan w:val="2"/>
            <w:vMerge/>
            <w:tcBorders>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416"/>
        </w:trPr>
        <w:tc>
          <w:tcPr>
            <w:tcW w:w="5529" w:type="dxa"/>
            <w:gridSpan w:val="3"/>
            <w:tcBorders>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F0766C" w:rsidP="003F7A79">
            <w:pPr>
              <w:shd w:val="clear" w:color="auto" w:fill="FFFFFF"/>
              <w:spacing w:after="0"/>
              <w:jc w:val="right"/>
              <w:rPr>
                <w:rFonts w:ascii="Times New Roman" w:eastAsia="Times New Roman" w:hAnsi="Times New Roman" w:cs="Times New Roman"/>
              </w:rPr>
            </w:pPr>
            <w:r w:rsidRPr="00F0766C">
              <w:rPr>
                <w:rFonts w:ascii="Times New Roman" w:eastAsia="Times New Roman" w:hAnsi="Times New Roman" w:cs="Times New Roman"/>
              </w:rPr>
              <w:t>478 974,26</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473 797,80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473 797,80</w:t>
            </w:r>
          </w:p>
        </w:tc>
      </w:tr>
      <w:tr w:rsidR="003F7A79" w:rsidRPr="003F7A79" w:rsidTr="00B530F7">
        <w:trPr>
          <w:cantSplit/>
          <w:trHeight w:val="553"/>
        </w:trPr>
        <w:tc>
          <w:tcPr>
            <w:tcW w:w="9900" w:type="dxa"/>
            <w:gridSpan w:val="6"/>
            <w:tcBorders>
              <w:left w:val="single" w:sz="6" w:space="0" w:color="auto"/>
              <w:bottom w:val="single" w:sz="4" w:space="0" w:color="auto"/>
              <w:right w:val="single" w:sz="6" w:space="0" w:color="auto"/>
            </w:tcBorders>
          </w:tcPr>
          <w:p w:rsidR="003F7A79" w:rsidRPr="003F7A79" w:rsidRDefault="003F7A79" w:rsidP="003F7A79">
            <w:pPr>
              <w:numPr>
                <w:ilvl w:val="0"/>
                <w:numId w:val="29"/>
              </w:num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Материальное содержание работников учреждений физкультурно-спортивной направленности в сельском поселении</w:t>
            </w:r>
          </w:p>
        </w:tc>
      </w:tr>
      <w:tr w:rsidR="003F7A79" w:rsidRPr="003F7A79" w:rsidTr="00B530F7">
        <w:trPr>
          <w:cantSplit/>
          <w:trHeight w:val="381"/>
        </w:trPr>
        <w:tc>
          <w:tcPr>
            <w:tcW w:w="2160" w:type="dxa"/>
            <w:gridSpan w:val="2"/>
            <w:vMerge w:val="restart"/>
            <w:tcBorders>
              <w:top w:val="single" w:sz="4" w:space="0" w:color="auto"/>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Материальное содержание  работников учреждений физкультурно-спортивной направленности </w:t>
            </w: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1169C8">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1</w:t>
            </w:r>
            <w:r w:rsidR="00F0766C">
              <w:rPr>
                <w:rFonts w:ascii="Times New Roman" w:eastAsia="Times New Roman" w:hAnsi="Times New Roman" w:cs="Times New Roman"/>
              </w:rPr>
              <w:t> 55</w:t>
            </w:r>
            <w:r w:rsidR="001169C8">
              <w:rPr>
                <w:rFonts w:ascii="Times New Roman" w:eastAsia="Times New Roman" w:hAnsi="Times New Roman" w:cs="Times New Roman"/>
              </w:rPr>
              <w:t>7</w:t>
            </w:r>
            <w:r w:rsidR="00F0766C">
              <w:rPr>
                <w:rFonts w:ascii="Times New Roman" w:eastAsia="Times New Roman" w:hAnsi="Times New Roman" w:cs="Times New Roman"/>
              </w:rPr>
              <w:t> </w:t>
            </w:r>
            <w:r w:rsidR="001169C8">
              <w:rPr>
                <w:rFonts w:ascii="Times New Roman" w:eastAsia="Times New Roman" w:hAnsi="Times New Roman" w:cs="Times New Roman"/>
              </w:rPr>
              <w:t>830</w:t>
            </w:r>
            <w:r w:rsidR="00F0766C">
              <w:rPr>
                <w:rFonts w:ascii="Times New Roman" w:eastAsia="Times New Roman" w:hAnsi="Times New Roman" w:cs="Times New Roman"/>
              </w:rPr>
              <w:t>,</w:t>
            </w:r>
            <w:r w:rsidR="001169C8">
              <w:rPr>
                <w:rFonts w:ascii="Times New Roman" w:eastAsia="Times New Roman" w:hAnsi="Times New Roman" w:cs="Times New Roman"/>
              </w:rPr>
              <w:t>41</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rPr>
                <w:rFonts w:ascii="Times New Roman" w:hAnsi="Times New Roman" w:cs="Times New Roman"/>
              </w:rPr>
            </w:pPr>
            <w:r w:rsidRPr="003F7A79">
              <w:rPr>
                <w:rFonts w:ascii="Times New Roman" w:eastAsia="Times New Roman" w:hAnsi="Times New Roman" w:cs="Times New Roman"/>
              </w:rPr>
              <w:t>1 210 642,57</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rPr>
                <w:rFonts w:ascii="Times New Roman" w:hAnsi="Times New Roman" w:cs="Times New Roman"/>
              </w:rPr>
            </w:pPr>
            <w:r w:rsidRPr="003F7A79">
              <w:rPr>
                <w:rFonts w:ascii="Times New Roman" w:eastAsia="Times New Roman" w:hAnsi="Times New Roman" w:cs="Times New Roman"/>
              </w:rPr>
              <w:t>1 210 642,57</w:t>
            </w:r>
          </w:p>
        </w:tc>
      </w:tr>
      <w:tr w:rsidR="003F7A79" w:rsidRPr="003F7A79" w:rsidTr="00B530F7">
        <w:trPr>
          <w:cantSplit/>
          <w:trHeight w:val="286"/>
        </w:trPr>
        <w:tc>
          <w:tcPr>
            <w:tcW w:w="2160" w:type="dxa"/>
            <w:gridSpan w:val="2"/>
            <w:vMerge/>
            <w:tcBorders>
              <w:left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553"/>
        </w:trPr>
        <w:tc>
          <w:tcPr>
            <w:tcW w:w="2160" w:type="dxa"/>
            <w:gridSpan w:val="2"/>
            <w:vMerge/>
            <w:tcBorders>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center"/>
              <w:rPr>
                <w:rFonts w:ascii="Times New Roman" w:eastAsia="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201"/>
        </w:trPr>
        <w:tc>
          <w:tcPr>
            <w:tcW w:w="5529" w:type="dxa"/>
            <w:gridSpan w:val="3"/>
            <w:tcBorders>
              <w:top w:val="single" w:sz="4" w:space="0" w:color="auto"/>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1169C8" w:rsidP="003F7A79">
            <w:pPr>
              <w:shd w:val="clear" w:color="auto" w:fill="FFFFFF"/>
              <w:spacing w:after="0"/>
              <w:jc w:val="right"/>
              <w:rPr>
                <w:rFonts w:ascii="Times New Roman" w:eastAsia="Times New Roman" w:hAnsi="Times New Roman" w:cs="Times New Roman"/>
              </w:rPr>
            </w:pPr>
            <w:r w:rsidRPr="001169C8">
              <w:rPr>
                <w:rFonts w:ascii="Times New Roman" w:eastAsia="Times New Roman" w:hAnsi="Times New Roman" w:cs="Times New Roman"/>
              </w:rPr>
              <w:t>1 557 830,41</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rPr>
                <w:rFonts w:ascii="Times New Roman" w:hAnsi="Times New Roman" w:cs="Times New Roman"/>
              </w:rPr>
            </w:pPr>
            <w:r w:rsidRPr="003F7A79">
              <w:rPr>
                <w:rFonts w:ascii="Times New Roman" w:eastAsia="Times New Roman" w:hAnsi="Times New Roman" w:cs="Times New Roman"/>
              </w:rPr>
              <w:t>1 210 642,57</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rPr>
                <w:rFonts w:ascii="Times New Roman" w:hAnsi="Times New Roman" w:cs="Times New Roman"/>
              </w:rPr>
            </w:pPr>
            <w:r w:rsidRPr="003F7A79">
              <w:rPr>
                <w:rFonts w:ascii="Times New Roman" w:eastAsia="Times New Roman" w:hAnsi="Times New Roman" w:cs="Times New Roman"/>
              </w:rPr>
              <w:t>1 210 642,57</w:t>
            </w:r>
          </w:p>
        </w:tc>
      </w:tr>
      <w:tr w:rsidR="003F7A79" w:rsidRPr="003F7A79" w:rsidTr="00B530F7">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3F7A79" w:rsidRPr="003F7A79" w:rsidRDefault="003F7A79" w:rsidP="003F7A79">
            <w:pPr>
              <w:numPr>
                <w:ilvl w:val="0"/>
                <w:numId w:val="29"/>
              </w:num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Материально – техническое  содержание учреждений физкультурно-спортивной направленности в сельском поселении</w:t>
            </w:r>
          </w:p>
        </w:tc>
      </w:tr>
      <w:tr w:rsidR="003F7A79" w:rsidRPr="003F7A79" w:rsidTr="00B530F7">
        <w:trPr>
          <w:cantSplit/>
          <w:trHeight w:val="332"/>
        </w:trPr>
        <w:tc>
          <w:tcPr>
            <w:tcW w:w="2152" w:type="dxa"/>
            <w:vMerge w:val="restart"/>
            <w:tcBorders>
              <w:top w:val="single" w:sz="4" w:space="0" w:color="auto"/>
              <w:left w:val="single" w:sz="6" w:space="0" w:color="auto"/>
              <w:right w:val="single" w:sz="4"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 xml:space="preserve">Материально – техническое  содержание  учреждений физкультурно-спортивной направленности </w:t>
            </w:r>
          </w:p>
        </w:tc>
        <w:tc>
          <w:tcPr>
            <w:tcW w:w="3377" w:type="dxa"/>
            <w:gridSpan w:val="2"/>
            <w:tcBorders>
              <w:top w:val="single" w:sz="4" w:space="0" w:color="auto"/>
              <w:left w:val="single" w:sz="4"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1169C8">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 </w:t>
            </w:r>
            <w:r w:rsidR="001169C8">
              <w:rPr>
                <w:rFonts w:ascii="Times New Roman" w:eastAsia="Times New Roman" w:hAnsi="Times New Roman" w:cs="Times New Roman"/>
              </w:rPr>
              <w:t>769 021,79</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444 000,00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444 000,00</w:t>
            </w:r>
          </w:p>
        </w:tc>
      </w:tr>
      <w:tr w:rsidR="003F7A79" w:rsidRPr="003F7A79" w:rsidTr="00B530F7">
        <w:trPr>
          <w:cantSplit/>
          <w:trHeight w:val="267"/>
        </w:trPr>
        <w:tc>
          <w:tcPr>
            <w:tcW w:w="2152" w:type="dxa"/>
            <w:vMerge/>
            <w:tcBorders>
              <w:left w:val="single" w:sz="6" w:space="0" w:color="auto"/>
              <w:right w:val="single" w:sz="4"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275"/>
        </w:trPr>
        <w:tc>
          <w:tcPr>
            <w:tcW w:w="2152" w:type="dxa"/>
            <w:vMerge/>
            <w:tcBorders>
              <w:left w:val="single" w:sz="6" w:space="0" w:color="auto"/>
              <w:bottom w:val="single" w:sz="4" w:space="0" w:color="auto"/>
              <w:right w:val="single" w:sz="4"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jc w:val="center"/>
              <w:rPr>
                <w:rFonts w:ascii="Times New Roman" w:hAnsi="Times New Roman" w:cs="Times New Roman"/>
              </w:rPr>
            </w:pPr>
            <w:r w:rsidRPr="003F7A79">
              <w:rPr>
                <w:rFonts w:ascii="Times New Roman" w:eastAsia="Times New Roman" w:hAnsi="Times New Roman" w:cs="Times New Roman"/>
              </w:rPr>
              <w:t>0</w:t>
            </w:r>
          </w:p>
        </w:tc>
      </w:tr>
      <w:tr w:rsidR="003F7A79" w:rsidRPr="003F7A79" w:rsidTr="00B530F7">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1169C8" w:rsidP="003D7795">
            <w:pPr>
              <w:shd w:val="clear" w:color="auto" w:fill="FFFFFF"/>
              <w:spacing w:after="0"/>
              <w:jc w:val="right"/>
              <w:rPr>
                <w:rFonts w:ascii="Times New Roman" w:eastAsia="Times New Roman" w:hAnsi="Times New Roman" w:cs="Times New Roman"/>
              </w:rPr>
            </w:pPr>
            <w:r w:rsidRPr="001169C8">
              <w:rPr>
                <w:rFonts w:ascii="Times New Roman" w:eastAsia="Times New Roman" w:hAnsi="Times New Roman" w:cs="Times New Roman"/>
              </w:rPr>
              <w:t>769 021,79</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444 000,00</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444 000,00</w:t>
            </w:r>
          </w:p>
        </w:tc>
      </w:tr>
      <w:tr w:rsidR="003F7A79" w:rsidRPr="003F7A79" w:rsidTr="00B530F7">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3F7A79" w:rsidRPr="003F7A79" w:rsidRDefault="003F7A79" w:rsidP="003F7A79">
            <w:pPr>
              <w:shd w:val="clear" w:color="auto" w:fill="FFFFFF"/>
              <w:spacing w:after="0"/>
              <w:rPr>
                <w:rFonts w:ascii="Times New Roman" w:eastAsia="Times New Roman" w:hAnsi="Times New Roman" w:cs="Times New Roman"/>
              </w:rPr>
            </w:pPr>
            <w:r w:rsidRPr="003F7A79">
              <w:rPr>
                <w:rFonts w:ascii="Times New Roman" w:eastAsia="Times New Roman" w:hAnsi="Times New Roman" w:cs="Times New Roman"/>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3F7A79" w:rsidRPr="003F7A79" w:rsidRDefault="001169C8" w:rsidP="001169C8">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3 279 624,26</w:t>
            </w:r>
          </w:p>
        </w:tc>
        <w:tc>
          <w:tcPr>
            <w:tcW w:w="1418"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2 602 238,17</w:t>
            </w:r>
          </w:p>
        </w:tc>
        <w:tc>
          <w:tcPr>
            <w:tcW w:w="1536" w:type="dxa"/>
            <w:tcBorders>
              <w:top w:val="single" w:sz="6" w:space="0" w:color="auto"/>
              <w:left w:val="single" w:sz="6" w:space="0" w:color="auto"/>
              <w:bottom w:val="single" w:sz="6" w:space="0" w:color="auto"/>
              <w:right w:val="single" w:sz="6" w:space="0" w:color="auto"/>
            </w:tcBorders>
          </w:tcPr>
          <w:p w:rsidR="003F7A79" w:rsidRPr="003F7A79" w:rsidRDefault="003F7A79" w:rsidP="003F7A79">
            <w:pPr>
              <w:shd w:val="clear" w:color="auto" w:fill="FFFFFF"/>
              <w:spacing w:after="0"/>
              <w:jc w:val="right"/>
              <w:rPr>
                <w:rFonts w:ascii="Times New Roman" w:eastAsia="Times New Roman" w:hAnsi="Times New Roman" w:cs="Times New Roman"/>
              </w:rPr>
            </w:pPr>
            <w:r w:rsidRPr="003F7A79">
              <w:rPr>
                <w:rFonts w:ascii="Times New Roman" w:eastAsia="Times New Roman" w:hAnsi="Times New Roman" w:cs="Times New Roman"/>
              </w:rPr>
              <w:t>2 602 238,17</w:t>
            </w:r>
          </w:p>
        </w:tc>
      </w:tr>
    </w:tbl>
    <w:p w:rsidR="00F14AB5" w:rsidRDefault="00F14AB5" w:rsidP="00F14AB5">
      <w:pPr>
        <w:spacing w:after="0" w:line="240" w:lineRule="auto"/>
        <w:ind w:firstLine="709"/>
        <w:jc w:val="both"/>
        <w:rPr>
          <w:rFonts w:ascii="Times New Roman" w:hAnsi="Times New Roman" w:cs="Times New Roman"/>
        </w:rPr>
      </w:pPr>
    </w:p>
    <w:p w:rsidR="00562EC6" w:rsidRPr="00F96A7A" w:rsidRDefault="009036B4" w:rsidP="00562EC6">
      <w:pPr>
        <w:pStyle w:val="ConsPlusTitle"/>
        <w:widowControl/>
        <w:spacing w:line="276" w:lineRule="auto"/>
        <w:ind w:firstLine="708"/>
        <w:jc w:val="both"/>
        <w:outlineLvl w:val="0"/>
        <w:rPr>
          <w:rFonts w:ascii="Times New Roman" w:hAnsi="Times New Roman" w:cs="Times New Roman"/>
          <w:b w:val="0"/>
          <w:sz w:val="22"/>
          <w:szCs w:val="22"/>
        </w:rPr>
      </w:pPr>
      <w:proofErr w:type="gramStart"/>
      <w:r>
        <w:rPr>
          <w:rFonts w:ascii="Times New Roman" w:hAnsi="Times New Roman" w:cs="Times New Roman"/>
          <w:b w:val="0"/>
          <w:sz w:val="22"/>
          <w:szCs w:val="22"/>
        </w:rPr>
        <w:t>1.9.</w:t>
      </w:r>
      <w:r w:rsidR="00562EC6" w:rsidRPr="00F96A7A">
        <w:rPr>
          <w:rFonts w:ascii="Times New Roman" w:hAnsi="Times New Roman" w:cs="Times New Roman"/>
          <w:b w:val="0"/>
          <w:sz w:val="22"/>
          <w:szCs w:val="22"/>
        </w:rPr>
        <w:t>В приложении №10А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2020 – 2022 годы»</w:t>
      </w:r>
      <w:r w:rsidR="00562EC6" w:rsidRPr="00F96A7A">
        <w:rPr>
          <w:rFonts w:ascii="Times New Roman" w:hAnsi="Times New Roman" w:cs="Times New Roman"/>
          <w:b w:val="0"/>
          <w:sz w:val="22"/>
          <w:szCs w:val="22"/>
          <w:bdr w:val="none" w:sz="0" w:space="0" w:color="auto" w:frame="1"/>
        </w:rPr>
        <w:t xml:space="preserve">, </w:t>
      </w:r>
      <w:r w:rsidR="00562EC6" w:rsidRPr="00F96A7A">
        <w:rPr>
          <w:rFonts w:ascii="Times New Roman" w:hAnsi="Times New Roman" w:cs="Times New Roman"/>
          <w:b w:val="0"/>
          <w:sz w:val="22"/>
          <w:szCs w:val="22"/>
        </w:rPr>
        <w:t>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 65, в 10 «А» Подпрограмме наименование подпрограммы изменить на «Информационное обеспечение администрации сельского поселения Васильевка муниципального района Ставропольский Самарской области и освещение</w:t>
      </w:r>
      <w:proofErr w:type="gramEnd"/>
      <w:r w:rsidR="00562EC6" w:rsidRPr="00F96A7A">
        <w:rPr>
          <w:rFonts w:ascii="Times New Roman" w:hAnsi="Times New Roman" w:cs="Times New Roman"/>
          <w:b w:val="0"/>
          <w:sz w:val="22"/>
          <w:szCs w:val="22"/>
        </w:rPr>
        <w:t xml:space="preserve"> деятельности сельского поселения Васильевка муниципального района </w:t>
      </w:r>
      <w:proofErr w:type="gramStart"/>
      <w:r w:rsidR="00562EC6" w:rsidRPr="00F96A7A">
        <w:rPr>
          <w:rFonts w:ascii="Times New Roman" w:hAnsi="Times New Roman" w:cs="Times New Roman"/>
          <w:b w:val="0"/>
          <w:sz w:val="22"/>
          <w:szCs w:val="22"/>
        </w:rPr>
        <w:t>Ставропольский</w:t>
      </w:r>
      <w:proofErr w:type="gramEnd"/>
      <w:r w:rsidR="00562EC6" w:rsidRPr="00F96A7A">
        <w:rPr>
          <w:rFonts w:ascii="Times New Roman" w:hAnsi="Times New Roman" w:cs="Times New Roman"/>
          <w:b w:val="0"/>
          <w:sz w:val="22"/>
          <w:szCs w:val="22"/>
        </w:rPr>
        <w:t xml:space="preserve"> Самарской области в средствах массовой информации  на 2020 - 2022 годы» (Далее – Подпрограмма).</w:t>
      </w:r>
    </w:p>
    <w:p w:rsidR="00562EC6" w:rsidRPr="00F96A7A" w:rsidRDefault="00562EC6" w:rsidP="00562EC6">
      <w:pPr>
        <w:pStyle w:val="ConsPlusTitle"/>
        <w:widowControl/>
        <w:spacing w:line="276" w:lineRule="auto"/>
        <w:ind w:firstLine="708"/>
        <w:jc w:val="both"/>
        <w:outlineLvl w:val="0"/>
        <w:rPr>
          <w:rFonts w:ascii="Times New Roman" w:hAnsi="Times New Roman" w:cs="Times New Roman"/>
          <w:b w:val="0"/>
          <w:sz w:val="22"/>
          <w:szCs w:val="22"/>
        </w:rPr>
      </w:pPr>
      <w:r w:rsidRPr="00F96A7A">
        <w:rPr>
          <w:rFonts w:ascii="Times New Roman" w:hAnsi="Times New Roman" w:cs="Times New Roman"/>
          <w:b w:val="0"/>
          <w:sz w:val="22"/>
          <w:szCs w:val="22"/>
        </w:rPr>
        <w:t xml:space="preserve"> Паспорт Подпрограммы «Информационное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2020 - 2022 годы»,</w:t>
      </w:r>
      <w:r w:rsidRPr="00F96A7A">
        <w:rPr>
          <w:rFonts w:ascii="Times New Roman" w:hAnsi="Times New Roman" w:cs="Times New Roman"/>
          <w:b w:val="0"/>
          <w:color w:val="000000"/>
          <w:sz w:val="22"/>
          <w:szCs w:val="22"/>
        </w:rPr>
        <w:t xml:space="preserve"> </w:t>
      </w:r>
      <w:r w:rsidRPr="00F96A7A">
        <w:rPr>
          <w:rFonts w:ascii="Times New Roman" w:hAnsi="Times New Roman" w:cs="Times New Roman"/>
          <w:b w:val="0"/>
          <w:sz w:val="22"/>
          <w:szCs w:val="22"/>
        </w:rPr>
        <w:t xml:space="preserve">изложить в следующей редакции: </w:t>
      </w:r>
    </w:p>
    <w:p w:rsidR="00562EC6" w:rsidRPr="00F96A7A" w:rsidRDefault="00562EC6" w:rsidP="00562EC6">
      <w:pPr>
        <w:spacing w:after="0"/>
        <w:ind w:firstLine="709"/>
        <w:jc w:val="both"/>
        <w:rPr>
          <w:rFonts w:ascii="Times New Roman" w:hAnsi="Times New Roman" w:cs="Times New Roman"/>
        </w:rPr>
      </w:pPr>
    </w:p>
    <w:p w:rsidR="00562EC6" w:rsidRPr="00F96A7A" w:rsidRDefault="00562EC6" w:rsidP="00562EC6">
      <w:pPr>
        <w:autoSpaceDE w:val="0"/>
        <w:jc w:val="center"/>
        <w:rPr>
          <w:rFonts w:ascii="Times New Roman" w:hAnsi="Times New Roman" w:cs="Times New Roman"/>
          <w:bCs/>
        </w:rPr>
      </w:pPr>
      <w:r w:rsidRPr="00F96A7A">
        <w:rPr>
          <w:rFonts w:ascii="Times New Roman" w:hAnsi="Times New Roman" w:cs="Times New Roman"/>
          <w:bCs/>
        </w:rPr>
        <w:t>Паспорт подпрограммы</w:t>
      </w:r>
    </w:p>
    <w:tbl>
      <w:tblPr>
        <w:tblW w:w="10416" w:type="dxa"/>
        <w:jc w:val="right"/>
        <w:tblInd w:w="142" w:type="dxa"/>
        <w:tblLayout w:type="fixed"/>
        <w:tblCellMar>
          <w:left w:w="70" w:type="dxa"/>
          <w:right w:w="70" w:type="dxa"/>
        </w:tblCellMar>
        <w:tblLook w:val="04A0" w:firstRow="1" w:lastRow="0" w:firstColumn="1" w:lastColumn="0" w:noHBand="0" w:noVBand="1"/>
      </w:tblPr>
      <w:tblGrid>
        <w:gridCol w:w="1984"/>
        <w:gridCol w:w="8432"/>
      </w:tblGrid>
      <w:tr w:rsidR="00562EC6" w:rsidRPr="00F96A7A" w:rsidTr="00562EC6">
        <w:trPr>
          <w:cantSplit/>
          <w:trHeight w:val="60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sz w:val="22"/>
                <w:szCs w:val="22"/>
              </w:rPr>
            </w:pPr>
            <w:r w:rsidRPr="00F96A7A">
              <w:rPr>
                <w:sz w:val="22"/>
                <w:szCs w:val="22"/>
              </w:rPr>
              <w:t xml:space="preserve">Наименование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Title"/>
              <w:widowControl/>
              <w:spacing w:line="276" w:lineRule="auto"/>
              <w:jc w:val="both"/>
              <w:outlineLvl w:val="0"/>
              <w:rPr>
                <w:rFonts w:ascii="Times New Roman" w:hAnsi="Times New Roman" w:cs="Times New Roman"/>
                <w:b w:val="0"/>
                <w:sz w:val="22"/>
                <w:szCs w:val="22"/>
              </w:rPr>
            </w:pPr>
            <w:r w:rsidRPr="00F96A7A">
              <w:rPr>
                <w:rFonts w:ascii="Times New Roman" w:hAnsi="Times New Roman" w:cs="Times New Roman"/>
                <w:b w:val="0"/>
                <w:sz w:val="22"/>
                <w:szCs w:val="22"/>
              </w:rPr>
              <w:t>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2020 - 2022 годы</w:t>
            </w:r>
          </w:p>
        </w:tc>
      </w:tr>
      <w:tr w:rsidR="00562EC6" w:rsidRPr="00F96A7A" w:rsidTr="00562EC6">
        <w:trPr>
          <w:cantSplit/>
          <w:trHeight w:val="1512"/>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lastRenderedPageBreak/>
              <w:t xml:space="preserve">Основания для разработки </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r w:rsidRPr="00F96A7A">
              <w:rPr>
                <w:bCs/>
                <w:sz w:val="22"/>
                <w:szCs w:val="22"/>
              </w:rPr>
              <w:t>Федеральный закон от 6 октября 2003 года № 131-ФЗ "Об общих принципах организации местного  самоуправления в Российской Федерации";</w:t>
            </w:r>
          </w:p>
          <w:p w:rsidR="00562EC6" w:rsidRPr="00F96A7A" w:rsidRDefault="00562EC6" w:rsidP="00562EC6">
            <w:pPr>
              <w:pStyle w:val="ConsPlusCell"/>
              <w:widowControl/>
              <w:spacing w:line="276" w:lineRule="auto"/>
              <w:jc w:val="both"/>
              <w:rPr>
                <w:bCs/>
                <w:sz w:val="22"/>
                <w:szCs w:val="22"/>
              </w:rPr>
            </w:pPr>
            <w:r w:rsidRPr="00F96A7A">
              <w:rPr>
                <w:bCs/>
                <w:sz w:val="22"/>
                <w:szCs w:val="22"/>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562EC6" w:rsidRPr="00F96A7A" w:rsidRDefault="00562EC6" w:rsidP="00562EC6">
            <w:pPr>
              <w:pStyle w:val="ConsPlusCell"/>
              <w:widowControl/>
              <w:spacing w:line="276" w:lineRule="auto"/>
              <w:ind w:right="-70"/>
              <w:jc w:val="both"/>
              <w:rPr>
                <w:bCs/>
                <w:sz w:val="22"/>
                <w:szCs w:val="22"/>
              </w:rPr>
            </w:pPr>
            <w:r w:rsidRPr="00F96A7A">
              <w:rPr>
                <w:bCs/>
                <w:sz w:val="22"/>
                <w:szCs w:val="22"/>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562EC6" w:rsidRPr="00F96A7A" w:rsidRDefault="00562EC6" w:rsidP="00562EC6">
            <w:pPr>
              <w:pStyle w:val="ConsPlusCell"/>
              <w:widowControl/>
              <w:spacing w:line="276" w:lineRule="auto"/>
              <w:jc w:val="both"/>
              <w:rPr>
                <w:bCs/>
                <w:sz w:val="22"/>
                <w:szCs w:val="22"/>
              </w:rPr>
            </w:pPr>
            <w:r w:rsidRPr="00F96A7A">
              <w:rPr>
                <w:bCs/>
                <w:sz w:val="22"/>
                <w:szCs w:val="22"/>
              </w:rPr>
              <w:t>Закон РФ №2124-1 от 27 декабря 1991 года «О средствах массовой информации»</w:t>
            </w:r>
          </w:p>
        </w:tc>
      </w:tr>
      <w:tr w:rsidR="00562EC6" w:rsidRPr="00F96A7A" w:rsidTr="00562EC6">
        <w:trPr>
          <w:cantSplit/>
          <w:trHeight w:val="48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 xml:space="preserve">Ответственный исполнитель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Администрация сельского поселения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w:t>
            </w:r>
          </w:p>
        </w:tc>
      </w:tr>
      <w:tr w:rsidR="00562EC6" w:rsidRPr="00F96A7A" w:rsidTr="00562EC6">
        <w:trPr>
          <w:cantSplit/>
          <w:trHeight w:val="48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 xml:space="preserve">Цель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Создание устойчивых и эффективных коммуникационных каналов в сельском поселении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w:t>
            </w:r>
          </w:p>
        </w:tc>
      </w:tr>
      <w:tr w:rsidR="00562EC6" w:rsidRPr="00F96A7A" w:rsidTr="00562EC6">
        <w:trPr>
          <w:cantSplit/>
          <w:trHeight w:val="48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Задачи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sz w:val="22"/>
                <w:szCs w:val="22"/>
              </w:rPr>
            </w:pPr>
            <w:r w:rsidRPr="00F96A7A">
              <w:rPr>
                <w:sz w:val="22"/>
                <w:szCs w:val="22"/>
              </w:rPr>
              <w:t xml:space="preserve">Удовлетворение информационных потребностей администрации. </w:t>
            </w:r>
          </w:p>
          <w:p w:rsidR="00562EC6" w:rsidRPr="00F96A7A" w:rsidRDefault="00562EC6" w:rsidP="00562EC6">
            <w:pPr>
              <w:pStyle w:val="ConsPlusCell"/>
              <w:widowControl/>
              <w:spacing w:line="276" w:lineRule="auto"/>
              <w:jc w:val="both"/>
              <w:rPr>
                <w:bCs/>
                <w:sz w:val="22"/>
                <w:szCs w:val="22"/>
              </w:rPr>
            </w:pPr>
            <w:r w:rsidRPr="00F96A7A">
              <w:rPr>
                <w:bCs/>
                <w:sz w:val="22"/>
                <w:szCs w:val="22"/>
              </w:rPr>
              <w:t>Активизация диалога журналистского сообщества с органами муниципальной власти.</w:t>
            </w:r>
          </w:p>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Обеспечение доступа граждан и организаций к своевременной и полной информации о деятельности сельского поселения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 через различные каналы информирования.</w:t>
            </w:r>
          </w:p>
          <w:p w:rsidR="00562EC6" w:rsidRPr="00F96A7A" w:rsidRDefault="00562EC6" w:rsidP="00562EC6">
            <w:pPr>
              <w:pStyle w:val="ConsPlusCell"/>
              <w:widowControl/>
              <w:spacing w:line="276" w:lineRule="auto"/>
              <w:jc w:val="both"/>
              <w:rPr>
                <w:bCs/>
                <w:sz w:val="22"/>
                <w:szCs w:val="22"/>
              </w:rPr>
            </w:pPr>
            <w:r w:rsidRPr="00F96A7A">
              <w:rPr>
                <w:bCs/>
                <w:sz w:val="22"/>
                <w:szCs w:val="22"/>
              </w:rPr>
              <w:t>Формирование позитивного информационного поля.</w:t>
            </w:r>
          </w:p>
          <w:p w:rsidR="00562EC6" w:rsidRPr="00F96A7A" w:rsidRDefault="00562EC6" w:rsidP="00562EC6">
            <w:pPr>
              <w:pStyle w:val="ConsPlusCell"/>
              <w:widowControl/>
              <w:spacing w:line="276" w:lineRule="auto"/>
              <w:jc w:val="both"/>
              <w:rPr>
                <w:bCs/>
                <w:sz w:val="22"/>
                <w:szCs w:val="22"/>
              </w:rPr>
            </w:pPr>
            <w:r w:rsidRPr="00F96A7A">
              <w:rPr>
                <w:bCs/>
                <w:sz w:val="22"/>
                <w:szCs w:val="22"/>
              </w:rPr>
              <w:t>Противодействие коррупции.</w:t>
            </w:r>
          </w:p>
        </w:tc>
      </w:tr>
      <w:tr w:rsidR="00562EC6" w:rsidRPr="00F96A7A" w:rsidTr="00562EC6">
        <w:trPr>
          <w:cantSplit/>
          <w:trHeight w:val="48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Целевые показатели (индикаторы)</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1.Количество собственных информационных сообщений на сайте Администрации сельского поселения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 2. </w:t>
            </w:r>
            <w:proofErr w:type="gramStart"/>
            <w:r w:rsidRPr="00F96A7A">
              <w:rPr>
                <w:bCs/>
                <w:sz w:val="22"/>
                <w:szCs w:val="22"/>
              </w:rPr>
              <w:t xml:space="preserve">Количество информационных сообщений о деятельности сельского поселения Васильевка муниципального района Ставропольский Самарской области и событиях в средствах массовой информации, в том числе электронных. </w:t>
            </w:r>
            <w:proofErr w:type="gramEnd"/>
          </w:p>
        </w:tc>
      </w:tr>
      <w:tr w:rsidR="00562EC6" w:rsidRPr="00F96A7A" w:rsidTr="00562EC6">
        <w:trPr>
          <w:cantSplit/>
          <w:trHeight w:val="240"/>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 xml:space="preserve">Сроки реализации Подпрограммы </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r w:rsidRPr="00F96A7A">
              <w:rPr>
                <w:bCs/>
                <w:sz w:val="22"/>
                <w:szCs w:val="22"/>
              </w:rPr>
              <w:t>2020- 2022 годы</w:t>
            </w:r>
          </w:p>
        </w:tc>
      </w:tr>
      <w:tr w:rsidR="00562EC6" w:rsidRPr="00F96A7A" w:rsidTr="00562EC6">
        <w:trPr>
          <w:cantSplit/>
          <w:trHeight w:val="2991"/>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Источники и объемы финансирования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tabs>
                <w:tab w:val="left" w:pos="328"/>
              </w:tabs>
              <w:autoSpaceDE w:val="0"/>
              <w:snapToGrid w:val="0"/>
              <w:rPr>
                <w:rFonts w:ascii="Times New Roman" w:eastAsia="NotDefSpecial" w:hAnsi="Times New Roman" w:cs="Times New Roman"/>
              </w:rPr>
            </w:pPr>
            <w:r w:rsidRPr="00F96A7A">
              <w:rPr>
                <w:rFonts w:ascii="Times New Roman" w:eastAsia="NotDefSpecial" w:hAnsi="Times New Roman" w:cs="Times New Roman"/>
              </w:rPr>
              <w:t xml:space="preserve">Источниками средств для реализации Подпрограммы являются средства бюджета сельского поселения </w:t>
            </w:r>
            <w:r w:rsidRPr="00F96A7A">
              <w:rPr>
                <w:rFonts w:ascii="Times New Roman" w:eastAsia="NotDefSpecial" w:hAnsi="Times New Roman" w:cs="Times New Roman"/>
                <w:bCs/>
              </w:rPr>
              <w:t>Васильевка</w:t>
            </w:r>
            <w:r w:rsidRPr="00F96A7A">
              <w:rPr>
                <w:rFonts w:ascii="Times New Roman" w:eastAsia="NotDefSpecial" w:hAnsi="Times New Roman" w:cs="Times New Roman"/>
              </w:rPr>
              <w:t xml:space="preserve"> муниципального района </w:t>
            </w:r>
            <w:proofErr w:type="gramStart"/>
            <w:r w:rsidRPr="00F96A7A">
              <w:rPr>
                <w:rFonts w:ascii="Times New Roman" w:eastAsia="NotDefSpecial" w:hAnsi="Times New Roman" w:cs="Times New Roman"/>
              </w:rPr>
              <w:t>Ставропольский</w:t>
            </w:r>
            <w:proofErr w:type="gramEnd"/>
            <w:r w:rsidRPr="00F96A7A">
              <w:rPr>
                <w:rFonts w:ascii="Times New Roman" w:eastAsia="NotDefSpecial" w:hAnsi="Times New Roman" w:cs="Times New Roman"/>
              </w:rPr>
              <w:t xml:space="preserve"> Самарской области. Для выполнения мероприятий Подпрограммы могут привлекаться средства федерального бюджета и иные источники в соответствии с законодательством.                                                                    Общий объем финансирования Подпрограммы за счет средств бюджета сельского поселения </w:t>
            </w:r>
            <w:r w:rsidRPr="00F96A7A">
              <w:rPr>
                <w:rFonts w:ascii="Times New Roman" w:eastAsia="NotDefSpecial" w:hAnsi="Times New Roman" w:cs="Times New Roman"/>
                <w:bCs/>
              </w:rPr>
              <w:t>Васильевка</w:t>
            </w:r>
            <w:r w:rsidRPr="00F96A7A">
              <w:rPr>
                <w:rFonts w:ascii="Times New Roman" w:eastAsia="NotDefSpecial" w:hAnsi="Times New Roman" w:cs="Times New Roman"/>
              </w:rPr>
              <w:t xml:space="preserve"> муниципального района Ставропольский Самарской области составляет в общей сумме </w:t>
            </w:r>
            <w:r w:rsidR="00E07739" w:rsidRPr="00F96A7A">
              <w:rPr>
                <w:rFonts w:ascii="Times New Roman" w:eastAsia="NotDefSpecial" w:hAnsi="Times New Roman" w:cs="Times New Roman"/>
              </w:rPr>
              <w:t>1 382 928</w:t>
            </w:r>
            <w:r w:rsidRPr="00F96A7A">
              <w:rPr>
                <w:rFonts w:ascii="Times New Roman" w:eastAsia="NotDefSpecial" w:hAnsi="Times New Roman" w:cs="Times New Roman"/>
              </w:rPr>
              <w:t xml:space="preserve"> рублей </w:t>
            </w:r>
            <w:r w:rsidR="00E07739" w:rsidRPr="00F96A7A">
              <w:rPr>
                <w:rFonts w:ascii="Times New Roman" w:eastAsia="NotDefSpecial" w:hAnsi="Times New Roman" w:cs="Times New Roman"/>
              </w:rPr>
              <w:t>8</w:t>
            </w:r>
            <w:r w:rsidR="00E4172C" w:rsidRPr="00F96A7A">
              <w:rPr>
                <w:rFonts w:ascii="Times New Roman" w:eastAsia="NotDefSpecial" w:hAnsi="Times New Roman" w:cs="Times New Roman"/>
              </w:rPr>
              <w:t>6</w:t>
            </w:r>
            <w:r w:rsidRPr="00F96A7A">
              <w:rPr>
                <w:rFonts w:ascii="Times New Roman" w:eastAsia="NotDefSpecial" w:hAnsi="Times New Roman" w:cs="Times New Roman"/>
              </w:rPr>
              <w:t xml:space="preserve"> копеек, </w:t>
            </w:r>
          </w:p>
          <w:p w:rsidR="00562EC6" w:rsidRPr="00F96A7A" w:rsidRDefault="00562EC6" w:rsidP="00562EC6">
            <w:pPr>
              <w:tabs>
                <w:tab w:val="left" w:pos="328"/>
              </w:tabs>
              <w:autoSpaceDE w:val="0"/>
              <w:snapToGrid w:val="0"/>
              <w:rPr>
                <w:rFonts w:ascii="Times New Roman" w:eastAsia="NotDefSpecial" w:hAnsi="Times New Roman" w:cs="Times New Roman"/>
              </w:rPr>
            </w:pPr>
            <w:r w:rsidRPr="00F96A7A">
              <w:rPr>
                <w:rFonts w:ascii="Times New Roman" w:eastAsia="NotDefSpecial" w:hAnsi="Times New Roman" w:cs="Times New Roman"/>
              </w:rPr>
              <w:t xml:space="preserve">в том числе по годам:      </w:t>
            </w:r>
          </w:p>
          <w:p w:rsidR="00562EC6" w:rsidRPr="00F96A7A" w:rsidRDefault="00562EC6" w:rsidP="00DB2096">
            <w:pPr>
              <w:tabs>
                <w:tab w:val="left" w:pos="328"/>
              </w:tabs>
              <w:autoSpaceDE w:val="0"/>
              <w:snapToGrid w:val="0"/>
              <w:rPr>
                <w:rFonts w:ascii="Times New Roman" w:hAnsi="Times New Roman" w:cs="Times New Roman"/>
                <w:bCs/>
              </w:rPr>
            </w:pPr>
            <w:r w:rsidRPr="00F96A7A">
              <w:rPr>
                <w:rFonts w:ascii="Times New Roman" w:eastAsia="NotDefSpecial" w:hAnsi="Times New Roman" w:cs="Times New Roman"/>
              </w:rPr>
              <w:t xml:space="preserve">2020 год – </w:t>
            </w:r>
            <w:r w:rsidR="00DB2096">
              <w:rPr>
                <w:rFonts w:ascii="Times New Roman" w:eastAsia="NotDefSpecial" w:hAnsi="Times New Roman" w:cs="Times New Roman"/>
              </w:rPr>
              <w:t>714</w:t>
            </w:r>
            <w:r w:rsidR="00E4172C" w:rsidRPr="00F96A7A">
              <w:rPr>
                <w:rFonts w:ascii="Times New Roman" w:eastAsia="NotDefSpecial" w:hAnsi="Times New Roman" w:cs="Times New Roman"/>
              </w:rPr>
              <w:t xml:space="preserve"> </w:t>
            </w:r>
            <w:r w:rsidR="00DB2096">
              <w:rPr>
                <w:rFonts w:ascii="Times New Roman" w:eastAsia="NotDefSpecial" w:hAnsi="Times New Roman" w:cs="Times New Roman"/>
              </w:rPr>
              <w:t>128</w:t>
            </w:r>
            <w:r w:rsidRPr="00F96A7A">
              <w:rPr>
                <w:rFonts w:ascii="Times New Roman" w:eastAsia="NotDefSpecial" w:hAnsi="Times New Roman" w:cs="Times New Roman"/>
              </w:rPr>
              <w:t xml:space="preserve"> руб. </w:t>
            </w:r>
            <w:r w:rsidR="00DB2096">
              <w:rPr>
                <w:rFonts w:ascii="Times New Roman" w:eastAsia="NotDefSpecial" w:hAnsi="Times New Roman" w:cs="Times New Roman"/>
              </w:rPr>
              <w:t>86</w:t>
            </w:r>
            <w:bookmarkStart w:id="0" w:name="_GoBack"/>
            <w:bookmarkEnd w:id="0"/>
            <w:r w:rsidRPr="00F96A7A">
              <w:rPr>
                <w:rFonts w:ascii="Times New Roman" w:eastAsia="NotDefSpecial" w:hAnsi="Times New Roman" w:cs="Times New Roman"/>
              </w:rPr>
              <w:t xml:space="preserve"> коп.;                                                                                                        2021 год </w:t>
            </w:r>
            <w:r w:rsidR="00E07739" w:rsidRPr="00F96A7A">
              <w:rPr>
                <w:rFonts w:ascii="Times New Roman" w:eastAsia="NotDefSpecial" w:hAnsi="Times New Roman" w:cs="Times New Roman"/>
              </w:rPr>
              <w:t>–</w:t>
            </w:r>
            <w:r w:rsidRPr="00F96A7A">
              <w:rPr>
                <w:rFonts w:ascii="Times New Roman" w:eastAsia="NotDefSpecial" w:hAnsi="Times New Roman" w:cs="Times New Roman"/>
              </w:rPr>
              <w:t xml:space="preserve"> </w:t>
            </w:r>
            <w:r w:rsidR="00E07739" w:rsidRPr="00F96A7A">
              <w:rPr>
                <w:rFonts w:ascii="Times New Roman" w:eastAsia="NotDefSpecial" w:hAnsi="Times New Roman" w:cs="Times New Roman"/>
              </w:rPr>
              <w:t xml:space="preserve">334 400 </w:t>
            </w:r>
            <w:r w:rsidRPr="00F96A7A">
              <w:rPr>
                <w:rFonts w:ascii="Times New Roman" w:eastAsia="NotDefSpecial" w:hAnsi="Times New Roman" w:cs="Times New Roman"/>
              </w:rPr>
              <w:t xml:space="preserve">руб. 00 коп.;                                                                                                        2022 год – </w:t>
            </w:r>
            <w:r w:rsidR="00E07739" w:rsidRPr="00F96A7A">
              <w:rPr>
                <w:rFonts w:ascii="Times New Roman" w:eastAsia="NotDefSpecial" w:hAnsi="Times New Roman" w:cs="Times New Roman"/>
              </w:rPr>
              <w:t xml:space="preserve">334 400 </w:t>
            </w:r>
            <w:r w:rsidRPr="00F96A7A">
              <w:rPr>
                <w:rFonts w:ascii="Times New Roman" w:eastAsia="NotDefSpecial" w:hAnsi="Times New Roman" w:cs="Times New Roman"/>
              </w:rPr>
              <w:t>руб. 00 коп.</w:t>
            </w:r>
          </w:p>
        </w:tc>
      </w:tr>
      <w:tr w:rsidR="00562EC6" w:rsidRPr="00F96A7A" w:rsidTr="00562EC6">
        <w:trPr>
          <w:cantSplit/>
          <w:trHeight w:val="1261"/>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rPr>
                <w:bCs/>
                <w:sz w:val="22"/>
                <w:szCs w:val="22"/>
              </w:rPr>
            </w:pPr>
            <w:r w:rsidRPr="00F96A7A">
              <w:rPr>
                <w:bCs/>
                <w:sz w:val="22"/>
                <w:szCs w:val="22"/>
              </w:rPr>
              <w:t>Ожидаемые результаты реализации Подпрограммы</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widowControl/>
              <w:spacing w:line="276" w:lineRule="auto"/>
              <w:jc w:val="both"/>
              <w:rPr>
                <w:bCs/>
                <w:sz w:val="22"/>
                <w:szCs w:val="22"/>
              </w:rPr>
            </w:pPr>
            <w:proofErr w:type="gramStart"/>
            <w:r w:rsidRPr="00F96A7A">
              <w:rPr>
                <w:bCs/>
                <w:sz w:val="22"/>
                <w:szCs w:val="22"/>
              </w:rPr>
              <w:t>Обеспечение администрации сельского поселения Васильевка муниципального района Ставропольский Самарской области необходимой актуальной информацией, в том числе из официальных источников, печатных газет, профессиональных журналов, периодических изданий.</w:t>
            </w:r>
            <w:proofErr w:type="gramEnd"/>
          </w:p>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Повышение результативности деятельности Администрации сельского поселения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w:t>
            </w:r>
          </w:p>
          <w:p w:rsidR="00562EC6" w:rsidRPr="00F96A7A" w:rsidRDefault="00562EC6" w:rsidP="00562EC6">
            <w:pPr>
              <w:pStyle w:val="ConsPlusCell"/>
              <w:widowControl/>
              <w:spacing w:line="276" w:lineRule="auto"/>
              <w:jc w:val="both"/>
              <w:rPr>
                <w:bCs/>
                <w:sz w:val="22"/>
                <w:szCs w:val="22"/>
              </w:rPr>
            </w:pPr>
            <w:r w:rsidRPr="00F96A7A">
              <w:rPr>
                <w:bCs/>
                <w:sz w:val="22"/>
                <w:szCs w:val="22"/>
              </w:rPr>
              <w:t xml:space="preserve">Обеспечение информационной открытости деятельности сельского поселении Васильевка муниципального района </w:t>
            </w:r>
            <w:proofErr w:type="gramStart"/>
            <w:r w:rsidRPr="00F96A7A">
              <w:rPr>
                <w:bCs/>
                <w:sz w:val="22"/>
                <w:szCs w:val="22"/>
              </w:rPr>
              <w:t>Ставропольский</w:t>
            </w:r>
            <w:proofErr w:type="gramEnd"/>
            <w:r w:rsidRPr="00F96A7A">
              <w:rPr>
                <w:bCs/>
                <w:sz w:val="22"/>
                <w:szCs w:val="22"/>
              </w:rPr>
              <w:t xml:space="preserve"> Самарской области.</w:t>
            </w:r>
          </w:p>
        </w:tc>
      </w:tr>
      <w:tr w:rsidR="00562EC6" w:rsidRPr="00F96A7A" w:rsidTr="00562EC6">
        <w:trPr>
          <w:cantSplit/>
          <w:trHeight w:val="999"/>
          <w:jc w:val="right"/>
        </w:trPr>
        <w:tc>
          <w:tcPr>
            <w:tcW w:w="1984"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spacing w:line="276" w:lineRule="auto"/>
              <w:rPr>
                <w:bCs/>
                <w:sz w:val="22"/>
                <w:szCs w:val="22"/>
              </w:rPr>
            </w:pPr>
            <w:r w:rsidRPr="00F96A7A">
              <w:rPr>
                <w:bCs/>
                <w:sz w:val="22"/>
                <w:szCs w:val="22"/>
              </w:rPr>
              <w:t>Организация контроля</w:t>
            </w:r>
          </w:p>
        </w:tc>
        <w:tc>
          <w:tcPr>
            <w:tcW w:w="8432" w:type="dxa"/>
            <w:tcBorders>
              <w:top w:val="single" w:sz="6" w:space="0" w:color="auto"/>
              <w:left w:val="single" w:sz="6" w:space="0" w:color="auto"/>
              <w:bottom w:val="single" w:sz="6" w:space="0" w:color="auto"/>
              <w:right w:val="single" w:sz="6" w:space="0" w:color="auto"/>
            </w:tcBorders>
            <w:hideMark/>
          </w:tcPr>
          <w:p w:rsidR="00562EC6" w:rsidRPr="00F96A7A" w:rsidRDefault="00562EC6" w:rsidP="00562EC6">
            <w:pPr>
              <w:pStyle w:val="ConsPlusCell"/>
              <w:spacing w:line="276" w:lineRule="auto"/>
              <w:jc w:val="both"/>
              <w:rPr>
                <w:bCs/>
                <w:sz w:val="22"/>
                <w:szCs w:val="22"/>
              </w:rPr>
            </w:pPr>
            <w:proofErr w:type="gramStart"/>
            <w:r w:rsidRPr="00F96A7A">
              <w:rPr>
                <w:bCs/>
                <w:sz w:val="22"/>
                <w:szCs w:val="22"/>
              </w:rPr>
              <w:t>Контроль за</w:t>
            </w:r>
            <w:proofErr w:type="gramEnd"/>
            <w:r w:rsidRPr="00F96A7A">
              <w:rPr>
                <w:bCs/>
                <w:sz w:val="22"/>
                <w:szCs w:val="22"/>
              </w:rPr>
              <w:t xml:space="preserve"> исполнением Подпрограммы осуществляет администрация сельского поселения Васильевка муниципального района Ставропольский Самарской области</w:t>
            </w:r>
          </w:p>
        </w:tc>
      </w:tr>
    </w:tbl>
    <w:p w:rsidR="00562EC6" w:rsidRPr="00F96A7A" w:rsidRDefault="00562EC6" w:rsidP="00562EC6">
      <w:pPr>
        <w:spacing w:after="0"/>
        <w:ind w:firstLine="709"/>
        <w:jc w:val="both"/>
        <w:rPr>
          <w:rFonts w:ascii="Times New Roman" w:hAnsi="Times New Roman" w:cs="Times New Roman"/>
        </w:rPr>
      </w:pPr>
    </w:p>
    <w:p w:rsidR="00562EC6" w:rsidRPr="00F96A7A" w:rsidRDefault="00562EC6" w:rsidP="00562EC6">
      <w:pPr>
        <w:spacing w:after="0"/>
        <w:ind w:firstLine="709"/>
        <w:jc w:val="both"/>
        <w:rPr>
          <w:rFonts w:ascii="Times New Roman" w:eastAsia="Times New Roman" w:hAnsi="Times New Roman" w:cs="Times New Roman"/>
          <w:b/>
        </w:rPr>
      </w:pPr>
      <w:r w:rsidRPr="00F96A7A">
        <w:rPr>
          <w:rFonts w:ascii="Times New Roman" w:hAnsi="Times New Roman" w:cs="Times New Roman"/>
        </w:rPr>
        <w:t>1.</w:t>
      </w:r>
      <w:r w:rsidR="009036B4">
        <w:rPr>
          <w:rFonts w:ascii="Times New Roman" w:hAnsi="Times New Roman" w:cs="Times New Roman"/>
        </w:rPr>
        <w:t>9.</w:t>
      </w:r>
      <w:r w:rsidRPr="00F96A7A">
        <w:rPr>
          <w:rFonts w:ascii="Times New Roman" w:hAnsi="Times New Roman" w:cs="Times New Roman"/>
        </w:rPr>
        <w:t xml:space="preserve">1. </w:t>
      </w:r>
      <w:proofErr w:type="gramStart"/>
      <w:r w:rsidRPr="00F96A7A">
        <w:rPr>
          <w:rFonts w:ascii="Times New Roman" w:hAnsi="Times New Roman" w:cs="Times New Roman"/>
        </w:rPr>
        <w:t xml:space="preserve">В приложении 10 «А» к муниципальной программе «Социально – экономическое развитие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 района  Ставропольский Самарской области на 2020 – 2022 годы»</w:t>
      </w:r>
      <w:r w:rsidRPr="00F96A7A">
        <w:rPr>
          <w:rFonts w:ascii="Times New Roman" w:hAnsi="Times New Roman" w:cs="Times New Roman"/>
          <w:b/>
          <w:bCs/>
          <w:bdr w:val="none" w:sz="0" w:space="0" w:color="auto" w:frame="1"/>
        </w:rPr>
        <w:t xml:space="preserve">, </w:t>
      </w:r>
      <w:r w:rsidRPr="00F96A7A">
        <w:rPr>
          <w:rFonts w:ascii="Times New Roman" w:hAnsi="Times New Roman" w:cs="Times New Roman"/>
        </w:rPr>
        <w:t xml:space="preserve">утвержденной Постановлением Администрации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w:t>
      </w:r>
      <w:r w:rsidRPr="00F96A7A">
        <w:rPr>
          <w:rFonts w:ascii="Times New Roman" w:hAnsi="Times New Roman" w:cs="Times New Roman"/>
        </w:rPr>
        <w:lastRenderedPageBreak/>
        <w:t xml:space="preserve">муниципального района  Ставропольский Самарской области </w:t>
      </w:r>
      <w:r w:rsidR="00C467FB" w:rsidRPr="00F96A7A">
        <w:rPr>
          <w:rFonts w:ascii="Times New Roman" w:hAnsi="Times New Roman" w:cs="Times New Roman"/>
        </w:rPr>
        <w:t>от 31 октября 2019 года № 65</w:t>
      </w:r>
      <w:r w:rsidRPr="00F96A7A">
        <w:rPr>
          <w:rFonts w:ascii="Times New Roman" w:hAnsi="Times New Roman" w:cs="Times New Roman"/>
        </w:rPr>
        <w:t xml:space="preserve">, в «А» Подпрограмме «Информационное обеспечение администрации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 района Ставропольский Самарской области и освещение деятельности сельского поселения Васильевка муниципального</w:t>
      </w:r>
      <w:proofErr w:type="gramEnd"/>
      <w:r w:rsidRPr="00F96A7A">
        <w:rPr>
          <w:rFonts w:ascii="Times New Roman" w:hAnsi="Times New Roman" w:cs="Times New Roman"/>
        </w:rPr>
        <w:t xml:space="preserve"> района Ставропольский Самарской области в средствах массовой информации  на 2020 - 2022 годы» (Далее – Подпрограмма), пункт 1 «</w:t>
      </w:r>
      <w:r w:rsidRPr="00F96A7A">
        <w:rPr>
          <w:rFonts w:ascii="Times New Roman" w:hAnsi="Times New Roman" w:cs="Times New Roman"/>
          <w:bCs/>
        </w:rPr>
        <w:t>Характеристика проблемы, на решение которой направлена Подпрограмма</w:t>
      </w:r>
      <w:r w:rsidRPr="00F96A7A">
        <w:rPr>
          <w:rFonts w:ascii="Times New Roman" w:hAnsi="Times New Roman" w:cs="Times New Roman"/>
        </w:rPr>
        <w:t>»  дополнить абзацем 1 и изложить в следующей редакции:</w:t>
      </w:r>
    </w:p>
    <w:p w:rsidR="00562EC6" w:rsidRPr="00F96A7A" w:rsidRDefault="00562EC6" w:rsidP="00562EC6">
      <w:pPr>
        <w:spacing w:after="0"/>
        <w:ind w:firstLine="709"/>
        <w:jc w:val="both"/>
        <w:rPr>
          <w:rFonts w:ascii="Times New Roman" w:hAnsi="Times New Roman" w:cs="Times New Roman"/>
        </w:rPr>
      </w:pPr>
    </w:p>
    <w:p w:rsidR="00562EC6" w:rsidRPr="00F96A7A" w:rsidRDefault="00562EC6" w:rsidP="00562EC6">
      <w:pPr>
        <w:pStyle w:val="ConsPlusNormal"/>
        <w:widowControl/>
        <w:spacing w:line="276" w:lineRule="auto"/>
        <w:ind w:left="709" w:right="-1" w:firstLine="0"/>
        <w:jc w:val="center"/>
        <w:rPr>
          <w:rFonts w:ascii="Times New Roman" w:hAnsi="Times New Roman" w:cs="Times New Roman"/>
          <w:b/>
          <w:bCs/>
          <w:sz w:val="22"/>
          <w:szCs w:val="22"/>
        </w:rPr>
      </w:pPr>
    </w:p>
    <w:p w:rsidR="00562EC6" w:rsidRPr="00F96A7A" w:rsidRDefault="00562EC6" w:rsidP="00562EC6">
      <w:pPr>
        <w:pStyle w:val="ConsPlusNormal"/>
        <w:widowControl/>
        <w:spacing w:line="276" w:lineRule="auto"/>
        <w:ind w:left="709" w:right="-1" w:firstLine="0"/>
        <w:jc w:val="center"/>
        <w:rPr>
          <w:rFonts w:ascii="Times New Roman" w:hAnsi="Times New Roman" w:cs="Times New Roman"/>
          <w:b/>
          <w:bCs/>
          <w:sz w:val="22"/>
          <w:szCs w:val="22"/>
        </w:rPr>
      </w:pPr>
    </w:p>
    <w:p w:rsidR="00562EC6" w:rsidRPr="00F96A7A" w:rsidRDefault="00562EC6" w:rsidP="00562EC6">
      <w:pPr>
        <w:pStyle w:val="ConsPlusNormal"/>
        <w:widowControl/>
        <w:spacing w:line="276" w:lineRule="auto"/>
        <w:ind w:left="709" w:right="-1" w:firstLine="0"/>
        <w:jc w:val="center"/>
        <w:rPr>
          <w:rFonts w:ascii="Times New Roman" w:hAnsi="Times New Roman" w:cs="Times New Roman"/>
          <w:b/>
          <w:bCs/>
          <w:sz w:val="22"/>
          <w:szCs w:val="22"/>
        </w:rPr>
      </w:pPr>
      <w:r w:rsidRPr="00F96A7A">
        <w:rPr>
          <w:rFonts w:ascii="Times New Roman" w:hAnsi="Times New Roman" w:cs="Times New Roman"/>
          <w:b/>
          <w:bCs/>
          <w:sz w:val="22"/>
          <w:szCs w:val="22"/>
        </w:rPr>
        <w:t>1. Характеристика проблемы, на решение которой направлена Подпрограмма</w:t>
      </w:r>
    </w:p>
    <w:p w:rsidR="00562EC6" w:rsidRPr="00F96A7A" w:rsidRDefault="00562EC6" w:rsidP="00562EC6">
      <w:pPr>
        <w:pStyle w:val="ConsPlusNormal"/>
        <w:widowControl/>
        <w:spacing w:line="276" w:lineRule="auto"/>
        <w:ind w:left="709" w:right="-1" w:firstLine="0"/>
        <w:jc w:val="center"/>
        <w:rPr>
          <w:rFonts w:ascii="Times New Roman" w:hAnsi="Times New Roman" w:cs="Times New Roman"/>
          <w:b/>
          <w:sz w:val="22"/>
          <w:szCs w:val="22"/>
        </w:rPr>
      </w:pPr>
    </w:p>
    <w:p w:rsidR="00562EC6" w:rsidRPr="00F96A7A" w:rsidRDefault="00562EC6" w:rsidP="00562EC6">
      <w:pPr>
        <w:autoSpaceDE w:val="0"/>
        <w:autoSpaceDN w:val="0"/>
        <w:adjustRightInd w:val="0"/>
        <w:ind w:left="426" w:firstLine="567"/>
        <w:jc w:val="both"/>
        <w:outlineLvl w:val="1"/>
        <w:rPr>
          <w:rFonts w:ascii="Times New Roman" w:hAnsi="Times New Roman" w:cs="Times New Roman"/>
          <w:bCs/>
        </w:rPr>
      </w:pPr>
      <w:r w:rsidRPr="00F96A7A">
        <w:rPr>
          <w:rFonts w:ascii="Times New Roman" w:hAnsi="Times New Roman" w:cs="Times New Roman"/>
        </w:rPr>
        <w:t xml:space="preserve"> В настоящее время все больше растет потребность в своевременном получении информации, необходимой для качественного управления любой организации. Только при условии имеющегося доступа к актуальной информации,  вновь изданным Законам и Постановлениям различных Министерств и ведомств, Администрация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имеет возможность своевременно применять их в своей деятельности и достигать более качественных показателей управления. </w:t>
      </w:r>
    </w:p>
    <w:p w:rsidR="00562EC6" w:rsidRPr="00F96A7A" w:rsidRDefault="00562EC6" w:rsidP="00562EC6">
      <w:pPr>
        <w:autoSpaceDE w:val="0"/>
        <w:autoSpaceDN w:val="0"/>
        <w:adjustRightInd w:val="0"/>
        <w:ind w:left="426" w:firstLine="567"/>
        <w:jc w:val="both"/>
        <w:outlineLvl w:val="1"/>
        <w:rPr>
          <w:rFonts w:ascii="Times New Roman" w:hAnsi="Times New Roman" w:cs="Times New Roman"/>
          <w:bCs/>
        </w:rPr>
      </w:pPr>
      <w:r w:rsidRPr="00F96A7A">
        <w:rPr>
          <w:rFonts w:ascii="Times New Roman" w:hAnsi="Times New Roman" w:cs="Times New Roman"/>
          <w:bCs/>
        </w:rPr>
        <w:t xml:space="preserve">  В свою очередь, информационная открытость и доступность деятельности Администрации сельского поселения Васильевка муниципального района </w:t>
      </w:r>
      <w:proofErr w:type="gramStart"/>
      <w:r w:rsidRPr="00F96A7A">
        <w:rPr>
          <w:rFonts w:ascii="Times New Roman" w:hAnsi="Times New Roman" w:cs="Times New Roman"/>
          <w:bCs/>
        </w:rPr>
        <w:t>Ставропольский</w:t>
      </w:r>
      <w:proofErr w:type="gramEnd"/>
      <w:r w:rsidRPr="00F96A7A">
        <w:rPr>
          <w:rFonts w:ascii="Times New Roman" w:hAnsi="Times New Roman" w:cs="Times New Roman"/>
          <w:bCs/>
        </w:rPr>
        <w:t xml:space="preserve">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562EC6" w:rsidRPr="00F96A7A" w:rsidRDefault="00562EC6" w:rsidP="00562EC6">
      <w:pPr>
        <w:pStyle w:val="ConsPlusNormal"/>
        <w:widowControl/>
        <w:spacing w:line="276" w:lineRule="auto"/>
        <w:ind w:left="426" w:right="-1" w:firstLine="283"/>
        <w:jc w:val="both"/>
        <w:rPr>
          <w:rFonts w:ascii="Times New Roman" w:hAnsi="Times New Roman" w:cs="Times New Roman"/>
          <w:b/>
          <w:sz w:val="22"/>
          <w:szCs w:val="22"/>
        </w:rPr>
      </w:pPr>
      <w:r w:rsidRPr="00F96A7A">
        <w:rPr>
          <w:rFonts w:ascii="Times New Roman" w:hAnsi="Times New Roman" w:cs="Times New Roman"/>
          <w:sz w:val="22"/>
          <w:szCs w:val="22"/>
        </w:rPr>
        <w:t xml:space="preserve">        </w:t>
      </w:r>
      <w:proofErr w:type="gramStart"/>
      <w:r w:rsidRPr="00F96A7A">
        <w:rPr>
          <w:rFonts w:ascii="Times New Roman" w:hAnsi="Times New Roman" w:cs="Times New Roman"/>
          <w:sz w:val="22"/>
          <w:szCs w:val="22"/>
        </w:rPr>
        <w:t xml:space="preserve">В приложении 10 «А» к муниципальной программе «Социально – экономическое развитие сельского поселения </w:t>
      </w:r>
      <w:r w:rsidRPr="00F96A7A">
        <w:rPr>
          <w:rFonts w:ascii="Times New Roman" w:hAnsi="Times New Roman" w:cs="Times New Roman"/>
          <w:bCs/>
          <w:sz w:val="22"/>
          <w:szCs w:val="22"/>
        </w:rPr>
        <w:t>Васильевка</w:t>
      </w:r>
      <w:r w:rsidRPr="00F96A7A">
        <w:rPr>
          <w:rFonts w:ascii="Times New Roman" w:hAnsi="Times New Roman" w:cs="Times New Roman"/>
          <w:sz w:val="22"/>
          <w:szCs w:val="22"/>
        </w:rPr>
        <w:t xml:space="preserve"> муниципального района  Ставропольский Самарской области на 2020 – 2022 годы»</w:t>
      </w:r>
      <w:r w:rsidRPr="00F96A7A">
        <w:rPr>
          <w:rFonts w:ascii="Times New Roman" w:hAnsi="Times New Roman" w:cs="Times New Roman"/>
          <w:b/>
          <w:bCs/>
          <w:sz w:val="22"/>
          <w:szCs w:val="22"/>
          <w:bdr w:val="none" w:sz="0" w:space="0" w:color="auto" w:frame="1"/>
        </w:rPr>
        <w:t xml:space="preserve">, </w:t>
      </w:r>
      <w:r w:rsidRPr="00F96A7A">
        <w:rPr>
          <w:rFonts w:ascii="Times New Roman" w:hAnsi="Times New Roman" w:cs="Times New Roman"/>
          <w:sz w:val="22"/>
          <w:szCs w:val="22"/>
        </w:rPr>
        <w:t xml:space="preserve">утвержденной Постановлением Администрации сельского поселения </w:t>
      </w:r>
      <w:r w:rsidR="007B1602" w:rsidRPr="00F96A7A">
        <w:rPr>
          <w:rFonts w:ascii="Times New Roman" w:hAnsi="Times New Roman" w:cs="Times New Roman"/>
          <w:sz w:val="22"/>
          <w:szCs w:val="22"/>
        </w:rPr>
        <w:t xml:space="preserve">Васильевка </w:t>
      </w:r>
      <w:r w:rsidRPr="00F96A7A">
        <w:rPr>
          <w:rFonts w:ascii="Times New Roman" w:hAnsi="Times New Roman" w:cs="Times New Roman"/>
          <w:sz w:val="22"/>
          <w:szCs w:val="22"/>
        </w:rPr>
        <w:t xml:space="preserve">муниципального района  Ставропольский Самарской области </w:t>
      </w:r>
      <w:r w:rsidR="00C467FB" w:rsidRPr="00F96A7A">
        <w:rPr>
          <w:rFonts w:ascii="Times New Roman" w:hAnsi="Times New Roman" w:cs="Times New Roman"/>
          <w:sz w:val="22"/>
          <w:szCs w:val="22"/>
        </w:rPr>
        <w:t>от 31 октября 2019 года № 65</w:t>
      </w:r>
      <w:r w:rsidRPr="00F96A7A">
        <w:rPr>
          <w:rFonts w:ascii="Times New Roman" w:hAnsi="Times New Roman" w:cs="Times New Roman"/>
          <w:sz w:val="22"/>
          <w:szCs w:val="22"/>
        </w:rPr>
        <w:t xml:space="preserve">, в «А» Подпрограмме «Информационное обеспечение администрации сельского поселения </w:t>
      </w:r>
      <w:r w:rsidRPr="00F96A7A">
        <w:rPr>
          <w:rFonts w:ascii="Times New Roman" w:hAnsi="Times New Roman" w:cs="Times New Roman"/>
          <w:bCs/>
          <w:sz w:val="22"/>
          <w:szCs w:val="22"/>
        </w:rPr>
        <w:t>Васильевка</w:t>
      </w:r>
      <w:r w:rsidRPr="00F96A7A">
        <w:rPr>
          <w:rFonts w:ascii="Times New Roman" w:hAnsi="Times New Roman" w:cs="Times New Roman"/>
          <w:sz w:val="22"/>
          <w:szCs w:val="22"/>
        </w:rPr>
        <w:t xml:space="preserve"> муниципального района Ставропольский Самарской области и освещение деятельности сельского поселения </w:t>
      </w:r>
      <w:r w:rsidRPr="00F96A7A">
        <w:rPr>
          <w:rFonts w:ascii="Times New Roman" w:hAnsi="Times New Roman" w:cs="Times New Roman"/>
          <w:bCs/>
          <w:sz w:val="22"/>
          <w:szCs w:val="22"/>
        </w:rPr>
        <w:t>Васильевка</w:t>
      </w:r>
      <w:r w:rsidRPr="00F96A7A">
        <w:rPr>
          <w:rFonts w:ascii="Times New Roman" w:hAnsi="Times New Roman" w:cs="Times New Roman"/>
          <w:sz w:val="22"/>
          <w:szCs w:val="22"/>
        </w:rPr>
        <w:t xml:space="preserve"> муниципального</w:t>
      </w:r>
      <w:proofErr w:type="gramEnd"/>
      <w:r w:rsidRPr="00F96A7A">
        <w:rPr>
          <w:rFonts w:ascii="Times New Roman" w:hAnsi="Times New Roman" w:cs="Times New Roman"/>
          <w:sz w:val="22"/>
          <w:szCs w:val="22"/>
        </w:rPr>
        <w:t xml:space="preserve"> района Ставропольский Самарской области в средствах массовой информации  на 2020 - 2022 годы» (Далее – Подпрограмма), пункт 2 «</w:t>
      </w:r>
      <w:r w:rsidRPr="00F96A7A">
        <w:rPr>
          <w:rFonts w:ascii="Times New Roman" w:hAnsi="Times New Roman" w:cs="Times New Roman"/>
          <w:bCs/>
          <w:sz w:val="22"/>
          <w:szCs w:val="22"/>
        </w:rPr>
        <w:t>Характеристика мероприятий Подпрограммы</w:t>
      </w:r>
      <w:r w:rsidRPr="00F96A7A">
        <w:rPr>
          <w:rFonts w:ascii="Times New Roman" w:hAnsi="Times New Roman" w:cs="Times New Roman"/>
          <w:sz w:val="22"/>
          <w:szCs w:val="22"/>
        </w:rPr>
        <w:t>»  изложить в следующей редакции:</w:t>
      </w:r>
    </w:p>
    <w:p w:rsidR="00562EC6" w:rsidRPr="00F96A7A" w:rsidRDefault="00562EC6" w:rsidP="00562EC6">
      <w:pPr>
        <w:pStyle w:val="ConsPlusNormal"/>
        <w:widowControl/>
        <w:spacing w:line="276" w:lineRule="auto"/>
        <w:ind w:left="709" w:right="-1" w:firstLine="0"/>
        <w:jc w:val="center"/>
        <w:rPr>
          <w:rFonts w:ascii="Times New Roman" w:hAnsi="Times New Roman" w:cs="Times New Roman"/>
          <w:b/>
          <w:sz w:val="22"/>
          <w:szCs w:val="22"/>
        </w:rPr>
      </w:pPr>
    </w:p>
    <w:p w:rsidR="00562EC6" w:rsidRPr="00F96A7A" w:rsidRDefault="00562EC6" w:rsidP="00562EC6">
      <w:pPr>
        <w:autoSpaceDE w:val="0"/>
        <w:autoSpaceDN w:val="0"/>
        <w:adjustRightInd w:val="0"/>
        <w:spacing w:after="0"/>
        <w:ind w:left="1440"/>
        <w:jc w:val="center"/>
        <w:outlineLvl w:val="1"/>
        <w:rPr>
          <w:rFonts w:ascii="Times New Roman" w:hAnsi="Times New Roman" w:cs="Times New Roman"/>
          <w:b/>
          <w:bCs/>
        </w:rPr>
      </w:pPr>
      <w:r w:rsidRPr="00F96A7A">
        <w:rPr>
          <w:rFonts w:ascii="Times New Roman" w:hAnsi="Times New Roman" w:cs="Times New Roman"/>
          <w:b/>
          <w:bCs/>
        </w:rPr>
        <w:t>2 . Характеристика мероприятий Подпрограммы.</w:t>
      </w:r>
    </w:p>
    <w:p w:rsidR="00562EC6" w:rsidRPr="00F96A7A" w:rsidRDefault="00562EC6" w:rsidP="00562EC6">
      <w:pPr>
        <w:autoSpaceDE w:val="0"/>
        <w:autoSpaceDN w:val="0"/>
        <w:adjustRightInd w:val="0"/>
        <w:spacing w:after="0"/>
        <w:ind w:left="1440"/>
        <w:outlineLvl w:val="1"/>
        <w:rPr>
          <w:rFonts w:ascii="Times New Roman" w:hAnsi="Times New Roman" w:cs="Times New Roman"/>
          <w:bCs/>
        </w:rPr>
      </w:pPr>
    </w:p>
    <w:p w:rsidR="00562EC6" w:rsidRPr="00F96A7A" w:rsidRDefault="00562EC6" w:rsidP="00562EC6">
      <w:pPr>
        <w:autoSpaceDE w:val="0"/>
        <w:autoSpaceDN w:val="0"/>
        <w:adjustRightInd w:val="0"/>
        <w:ind w:left="426" w:firstLine="567"/>
        <w:jc w:val="both"/>
        <w:outlineLvl w:val="1"/>
        <w:rPr>
          <w:rFonts w:ascii="Times New Roman" w:hAnsi="Times New Roman" w:cs="Times New Roman"/>
          <w:bCs/>
        </w:rPr>
      </w:pPr>
      <w:r w:rsidRPr="00F96A7A">
        <w:rPr>
          <w:rFonts w:ascii="Times New Roman" w:hAnsi="Times New Roman" w:cs="Times New Roman"/>
          <w:bCs/>
        </w:rPr>
        <w:t xml:space="preserve">  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Васильевка муниципального района </w:t>
      </w:r>
      <w:proofErr w:type="gramStart"/>
      <w:r w:rsidRPr="00F96A7A">
        <w:rPr>
          <w:rFonts w:ascii="Times New Roman" w:hAnsi="Times New Roman" w:cs="Times New Roman"/>
          <w:bCs/>
        </w:rPr>
        <w:t>Ставропольский</w:t>
      </w:r>
      <w:proofErr w:type="gramEnd"/>
      <w:r w:rsidRPr="00F96A7A">
        <w:rPr>
          <w:rFonts w:ascii="Times New Roman" w:hAnsi="Times New Roman" w:cs="Times New Roman"/>
          <w:bCs/>
        </w:rPr>
        <w:t xml:space="preserve"> Самарской области в средствах массовой информации, а также освещение деятельности органов местного самоуправления:</w:t>
      </w:r>
    </w:p>
    <w:p w:rsidR="00562EC6" w:rsidRPr="00F96A7A" w:rsidRDefault="00562EC6" w:rsidP="00562EC6">
      <w:pPr>
        <w:autoSpaceDE w:val="0"/>
        <w:autoSpaceDN w:val="0"/>
        <w:adjustRightInd w:val="0"/>
        <w:ind w:left="426" w:firstLine="567"/>
        <w:jc w:val="both"/>
        <w:outlineLvl w:val="1"/>
        <w:rPr>
          <w:rFonts w:ascii="Times New Roman" w:hAnsi="Times New Roman" w:cs="Times New Roman"/>
          <w:bCs/>
        </w:rPr>
      </w:pPr>
      <w:r w:rsidRPr="00F96A7A">
        <w:rPr>
          <w:rFonts w:ascii="Times New Roman" w:hAnsi="Times New Roman" w:cs="Times New Roman"/>
        </w:rPr>
        <w:t>- Получение информации, необходимой для качественного управления Администрации сельского поселения. В том числе подписка на деловые газеты, профессиональные журналы и периодические издания.</w:t>
      </w:r>
    </w:p>
    <w:p w:rsidR="00562EC6" w:rsidRPr="00F96A7A" w:rsidRDefault="00562EC6" w:rsidP="00562EC6">
      <w:pPr>
        <w:autoSpaceDE w:val="0"/>
        <w:autoSpaceDN w:val="0"/>
        <w:adjustRightInd w:val="0"/>
        <w:ind w:left="426" w:firstLine="567"/>
        <w:jc w:val="both"/>
        <w:outlineLvl w:val="1"/>
        <w:rPr>
          <w:rFonts w:ascii="Times New Roman" w:hAnsi="Times New Roman" w:cs="Times New Roman"/>
          <w:bCs/>
        </w:rPr>
      </w:pPr>
      <w:r w:rsidRPr="00F96A7A">
        <w:rPr>
          <w:rFonts w:ascii="Times New Roman" w:hAnsi="Times New Roman" w:cs="Times New Roman"/>
          <w:bCs/>
        </w:rPr>
        <w:t>- Подготовка и размещение материалов в средствах массовой информации, на сайте Администрации сельского поселения Васильевка.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562EC6" w:rsidRPr="00F96A7A" w:rsidRDefault="00562EC6" w:rsidP="00562EC6">
      <w:pPr>
        <w:autoSpaceDE w:val="0"/>
        <w:autoSpaceDN w:val="0"/>
        <w:adjustRightInd w:val="0"/>
        <w:ind w:left="426" w:firstLine="283"/>
        <w:jc w:val="both"/>
        <w:outlineLvl w:val="1"/>
        <w:rPr>
          <w:rFonts w:ascii="Times New Roman" w:hAnsi="Times New Roman" w:cs="Times New Roman"/>
          <w:bCs/>
        </w:rPr>
      </w:pPr>
      <w:r w:rsidRPr="00F96A7A">
        <w:rPr>
          <w:rFonts w:ascii="Times New Roman" w:hAnsi="Times New Roman" w:cs="Times New Roman"/>
          <w:bCs/>
        </w:rPr>
        <w:t xml:space="preserve">    - Размещение информационных сообщений на новостной ленте сайта Администрации сельского поселения Васильевка.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562EC6" w:rsidRPr="00F96A7A" w:rsidRDefault="00562EC6" w:rsidP="00562EC6">
      <w:pPr>
        <w:pStyle w:val="ConsPlusNormal"/>
        <w:widowControl/>
        <w:spacing w:line="276" w:lineRule="auto"/>
        <w:ind w:right="-1" w:firstLine="709"/>
        <w:jc w:val="both"/>
        <w:rPr>
          <w:rFonts w:ascii="Times New Roman" w:hAnsi="Times New Roman" w:cs="Times New Roman"/>
          <w:sz w:val="22"/>
          <w:szCs w:val="22"/>
        </w:rPr>
      </w:pPr>
    </w:p>
    <w:p w:rsidR="00562EC6" w:rsidRPr="00F96A7A" w:rsidRDefault="00562EC6" w:rsidP="00562EC6">
      <w:pPr>
        <w:spacing w:after="0"/>
        <w:ind w:left="426" w:firstLine="283"/>
        <w:jc w:val="both"/>
        <w:rPr>
          <w:rFonts w:ascii="Times New Roman" w:hAnsi="Times New Roman" w:cs="Times New Roman"/>
        </w:rPr>
      </w:pPr>
      <w:r w:rsidRPr="00F96A7A">
        <w:rPr>
          <w:rFonts w:ascii="Times New Roman" w:hAnsi="Times New Roman" w:cs="Times New Roman"/>
        </w:rPr>
        <w:t xml:space="preserve">      </w:t>
      </w:r>
      <w:proofErr w:type="gramStart"/>
      <w:r w:rsidRPr="00F96A7A">
        <w:rPr>
          <w:rFonts w:ascii="Times New Roman" w:hAnsi="Times New Roman" w:cs="Times New Roman"/>
        </w:rPr>
        <w:t xml:space="preserve">В приложении 10 «А» к муниципальной программе «Социально – экономическое развитие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 района  Ставропольский Самарской области на 2020 – 2022 годы»</w:t>
      </w:r>
      <w:r w:rsidRPr="00F96A7A">
        <w:rPr>
          <w:rFonts w:ascii="Times New Roman" w:hAnsi="Times New Roman" w:cs="Times New Roman"/>
          <w:b/>
          <w:bCs/>
          <w:bdr w:val="none" w:sz="0" w:space="0" w:color="auto" w:frame="1"/>
        </w:rPr>
        <w:t xml:space="preserve">, </w:t>
      </w:r>
      <w:r w:rsidRPr="00F96A7A">
        <w:rPr>
          <w:rFonts w:ascii="Times New Roman" w:hAnsi="Times New Roman" w:cs="Times New Roman"/>
        </w:rPr>
        <w:t xml:space="preserve">утвержденной Постановлением Администрации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 района  Ставропольский Самарской области </w:t>
      </w:r>
      <w:r w:rsidR="00C467FB" w:rsidRPr="00F96A7A">
        <w:rPr>
          <w:rFonts w:ascii="Times New Roman" w:hAnsi="Times New Roman" w:cs="Times New Roman"/>
        </w:rPr>
        <w:t>от 31 октября 2019 года № 65</w:t>
      </w:r>
      <w:r w:rsidRPr="00F96A7A">
        <w:rPr>
          <w:rFonts w:ascii="Times New Roman" w:hAnsi="Times New Roman" w:cs="Times New Roman"/>
        </w:rPr>
        <w:t xml:space="preserve">, в «А» Подпрограмме «Информационное обеспечение администрации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 района Ставропольский Самарской области и освещение деятельности сельского поселения </w:t>
      </w:r>
      <w:r w:rsidRPr="00F96A7A">
        <w:rPr>
          <w:rFonts w:ascii="Times New Roman" w:hAnsi="Times New Roman" w:cs="Times New Roman"/>
          <w:bCs/>
        </w:rPr>
        <w:t>Васильевка</w:t>
      </w:r>
      <w:r w:rsidRPr="00F96A7A">
        <w:rPr>
          <w:rFonts w:ascii="Times New Roman" w:hAnsi="Times New Roman" w:cs="Times New Roman"/>
        </w:rPr>
        <w:t xml:space="preserve"> муниципального</w:t>
      </w:r>
      <w:proofErr w:type="gramEnd"/>
      <w:r w:rsidRPr="00F96A7A">
        <w:rPr>
          <w:rFonts w:ascii="Times New Roman" w:hAnsi="Times New Roman" w:cs="Times New Roman"/>
        </w:rPr>
        <w:t xml:space="preserve"> района </w:t>
      </w:r>
      <w:proofErr w:type="gramStart"/>
      <w:r w:rsidRPr="00F96A7A">
        <w:rPr>
          <w:rFonts w:ascii="Times New Roman" w:hAnsi="Times New Roman" w:cs="Times New Roman"/>
        </w:rPr>
        <w:t>Ставропольский</w:t>
      </w:r>
      <w:proofErr w:type="gramEnd"/>
      <w:r w:rsidRPr="00F96A7A">
        <w:rPr>
          <w:rFonts w:ascii="Times New Roman" w:hAnsi="Times New Roman" w:cs="Times New Roman"/>
        </w:rPr>
        <w:t xml:space="preserve"> Самарской области в средствах массовой информации  на 2020 - 2022 годы» (Далее – Подпрограмма) Таблицу №1 «Мероприятия Подпрограммы» изложить в следующей редакции:</w:t>
      </w:r>
    </w:p>
    <w:p w:rsidR="00562EC6" w:rsidRPr="00F96A7A" w:rsidRDefault="00562EC6" w:rsidP="00562EC6">
      <w:pPr>
        <w:autoSpaceDE w:val="0"/>
        <w:autoSpaceDN w:val="0"/>
        <w:adjustRightInd w:val="0"/>
        <w:spacing w:after="0"/>
        <w:ind w:firstLine="540"/>
        <w:jc w:val="center"/>
        <w:outlineLvl w:val="1"/>
        <w:rPr>
          <w:rFonts w:ascii="Times New Roman" w:hAnsi="Times New Roman" w:cs="Times New Roman"/>
          <w:bCs/>
        </w:rPr>
      </w:pPr>
    </w:p>
    <w:p w:rsidR="00562EC6" w:rsidRPr="00F96A7A" w:rsidRDefault="00562EC6" w:rsidP="00562EC6">
      <w:pPr>
        <w:autoSpaceDE w:val="0"/>
        <w:autoSpaceDN w:val="0"/>
        <w:adjustRightInd w:val="0"/>
        <w:spacing w:after="0"/>
        <w:ind w:firstLine="540"/>
        <w:jc w:val="both"/>
        <w:outlineLvl w:val="1"/>
        <w:rPr>
          <w:rFonts w:ascii="Times New Roman" w:hAnsi="Times New Roman" w:cs="Times New Roman"/>
          <w:bCs/>
        </w:rPr>
      </w:pPr>
      <w:r w:rsidRPr="00F96A7A">
        <w:rPr>
          <w:rFonts w:ascii="Times New Roman" w:hAnsi="Times New Roman" w:cs="Times New Roman"/>
          <w:bCs/>
        </w:rPr>
        <w:t xml:space="preserve">                                                      Мероприятия Подпрограммы                                  Таблица №1</w:t>
      </w:r>
    </w:p>
    <w:p w:rsidR="00562EC6" w:rsidRPr="00F96A7A" w:rsidRDefault="00562EC6" w:rsidP="00562EC6">
      <w:pPr>
        <w:autoSpaceDE w:val="0"/>
        <w:autoSpaceDN w:val="0"/>
        <w:adjustRightInd w:val="0"/>
        <w:spacing w:after="0"/>
        <w:ind w:firstLine="540"/>
        <w:jc w:val="both"/>
        <w:outlineLvl w:val="1"/>
        <w:rPr>
          <w:rFonts w:ascii="Times New Roman" w:hAnsi="Times New Roman" w:cs="Times New Roman"/>
          <w:bCs/>
        </w:rPr>
      </w:pPr>
    </w:p>
    <w:tbl>
      <w:tblPr>
        <w:tblW w:w="9929" w:type="dxa"/>
        <w:jc w:val="right"/>
        <w:tblInd w:w="1057" w:type="dxa"/>
        <w:tblLayout w:type="fixed"/>
        <w:tblCellMar>
          <w:left w:w="70" w:type="dxa"/>
          <w:right w:w="70" w:type="dxa"/>
        </w:tblCellMar>
        <w:tblLook w:val="04A0" w:firstRow="1" w:lastRow="0" w:firstColumn="1" w:lastColumn="0" w:noHBand="0" w:noVBand="1"/>
      </w:tblPr>
      <w:tblGrid>
        <w:gridCol w:w="3689"/>
        <w:gridCol w:w="173"/>
        <w:gridCol w:w="2237"/>
        <w:gridCol w:w="1348"/>
        <w:gridCol w:w="1206"/>
        <w:gridCol w:w="1276"/>
      </w:tblGrid>
      <w:tr w:rsidR="00562EC6" w:rsidRPr="00F96A7A" w:rsidTr="00562EC6">
        <w:trPr>
          <w:cantSplit/>
          <w:trHeight w:val="240"/>
          <w:jc w:val="right"/>
        </w:trPr>
        <w:tc>
          <w:tcPr>
            <w:tcW w:w="3689" w:type="dxa"/>
            <w:vMerge w:val="restart"/>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Мероприятия</w:t>
            </w:r>
          </w:p>
        </w:tc>
        <w:tc>
          <w:tcPr>
            <w:tcW w:w="2410" w:type="dxa"/>
            <w:gridSpan w:val="2"/>
            <w:vMerge w:val="restart"/>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Источник финансирования</w:t>
            </w:r>
          </w:p>
        </w:tc>
        <w:tc>
          <w:tcPr>
            <w:tcW w:w="3830" w:type="dxa"/>
            <w:gridSpan w:val="3"/>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Планируемое значение (руб.)</w:t>
            </w:r>
          </w:p>
        </w:tc>
      </w:tr>
      <w:tr w:rsidR="00562EC6" w:rsidRPr="00F96A7A" w:rsidTr="00562EC6">
        <w:trPr>
          <w:cantSplit/>
          <w:trHeight w:val="341"/>
          <w:jc w:val="right"/>
        </w:trPr>
        <w:tc>
          <w:tcPr>
            <w:tcW w:w="3689" w:type="dxa"/>
            <w:vMerge/>
            <w:tcBorders>
              <w:top w:val="single" w:sz="6" w:space="0" w:color="auto"/>
              <w:left w:val="single" w:sz="6" w:space="0" w:color="auto"/>
              <w:bottom w:val="single" w:sz="6" w:space="0" w:color="auto"/>
              <w:right w:val="single" w:sz="6" w:space="0" w:color="auto"/>
            </w:tcBorders>
            <w:vAlign w:val="center"/>
            <w:hideMark/>
          </w:tcPr>
          <w:p w:rsidR="00562EC6" w:rsidRPr="00AF20AF" w:rsidRDefault="00562EC6" w:rsidP="00562EC6">
            <w:pPr>
              <w:spacing w:after="0" w:line="240" w:lineRule="auto"/>
              <w:rPr>
                <w:rFonts w:ascii="Times New Roman" w:hAnsi="Times New Roman" w:cs="Times New Roman"/>
                <w:bCs/>
              </w:rPr>
            </w:pPr>
          </w:p>
        </w:tc>
        <w:tc>
          <w:tcPr>
            <w:tcW w:w="2410" w:type="dxa"/>
            <w:gridSpan w:val="2"/>
            <w:vMerge/>
            <w:tcBorders>
              <w:top w:val="single" w:sz="6" w:space="0" w:color="auto"/>
              <w:left w:val="single" w:sz="6" w:space="0" w:color="auto"/>
              <w:bottom w:val="single" w:sz="6" w:space="0" w:color="auto"/>
              <w:right w:val="single" w:sz="6" w:space="0" w:color="auto"/>
            </w:tcBorders>
            <w:vAlign w:val="center"/>
            <w:hideMark/>
          </w:tcPr>
          <w:p w:rsidR="00562EC6" w:rsidRPr="00AF20AF" w:rsidRDefault="00562EC6" w:rsidP="00562EC6">
            <w:pPr>
              <w:spacing w:after="0" w:line="240" w:lineRule="auto"/>
              <w:rPr>
                <w:rFonts w:ascii="Times New Roman" w:hAnsi="Times New Roman" w:cs="Times New Roman"/>
                <w:bCs/>
              </w:rPr>
            </w:pPr>
          </w:p>
        </w:tc>
        <w:tc>
          <w:tcPr>
            <w:tcW w:w="1348" w:type="dxa"/>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2021 г.</w:t>
            </w:r>
          </w:p>
        </w:tc>
        <w:tc>
          <w:tcPr>
            <w:tcW w:w="1206" w:type="dxa"/>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2022 г.</w:t>
            </w:r>
          </w:p>
        </w:tc>
        <w:tc>
          <w:tcPr>
            <w:tcW w:w="1276" w:type="dxa"/>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jc w:val="center"/>
              <w:rPr>
                <w:bCs/>
                <w:sz w:val="22"/>
                <w:szCs w:val="22"/>
              </w:rPr>
            </w:pPr>
            <w:r w:rsidRPr="00AF20AF">
              <w:rPr>
                <w:bCs/>
                <w:sz w:val="22"/>
                <w:szCs w:val="22"/>
              </w:rPr>
              <w:t>2023 г.</w:t>
            </w:r>
          </w:p>
        </w:tc>
      </w:tr>
      <w:tr w:rsidR="00562EC6" w:rsidRPr="00F96A7A" w:rsidTr="00562EC6">
        <w:trPr>
          <w:cantSplit/>
          <w:trHeight w:val="360"/>
          <w:jc w:val="right"/>
        </w:trPr>
        <w:tc>
          <w:tcPr>
            <w:tcW w:w="9929" w:type="dxa"/>
            <w:gridSpan w:val="6"/>
            <w:tcBorders>
              <w:top w:val="single" w:sz="6" w:space="0" w:color="auto"/>
              <w:left w:val="single" w:sz="6" w:space="0" w:color="auto"/>
              <w:bottom w:val="single" w:sz="6" w:space="0" w:color="auto"/>
              <w:right w:val="single" w:sz="6" w:space="0" w:color="auto"/>
            </w:tcBorders>
            <w:hideMark/>
          </w:tcPr>
          <w:p w:rsidR="00562EC6" w:rsidRPr="00AF20AF" w:rsidRDefault="00562EC6" w:rsidP="00562EC6">
            <w:pPr>
              <w:pStyle w:val="ConsPlusCell"/>
              <w:spacing w:line="276" w:lineRule="auto"/>
              <w:ind w:left="720"/>
              <w:jc w:val="center"/>
              <w:rPr>
                <w:bCs/>
                <w:sz w:val="22"/>
                <w:szCs w:val="22"/>
              </w:rPr>
            </w:pPr>
            <w:r w:rsidRPr="00AF20AF">
              <w:rPr>
                <w:bCs/>
                <w:sz w:val="22"/>
                <w:szCs w:val="22"/>
              </w:rPr>
              <w:t>1. Информационное обеспечение деятельности администрации сельского поселения</w:t>
            </w:r>
            <w:r w:rsidR="00AF20AF">
              <w:rPr>
                <w:bCs/>
                <w:sz w:val="22"/>
                <w:szCs w:val="22"/>
              </w:rPr>
              <w:t xml:space="preserve"> и программные продукты</w:t>
            </w:r>
          </w:p>
        </w:tc>
      </w:tr>
      <w:tr w:rsidR="00562EC6" w:rsidRPr="00F96A7A" w:rsidTr="00562EC6">
        <w:trPr>
          <w:cantSplit/>
          <w:trHeight w:val="438"/>
          <w:jc w:val="right"/>
        </w:trPr>
        <w:tc>
          <w:tcPr>
            <w:tcW w:w="3689" w:type="dxa"/>
            <w:vMerge w:val="restart"/>
            <w:tcBorders>
              <w:top w:val="single" w:sz="6" w:space="0" w:color="auto"/>
              <w:left w:val="single" w:sz="6" w:space="0" w:color="auto"/>
              <w:right w:val="single" w:sz="6" w:space="0" w:color="auto"/>
            </w:tcBorders>
            <w:hideMark/>
          </w:tcPr>
          <w:p w:rsidR="00562EC6" w:rsidRPr="00AF20AF" w:rsidRDefault="00562EC6" w:rsidP="00562EC6">
            <w:pPr>
              <w:pStyle w:val="ConsPlusCell"/>
              <w:spacing w:line="276" w:lineRule="auto"/>
              <w:rPr>
                <w:bCs/>
                <w:sz w:val="22"/>
                <w:szCs w:val="22"/>
              </w:rPr>
            </w:pPr>
            <w:r w:rsidRPr="00AF20AF">
              <w:rPr>
                <w:bCs/>
                <w:sz w:val="22"/>
                <w:szCs w:val="22"/>
              </w:rPr>
              <w:t>Подписка на книги, деловые журналы, профессиональные и периодические издания и т.д.</w:t>
            </w:r>
          </w:p>
        </w:tc>
        <w:tc>
          <w:tcPr>
            <w:tcW w:w="2410" w:type="dxa"/>
            <w:gridSpan w:val="2"/>
            <w:tcBorders>
              <w:top w:val="single" w:sz="6" w:space="0" w:color="auto"/>
              <w:left w:val="single" w:sz="6" w:space="0" w:color="auto"/>
              <w:bottom w:val="single" w:sz="6" w:space="0" w:color="auto"/>
              <w:right w:val="single" w:sz="6" w:space="0" w:color="auto"/>
            </w:tcBorders>
          </w:tcPr>
          <w:p w:rsidR="00562EC6" w:rsidRPr="00AF20AF" w:rsidRDefault="00562EC6" w:rsidP="00562EC6">
            <w:pPr>
              <w:pStyle w:val="ConsPlusCell"/>
              <w:widowControl/>
              <w:spacing w:line="276" w:lineRule="auto"/>
              <w:jc w:val="center"/>
              <w:rPr>
                <w:bCs/>
                <w:sz w:val="22"/>
                <w:szCs w:val="22"/>
              </w:rPr>
            </w:pPr>
            <w:r w:rsidRPr="00AF20AF">
              <w:rPr>
                <w:bCs/>
                <w:sz w:val="22"/>
                <w:szCs w:val="22"/>
              </w:rPr>
              <w:t>Местный бюджет</w:t>
            </w:r>
          </w:p>
        </w:tc>
        <w:tc>
          <w:tcPr>
            <w:tcW w:w="1348" w:type="dxa"/>
            <w:tcBorders>
              <w:top w:val="single" w:sz="6" w:space="0" w:color="auto"/>
              <w:left w:val="single" w:sz="6" w:space="0" w:color="auto"/>
              <w:bottom w:val="single" w:sz="6" w:space="0" w:color="auto"/>
              <w:right w:val="single" w:sz="6" w:space="0" w:color="auto"/>
            </w:tcBorders>
          </w:tcPr>
          <w:p w:rsidR="00562EC6" w:rsidRPr="00AF20AF" w:rsidRDefault="00BE33F0" w:rsidP="00562EC6">
            <w:pPr>
              <w:jc w:val="center"/>
              <w:rPr>
                <w:rFonts w:ascii="Times New Roman" w:hAnsi="Times New Roman" w:cs="Times New Roman"/>
              </w:rPr>
            </w:pPr>
            <w:r w:rsidRPr="00AF20AF">
              <w:rPr>
                <w:rFonts w:ascii="Times New Roman" w:hAnsi="Times New Roman" w:cs="Times New Roman"/>
                <w:bCs/>
              </w:rPr>
              <w:t>5 703,84</w:t>
            </w:r>
          </w:p>
        </w:tc>
        <w:tc>
          <w:tcPr>
            <w:tcW w:w="120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562EC6" w:rsidRPr="00F96A7A" w:rsidTr="00562EC6">
        <w:trPr>
          <w:cantSplit/>
          <w:trHeight w:val="351"/>
          <w:jc w:val="right"/>
        </w:trPr>
        <w:tc>
          <w:tcPr>
            <w:tcW w:w="3689" w:type="dxa"/>
            <w:vMerge/>
            <w:tcBorders>
              <w:left w:val="single" w:sz="6" w:space="0" w:color="auto"/>
              <w:right w:val="single" w:sz="6" w:space="0" w:color="auto"/>
            </w:tcBorders>
            <w:hideMark/>
          </w:tcPr>
          <w:p w:rsidR="00562EC6" w:rsidRPr="00AF20AF" w:rsidRDefault="00562EC6" w:rsidP="00562EC6">
            <w:pPr>
              <w:pStyle w:val="ConsPlusCel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562EC6" w:rsidRPr="00AF20AF" w:rsidRDefault="00562EC6" w:rsidP="00562EC6">
            <w:pPr>
              <w:pStyle w:val="ConsPlusCell"/>
              <w:widowControl/>
              <w:spacing w:line="276" w:lineRule="auto"/>
              <w:jc w:val="center"/>
              <w:rPr>
                <w:bCs/>
                <w:sz w:val="22"/>
                <w:szCs w:val="22"/>
              </w:rPr>
            </w:pPr>
            <w:r w:rsidRPr="00AF20AF">
              <w:rPr>
                <w:bCs/>
                <w:sz w:val="22"/>
                <w:szCs w:val="22"/>
              </w:rPr>
              <w:t>Областной бюджет</w:t>
            </w:r>
          </w:p>
        </w:tc>
        <w:tc>
          <w:tcPr>
            <w:tcW w:w="1348"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562EC6" w:rsidRPr="00F96A7A" w:rsidTr="00562EC6">
        <w:trPr>
          <w:cantSplit/>
          <w:trHeight w:val="414"/>
          <w:jc w:val="right"/>
        </w:trPr>
        <w:tc>
          <w:tcPr>
            <w:tcW w:w="3689" w:type="dxa"/>
            <w:vMerge/>
            <w:tcBorders>
              <w:left w:val="single" w:sz="6" w:space="0" w:color="auto"/>
              <w:bottom w:val="single" w:sz="6" w:space="0" w:color="auto"/>
              <w:right w:val="single" w:sz="6" w:space="0" w:color="auto"/>
            </w:tcBorders>
            <w:hideMark/>
          </w:tcPr>
          <w:p w:rsidR="00562EC6" w:rsidRPr="00AF20AF" w:rsidRDefault="00562EC6" w:rsidP="00562EC6">
            <w:pPr>
              <w:pStyle w:val="ConsPlusCell"/>
              <w:spacing w:line="276" w:lineRule="auto"/>
              <w:ind w:left="720"/>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562EC6" w:rsidRPr="00AF20AF" w:rsidRDefault="00562EC6" w:rsidP="00562EC6">
            <w:pPr>
              <w:pStyle w:val="ConsPlusCell"/>
              <w:widowControl/>
              <w:spacing w:line="276" w:lineRule="auto"/>
              <w:jc w:val="center"/>
              <w:rPr>
                <w:bCs/>
                <w:sz w:val="22"/>
                <w:szCs w:val="22"/>
              </w:rPr>
            </w:pPr>
            <w:r w:rsidRPr="00AF20AF">
              <w:rPr>
                <w:bCs/>
                <w:sz w:val="22"/>
                <w:szCs w:val="22"/>
              </w:rPr>
              <w:t>Федеральный бюджет</w:t>
            </w:r>
          </w:p>
        </w:tc>
        <w:tc>
          <w:tcPr>
            <w:tcW w:w="1348"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562EC6" w:rsidRPr="00F96A7A" w:rsidTr="00562EC6">
        <w:trPr>
          <w:cantSplit/>
          <w:trHeight w:val="303"/>
          <w:jc w:val="right"/>
        </w:trPr>
        <w:tc>
          <w:tcPr>
            <w:tcW w:w="3689" w:type="dxa"/>
            <w:tcBorders>
              <w:left w:val="single" w:sz="6" w:space="0" w:color="auto"/>
              <w:bottom w:val="single" w:sz="6" w:space="0" w:color="auto"/>
              <w:right w:val="single" w:sz="6" w:space="0" w:color="auto"/>
            </w:tcBorders>
            <w:hideMark/>
          </w:tcPr>
          <w:p w:rsidR="00562EC6" w:rsidRPr="00AF20AF" w:rsidRDefault="00562EC6" w:rsidP="00562EC6">
            <w:pPr>
              <w:pStyle w:val="ConsPlusCell"/>
              <w:widowControl/>
              <w:spacing w:line="276" w:lineRule="auto"/>
              <w:rPr>
                <w:bCs/>
                <w:sz w:val="22"/>
                <w:szCs w:val="22"/>
              </w:rPr>
            </w:pPr>
            <w:r w:rsidRPr="00AF20AF">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562EC6" w:rsidRPr="00AF20AF" w:rsidRDefault="00562EC6" w:rsidP="00562EC6">
            <w:pPr>
              <w:jc w:val="center"/>
              <w:rPr>
                <w:rFonts w:ascii="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tcPr>
          <w:p w:rsidR="00562EC6" w:rsidRPr="00AF20AF" w:rsidRDefault="00BE33F0" w:rsidP="00562EC6">
            <w:pPr>
              <w:jc w:val="center"/>
              <w:rPr>
                <w:rFonts w:ascii="Times New Roman" w:hAnsi="Times New Roman" w:cs="Times New Roman"/>
              </w:rPr>
            </w:pPr>
            <w:r w:rsidRPr="00AF20AF">
              <w:rPr>
                <w:rFonts w:ascii="Times New Roman" w:hAnsi="Times New Roman" w:cs="Times New Roman"/>
                <w:bCs/>
              </w:rPr>
              <w:t>5 703,84</w:t>
            </w:r>
          </w:p>
        </w:tc>
        <w:tc>
          <w:tcPr>
            <w:tcW w:w="120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562EC6"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6669F8">
        <w:trPr>
          <w:cantSplit/>
          <w:trHeight w:val="303"/>
          <w:jc w:val="right"/>
        </w:trPr>
        <w:tc>
          <w:tcPr>
            <w:tcW w:w="3689" w:type="dxa"/>
            <w:vMerge w:val="restart"/>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Услуги сотовой телефонной связи,</w:t>
            </w:r>
            <w:r w:rsidRPr="00AF20AF">
              <w:rPr>
                <w:sz w:val="22"/>
                <w:szCs w:val="22"/>
              </w:rPr>
              <w:t xml:space="preserve"> </w:t>
            </w:r>
            <w:r w:rsidRPr="00AF20AF">
              <w:rPr>
                <w:bCs/>
                <w:sz w:val="22"/>
                <w:szCs w:val="22"/>
              </w:rPr>
              <w:t>доступ к ресурсам сети интернет.</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CE1515">
            <w:pPr>
              <w:rPr>
                <w:rFonts w:ascii="Times New Roman" w:hAnsi="Times New Roman" w:cs="Times New Roman"/>
              </w:rPr>
            </w:pPr>
            <w:r w:rsidRPr="00AF20AF">
              <w:rPr>
                <w:rFonts w:ascii="Times New Roman" w:hAnsi="Times New Roman" w:cs="Times New Roman"/>
              </w:rPr>
              <w:t>Местный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110 000,00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6669F8">
        <w:trPr>
          <w:cantSplit/>
          <w:trHeight w:val="303"/>
          <w:jc w:val="right"/>
        </w:trPr>
        <w:tc>
          <w:tcPr>
            <w:tcW w:w="3689" w:type="dxa"/>
            <w:vMerge/>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CE1515">
            <w:pPr>
              <w:rPr>
                <w:rFonts w:ascii="Times New Roman" w:hAnsi="Times New Roman" w:cs="Times New Roman"/>
              </w:rPr>
            </w:pPr>
            <w:r w:rsidRPr="00AF20AF">
              <w:rPr>
                <w:rFonts w:ascii="Times New Roman" w:hAnsi="Times New Roman" w:cs="Times New Roman"/>
              </w:rPr>
              <w:t>Областной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vMerge/>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CE1515">
            <w:pPr>
              <w:rPr>
                <w:rFonts w:ascii="Times New Roman" w:hAnsi="Times New Roman" w:cs="Times New Roman"/>
              </w:rPr>
            </w:pPr>
            <w:r w:rsidRPr="00AF20AF">
              <w:rPr>
                <w:rFonts w:ascii="Times New Roman" w:hAnsi="Times New Roman" w:cs="Times New Roman"/>
              </w:rPr>
              <w:t>Федеральный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110 000,00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7C2431">
        <w:trPr>
          <w:cantSplit/>
          <w:trHeight w:val="303"/>
          <w:jc w:val="right"/>
        </w:trPr>
        <w:tc>
          <w:tcPr>
            <w:tcW w:w="3689" w:type="dxa"/>
            <w:vMerge w:val="restart"/>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Услуги телефонной связи</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155F3">
            <w:pPr>
              <w:rPr>
                <w:rFonts w:ascii="Times New Roman" w:hAnsi="Times New Roman" w:cs="Times New Roman"/>
              </w:rPr>
            </w:pPr>
            <w:r w:rsidRPr="00AF20AF">
              <w:rPr>
                <w:rFonts w:ascii="Times New Roman" w:hAnsi="Times New Roman" w:cs="Times New Roman"/>
              </w:rPr>
              <w:t>Местный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4 532,78</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7C2431">
        <w:trPr>
          <w:cantSplit/>
          <w:trHeight w:val="303"/>
          <w:jc w:val="right"/>
        </w:trPr>
        <w:tc>
          <w:tcPr>
            <w:tcW w:w="3689" w:type="dxa"/>
            <w:vMerge/>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155F3">
            <w:pPr>
              <w:rPr>
                <w:rFonts w:ascii="Times New Roman" w:hAnsi="Times New Roman" w:cs="Times New Roman"/>
              </w:rPr>
            </w:pPr>
            <w:r w:rsidRPr="00AF20AF">
              <w:rPr>
                <w:rFonts w:ascii="Times New Roman" w:hAnsi="Times New Roman" w:cs="Times New Roman"/>
              </w:rPr>
              <w:t>Областной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vMerge/>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155F3">
            <w:pPr>
              <w:rPr>
                <w:rFonts w:ascii="Times New Roman" w:hAnsi="Times New Roman" w:cs="Times New Roman"/>
              </w:rPr>
            </w:pPr>
            <w:r w:rsidRPr="00AF20AF">
              <w:rPr>
                <w:rFonts w:ascii="Times New Roman" w:hAnsi="Times New Roman" w:cs="Times New Roman"/>
              </w:rPr>
              <w:t>Федеральный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F65629">
            <w:pPr>
              <w:jc w:val="center"/>
              <w:rPr>
                <w:rFonts w:ascii="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4 532,78</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750799">
        <w:trPr>
          <w:cantSplit/>
          <w:trHeight w:val="303"/>
          <w:jc w:val="right"/>
        </w:trPr>
        <w:tc>
          <w:tcPr>
            <w:tcW w:w="3689" w:type="dxa"/>
            <w:vMerge w:val="restart"/>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Заправка картриджей,</w:t>
            </w:r>
            <w:r w:rsidRPr="00AF20AF">
              <w:rPr>
                <w:sz w:val="22"/>
                <w:szCs w:val="22"/>
              </w:rPr>
              <w:t xml:space="preserve"> </w:t>
            </w:r>
            <w:r w:rsidRPr="00AF20AF">
              <w:rPr>
                <w:bCs/>
                <w:sz w:val="22"/>
                <w:szCs w:val="22"/>
              </w:rPr>
              <w:t>услуги по эксплуатации информационной системы (ТО ПК)</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021C2E">
            <w:pPr>
              <w:rPr>
                <w:rFonts w:ascii="Times New Roman" w:hAnsi="Times New Roman" w:cs="Times New Roman"/>
              </w:rPr>
            </w:pPr>
            <w:r w:rsidRPr="00AF20AF">
              <w:rPr>
                <w:rFonts w:ascii="Times New Roman" w:hAnsi="Times New Roman" w:cs="Times New Roman"/>
              </w:rPr>
              <w:t>Местный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82 000,00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750799">
        <w:trPr>
          <w:cantSplit/>
          <w:trHeight w:val="303"/>
          <w:jc w:val="right"/>
        </w:trPr>
        <w:tc>
          <w:tcPr>
            <w:tcW w:w="3689" w:type="dxa"/>
            <w:vMerge/>
            <w:tcBorders>
              <w:left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021C2E">
            <w:pPr>
              <w:rPr>
                <w:rFonts w:ascii="Times New Roman" w:hAnsi="Times New Roman" w:cs="Times New Roman"/>
              </w:rPr>
            </w:pPr>
            <w:r w:rsidRPr="00AF20AF">
              <w:rPr>
                <w:rFonts w:ascii="Times New Roman" w:hAnsi="Times New Roman" w:cs="Times New Roman"/>
              </w:rPr>
              <w:t>Областной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vMerge/>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021C2E">
            <w:pPr>
              <w:rPr>
                <w:rFonts w:ascii="Times New Roman" w:hAnsi="Times New Roman" w:cs="Times New Roman"/>
              </w:rPr>
            </w:pPr>
            <w:r w:rsidRPr="00AF20AF">
              <w:rPr>
                <w:rFonts w:ascii="Times New Roman" w:hAnsi="Times New Roman" w:cs="Times New Roman"/>
              </w:rPr>
              <w:t>Федеральный бюджет</w:t>
            </w: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tcBorders>
              <w:left w:val="single" w:sz="6" w:space="0" w:color="auto"/>
              <w:bottom w:val="single" w:sz="6"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bCs/>
              </w:rPr>
            </w:pPr>
            <w:r w:rsidRPr="00AF20AF">
              <w:rPr>
                <w:rFonts w:ascii="Times New Roman" w:hAnsi="Times New Roman" w:cs="Times New Roman"/>
                <w:bCs/>
              </w:rPr>
              <w:t>82 000,00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AF20AF" w:rsidRPr="00F96A7A" w:rsidTr="006D1467">
        <w:trPr>
          <w:cantSplit/>
          <w:trHeight w:val="303"/>
          <w:jc w:val="right"/>
        </w:trPr>
        <w:tc>
          <w:tcPr>
            <w:tcW w:w="3689" w:type="dxa"/>
            <w:vMerge w:val="restart"/>
            <w:tcBorders>
              <w:left w:val="single" w:sz="6" w:space="0" w:color="auto"/>
              <w:right w:val="single" w:sz="6" w:space="0" w:color="auto"/>
            </w:tcBorders>
          </w:tcPr>
          <w:p w:rsidR="00AF20AF" w:rsidRPr="00AF20AF" w:rsidRDefault="00AF20AF" w:rsidP="00562EC6">
            <w:pPr>
              <w:pStyle w:val="ConsPlusCell"/>
              <w:widowControl/>
              <w:spacing w:line="276" w:lineRule="auto"/>
              <w:rPr>
                <w:bCs/>
                <w:sz w:val="22"/>
                <w:szCs w:val="22"/>
              </w:rPr>
            </w:pPr>
            <w:proofErr w:type="spellStart"/>
            <w:r w:rsidRPr="00AF20AF">
              <w:rPr>
                <w:bCs/>
                <w:sz w:val="22"/>
                <w:szCs w:val="22"/>
              </w:rPr>
              <w:t>ТехноКад</w:t>
            </w:r>
            <w:proofErr w:type="spellEnd"/>
            <w:r w:rsidRPr="00AF20AF">
              <w:rPr>
                <w:bCs/>
                <w:sz w:val="22"/>
                <w:szCs w:val="22"/>
              </w:rPr>
              <w:t>-Муниципалитет,</w:t>
            </w:r>
            <w:r w:rsidRPr="00AF20AF">
              <w:rPr>
                <w:sz w:val="22"/>
                <w:szCs w:val="22"/>
              </w:rPr>
              <w:t xml:space="preserve"> </w:t>
            </w:r>
            <w:r w:rsidRPr="00AF20AF">
              <w:rPr>
                <w:bCs/>
                <w:sz w:val="22"/>
                <w:szCs w:val="22"/>
              </w:rPr>
              <w:t>Консультационные услуги по использованию программного продукта по автоматизированию бухгалтерского учёта (Смета),</w:t>
            </w:r>
          </w:p>
        </w:tc>
        <w:tc>
          <w:tcPr>
            <w:tcW w:w="2410" w:type="dxa"/>
            <w:gridSpan w:val="2"/>
            <w:tcBorders>
              <w:top w:val="single" w:sz="6" w:space="0" w:color="auto"/>
              <w:left w:val="single" w:sz="6" w:space="0" w:color="auto"/>
              <w:bottom w:val="single" w:sz="6" w:space="0" w:color="auto"/>
              <w:right w:val="single" w:sz="6" w:space="0" w:color="auto"/>
            </w:tcBorders>
          </w:tcPr>
          <w:p w:rsidR="00AF20AF" w:rsidRPr="00AF20AF" w:rsidRDefault="00AF20AF" w:rsidP="00FB326E">
            <w:pPr>
              <w:rPr>
                <w:rFonts w:ascii="Times New Roman" w:hAnsi="Times New Roman" w:cs="Times New Roman"/>
              </w:rPr>
            </w:pPr>
            <w:r w:rsidRPr="00AF20AF">
              <w:rPr>
                <w:rFonts w:ascii="Times New Roman" w:hAnsi="Times New Roman" w:cs="Times New Roman"/>
              </w:rPr>
              <w:t>Местный бюджет</w:t>
            </w:r>
          </w:p>
        </w:tc>
        <w:tc>
          <w:tcPr>
            <w:tcW w:w="1348"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sidRPr="00AF20AF">
              <w:rPr>
                <w:rFonts w:ascii="Times New Roman" w:hAnsi="Times New Roman" w:cs="Times New Roman"/>
                <w:bCs/>
              </w:rPr>
              <w:t>81 000,00</w:t>
            </w:r>
          </w:p>
        </w:tc>
        <w:tc>
          <w:tcPr>
            <w:tcW w:w="120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pStyle w:val="ConsPlusCell"/>
              <w:widowControl/>
              <w:spacing w:line="276" w:lineRule="auto"/>
              <w:jc w:val="center"/>
              <w:rPr>
                <w:bCs/>
                <w:sz w:val="22"/>
                <w:szCs w:val="22"/>
              </w:rPr>
            </w:pPr>
            <w:r>
              <w:rPr>
                <w:bCs/>
                <w:sz w:val="22"/>
                <w:szCs w:val="22"/>
              </w:rPr>
              <w:t>0</w:t>
            </w:r>
          </w:p>
        </w:tc>
      </w:tr>
      <w:tr w:rsidR="00AF20AF" w:rsidRPr="00F96A7A" w:rsidTr="006D1467">
        <w:trPr>
          <w:cantSplit/>
          <w:trHeight w:val="303"/>
          <w:jc w:val="right"/>
        </w:trPr>
        <w:tc>
          <w:tcPr>
            <w:tcW w:w="3689" w:type="dxa"/>
            <w:vMerge/>
            <w:tcBorders>
              <w:left w:val="single" w:sz="6" w:space="0" w:color="auto"/>
              <w:right w:val="single" w:sz="6" w:space="0" w:color="auto"/>
            </w:tcBorders>
          </w:tcPr>
          <w:p w:rsidR="00AF20AF" w:rsidRPr="00AF20AF" w:rsidRDefault="00AF20AF"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AF20AF" w:rsidRPr="00AF20AF" w:rsidRDefault="00AF20AF" w:rsidP="00FB326E">
            <w:pPr>
              <w:rPr>
                <w:rFonts w:ascii="Times New Roman" w:hAnsi="Times New Roman" w:cs="Times New Roman"/>
              </w:rPr>
            </w:pPr>
            <w:r w:rsidRPr="00AF20AF">
              <w:rPr>
                <w:rFonts w:ascii="Times New Roman" w:hAnsi="Times New Roman" w:cs="Times New Roman"/>
              </w:rPr>
              <w:t>Областной бюджет</w:t>
            </w:r>
          </w:p>
        </w:tc>
        <w:tc>
          <w:tcPr>
            <w:tcW w:w="1348"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pStyle w:val="ConsPlusCell"/>
              <w:widowControl/>
              <w:spacing w:line="276" w:lineRule="auto"/>
              <w:jc w:val="center"/>
              <w:rPr>
                <w:bCs/>
                <w:sz w:val="22"/>
                <w:szCs w:val="22"/>
              </w:rPr>
            </w:pPr>
            <w:r>
              <w:rPr>
                <w:bCs/>
                <w:sz w:val="22"/>
                <w:szCs w:val="22"/>
              </w:rPr>
              <w:t>0</w:t>
            </w:r>
          </w:p>
        </w:tc>
      </w:tr>
      <w:tr w:rsidR="00AF20AF" w:rsidRPr="00F96A7A" w:rsidTr="00562EC6">
        <w:trPr>
          <w:cantSplit/>
          <w:trHeight w:val="303"/>
          <w:jc w:val="right"/>
        </w:trPr>
        <w:tc>
          <w:tcPr>
            <w:tcW w:w="3689" w:type="dxa"/>
            <w:vMerge/>
            <w:tcBorders>
              <w:left w:val="single" w:sz="6" w:space="0" w:color="auto"/>
              <w:bottom w:val="single" w:sz="6" w:space="0" w:color="auto"/>
              <w:right w:val="single" w:sz="6" w:space="0" w:color="auto"/>
            </w:tcBorders>
          </w:tcPr>
          <w:p w:rsidR="00AF20AF" w:rsidRPr="00AF20AF" w:rsidRDefault="00AF20AF"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tcPr>
          <w:p w:rsidR="00AF20AF" w:rsidRPr="00AF20AF" w:rsidRDefault="00AF20AF" w:rsidP="00FB326E">
            <w:pPr>
              <w:rPr>
                <w:rFonts w:ascii="Times New Roman" w:hAnsi="Times New Roman" w:cs="Times New Roman"/>
              </w:rPr>
            </w:pPr>
            <w:r w:rsidRPr="00AF20AF">
              <w:rPr>
                <w:rFonts w:ascii="Times New Roman" w:hAnsi="Times New Roman" w:cs="Times New Roman"/>
              </w:rPr>
              <w:t>Федеральный бюджет</w:t>
            </w:r>
          </w:p>
        </w:tc>
        <w:tc>
          <w:tcPr>
            <w:tcW w:w="1348"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AF20AF"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03"/>
          <w:jc w:val="right"/>
        </w:trPr>
        <w:tc>
          <w:tcPr>
            <w:tcW w:w="3689" w:type="dxa"/>
            <w:tcBorders>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rPr>
                <w:bCs/>
                <w:sz w:val="22"/>
                <w:szCs w:val="22"/>
              </w:rPr>
            </w:pPr>
            <w:r w:rsidRPr="00AF20AF">
              <w:rPr>
                <w:bCs/>
                <w:sz w:val="22"/>
                <w:szCs w:val="22"/>
              </w:rPr>
              <w:t>ИТОГО:</w:t>
            </w:r>
          </w:p>
        </w:tc>
        <w:tc>
          <w:tcPr>
            <w:tcW w:w="2410" w:type="dxa"/>
            <w:gridSpan w:val="2"/>
            <w:tcBorders>
              <w:top w:val="single" w:sz="6" w:space="0" w:color="auto"/>
              <w:left w:val="single" w:sz="6" w:space="0" w:color="auto"/>
              <w:bottom w:val="single" w:sz="6" w:space="0" w:color="auto"/>
              <w:right w:val="single" w:sz="6" w:space="0" w:color="auto"/>
            </w:tcBorders>
          </w:tcPr>
          <w:p w:rsidR="00CE76A0" w:rsidRPr="00AF20AF" w:rsidRDefault="00CE76A0" w:rsidP="00562EC6">
            <w:pPr>
              <w:jc w:val="center"/>
              <w:rPr>
                <w:rFonts w:ascii="Times New Roman" w:hAnsi="Times New Roman" w:cs="Times New Roman"/>
              </w:rPr>
            </w:pPr>
          </w:p>
        </w:tc>
        <w:tc>
          <w:tcPr>
            <w:tcW w:w="1348"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sidRPr="00AF20AF">
              <w:rPr>
                <w:rFonts w:ascii="Times New Roman" w:hAnsi="Times New Roman" w:cs="Times New Roman"/>
                <w:bCs/>
              </w:rPr>
              <w:t>81 000,00</w:t>
            </w:r>
          </w:p>
        </w:tc>
        <w:tc>
          <w:tcPr>
            <w:tcW w:w="120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jc w:val="center"/>
              <w:rPr>
                <w:rFonts w:ascii="Times New Roman" w:hAnsi="Times New Roman" w:cs="Times New Roman"/>
                <w:bCs/>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tcPr>
          <w:p w:rsidR="00CE76A0" w:rsidRPr="00AF20AF" w:rsidRDefault="00AF20AF" w:rsidP="00562EC6">
            <w:pPr>
              <w:pStyle w:val="ConsPlusCell"/>
              <w:widowControl/>
              <w:spacing w:line="276" w:lineRule="auto"/>
              <w:jc w:val="center"/>
              <w:rPr>
                <w:bCs/>
                <w:sz w:val="22"/>
                <w:szCs w:val="22"/>
              </w:rPr>
            </w:pPr>
            <w:r>
              <w:rPr>
                <w:bCs/>
                <w:sz w:val="22"/>
                <w:szCs w:val="22"/>
              </w:rPr>
              <w:t>0</w:t>
            </w:r>
          </w:p>
        </w:tc>
      </w:tr>
      <w:tr w:rsidR="00CE76A0" w:rsidRPr="00F96A7A" w:rsidTr="00562EC6">
        <w:trPr>
          <w:cantSplit/>
          <w:trHeight w:val="360"/>
          <w:jc w:val="right"/>
        </w:trPr>
        <w:tc>
          <w:tcPr>
            <w:tcW w:w="9929" w:type="dxa"/>
            <w:gridSpan w:val="6"/>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spacing w:line="276" w:lineRule="auto"/>
              <w:ind w:left="720"/>
              <w:jc w:val="center"/>
              <w:rPr>
                <w:bCs/>
                <w:sz w:val="22"/>
                <w:szCs w:val="22"/>
              </w:rPr>
            </w:pPr>
            <w:r w:rsidRPr="00AF20AF">
              <w:rPr>
                <w:bCs/>
                <w:sz w:val="22"/>
                <w:szCs w:val="22"/>
              </w:rPr>
              <w:t>2. Подготовка и размещение прочих материалов в различных изданиях</w:t>
            </w:r>
          </w:p>
        </w:tc>
      </w:tr>
      <w:tr w:rsidR="00CE76A0" w:rsidRPr="00F96A7A" w:rsidTr="00562EC6">
        <w:trPr>
          <w:cantSplit/>
          <w:trHeight w:val="350"/>
          <w:jc w:val="right"/>
        </w:trPr>
        <w:tc>
          <w:tcPr>
            <w:tcW w:w="3689" w:type="dxa"/>
            <w:vMerge w:val="restart"/>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 xml:space="preserve">Подготовка и размещение прочих </w:t>
            </w:r>
            <w:r w:rsidRPr="00AF20AF">
              <w:rPr>
                <w:bCs/>
                <w:sz w:val="22"/>
                <w:szCs w:val="22"/>
              </w:rPr>
              <w:lastRenderedPageBreak/>
              <w:t>материалов в различных изданиях</w:t>
            </w:r>
          </w:p>
        </w:tc>
        <w:tc>
          <w:tcPr>
            <w:tcW w:w="2410" w:type="dxa"/>
            <w:gridSpan w:val="2"/>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lastRenderedPageBreak/>
              <w:t>Местный бюджет</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AF20AF" w:rsidP="00AF20AF">
            <w:pPr>
              <w:jc w:val="center"/>
              <w:rPr>
                <w:rFonts w:ascii="Times New Roman" w:hAnsi="Times New Roman" w:cs="Times New Roman"/>
              </w:rPr>
            </w:pPr>
            <w:r w:rsidRPr="00AF20AF">
              <w:rPr>
                <w:rFonts w:ascii="Times New Roman" w:hAnsi="Times New Roman" w:cs="Times New Roman"/>
                <w:bCs/>
              </w:rPr>
              <w:t>46 494</w:t>
            </w:r>
            <w:r w:rsidR="00CE76A0" w:rsidRPr="00AF20AF">
              <w:rPr>
                <w:rFonts w:ascii="Times New Roman" w:hAnsi="Times New Roman" w:cs="Times New Roman"/>
                <w:bCs/>
              </w:rPr>
              <w:t>,</w:t>
            </w:r>
            <w:r w:rsidRPr="00AF20AF">
              <w:rPr>
                <w:rFonts w:ascii="Times New Roman" w:hAnsi="Times New Roman" w:cs="Times New Roman"/>
                <w:bCs/>
              </w:rPr>
              <w:t>24</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414"/>
          <w:jc w:val="right"/>
        </w:trPr>
        <w:tc>
          <w:tcPr>
            <w:tcW w:w="3689" w:type="dxa"/>
            <w:vMerge/>
            <w:tcBorders>
              <w:top w:val="single" w:sz="6"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Областной бюджет</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0,00</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478"/>
          <w:jc w:val="right"/>
        </w:trPr>
        <w:tc>
          <w:tcPr>
            <w:tcW w:w="3689" w:type="dxa"/>
            <w:vMerge/>
            <w:tcBorders>
              <w:top w:val="single" w:sz="6"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Федеральный бюджет</w:t>
            </w:r>
          </w:p>
        </w:tc>
        <w:tc>
          <w:tcPr>
            <w:tcW w:w="1348" w:type="dxa"/>
            <w:tcBorders>
              <w:top w:val="single" w:sz="6" w:space="0" w:color="auto"/>
              <w:left w:val="single" w:sz="6" w:space="0" w:color="auto"/>
              <w:bottom w:val="nil"/>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0,00</w:t>
            </w:r>
          </w:p>
        </w:tc>
        <w:tc>
          <w:tcPr>
            <w:tcW w:w="1206"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rPr>
              <w:t>0</w:t>
            </w:r>
          </w:p>
        </w:tc>
        <w:tc>
          <w:tcPr>
            <w:tcW w:w="1276"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255"/>
          <w:jc w:val="right"/>
        </w:trPr>
        <w:tc>
          <w:tcPr>
            <w:tcW w:w="6099" w:type="dxa"/>
            <w:gridSpan w:val="3"/>
            <w:tcBorders>
              <w:top w:val="nil"/>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1348"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sidRPr="00AF20AF">
              <w:rPr>
                <w:rFonts w:ascii="Times New Roman" w:hAnsi="Times New Roman" w:cs="Times New Roman"/>
                <w:bCs/>
              </w:rPr>
              <w:t>46 494,24</w:t>
            </w:r>
          </w:p>
        </w:tc>
        <w:tc>
          <w:tcPr>
            <w:tcW w:w="120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571"/>
          <w:jc w:val="right"/>
        </w:trPr>
        <w:tc>
          <w:tcPr>
            <w:tcW w:w="9929" w:type="dxa"/>
            <w:gridSpan w:val="6"/>
            <w:tcBorders>
              <w:top w:val="nil"/>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3. Опубликование НПА в средствах массовой информации и на сайте сельского поселения</w:t>
            </w:r>
          </w:p>
        </w:tc>
      </w:tr>
      <w:tr w:rsidR="00CE76A0" w:rsidRPr="00F96A7A" w:rsidTr="00562EC6">
        <w:trPr>
          <w:cantSplit/>
          <w:trHeight w:val="255"/>
          <w:jc w:val="right"/>
        </w:trPr>
        <w:tc>
          <w:tcPr>
            <w:tcW w:w="3862" w:type="dxa"/>
            <w:gridSpan w:val="2"/>
            <w:vMerge w:val="restart"/>
            <w:tcBorders>
              <w:top w:val="nil"/>
              <w:left w:val="single" w:sz="6"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Опубликование НПА в печатном средстве массовой информации в газете «Ставрополь–на–Волге. Официальное опубликование»</w:t>
            </w:r>
          </w:p>
        </w:tc>
        <w:tc>
          <w:tcPr>
            <w:tcW w:w="2237" w:type="dxa"/>
            <w:tcBorders>
              <w:top w:val="nil"/>
              <w:left w:val="single" w:sz="6" w:space="0" w:color="auto"/>
              <w:bottom w:val="single" w:sz="4"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Местный бюджет</w:t>
            </w:r>
          </w:p>
        </w:tc>
        <w:tc>
          <w:tcPr>
            <w:tcW w:w="1348" w:type="dxa"/>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249 998,00</w:t>
            </w:r>
          </w:p>
        </w:tc>
        <w:tc>
          <w:tcPr>
            <w:tcW w:w="1206" w:type="dxa"/>
            <w:tcBorders>
              <w:top w:val="single" w:sz="6" w:space="0" w:color="auto"/>
              <w:left w:val="single" w:sz="6" w:space="0" w:color="auto"/>
              <w:bottom w:val="single" w:sz="4"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200 00</w:t>
            </w:r>
            <w:r w:rsidR="00CE76A0" w:rsidRPr="00AF20AF">
              <w:rPr>
                <w:rFonts w:ascii="Times New Roman" w:hAnsi="Times New Roman" w:cs="Times New Roman"/>
                <w:bCs/>
              </w:rPr>
              <w:t>0,00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200 00</w:t>
            </w:r>
            <w:r w:rsidR="00CE76A0" w:rsidRPr="00AF20AF">
              <w:rPr>
                <w:rFonts w:ascii="Times New Roman" w:hAnsi="Times New Roman" w:cs="Times New Roman"/>
                <w:bCs/>
              </w:rPr>
              <w:t>0,00</w:t>
            </w:r>
          </w:p>
        </w:tc>
      </w:tr>
      <w:tr w:rsidR="00CE76A0" w:rsidRPr="00F96A7A" w:rsidTr="00562EC6">
        <w:trPr>
          <w:cantSplit/>
          <w:trHeight w:val="255"/>
          <w:jc w:val="right"/>
        </w:trPr>
        <w:tc>
          <w:tcPr>
            <w:tcW w:w="3862" w:type="dxa"/>
            <w:gridSpan w:val="2"/>
            <w:vMerge/>
            <w:tcBorders>
              <w:left w:val="single" w:sz="6"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p>
        </w:tc>
        <w:tc>
          <w:tcPr>
            <w:tcW w:w="2237" w:type="dxa"/>
            <w:tcBorders>
              <w:top w:val="nil"/>
              <w:left w:val="single" w:sz="6" w:space="0" w:color="auto"/>
              <w:bottom w:val="single" w:sz="4"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Областной бюджет</w:t>
            </w:r>
          </w:p>
        </w:tc>
        <w:tc>
          <w:tcPr>
            <w:tcW w:w="1348" w:type="dxa"/>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0</w:t>
            </w:r>
          </w:p>
        </w:tc>
        <w:tc>
          <w:tcPr>
            <w:tcW w:w="120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255"/>
          <w:jc w:val="right"/>
        </w:trPr>
        <w:tc>
          <w:tcPr>
            <w:tcW w:w="3862" w:type="dxa"/>
            <w:gridSpan w:val="2"/>
            <w:vMerge/>
            <w:tcBorders>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p>
        </w:tc>
        <w:tc>
          <w:tcPr>
            <w:tcW w:w="2237" w:type="dxa"/>
            <w:tcBorders>
              <w:top w:val="nil"/>
              <w:left w:val="single" w:sz="6" w:space="0" w:color="auto"/>
              <w:bottom w:val="single" w:sz="4"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Федеральный бюджет</w:t>
            </w:r>
          </w:p>
        </w:tc>
        <w:tc>
          <w:tcPr>
            <w:tcW w:w="1348" w:type="dxa"/>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rPr>
              <w:t>0</w:t>
            </w:r>
          </w:p>
        </w:tc>
        <w:tc>
          <w:tcPr>
            <w:tcW w:w="120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255"/>
          <w:jc w:val="right"/>
        </w:trPr>
        <w:tc>
          <w:tcPr>
            <w:tcW w:w="6099" w:type="dxa"/>
            <w:gridSpan w:val="3"/>
            <w:tcBorders>
              <w:top w:val="nil"/>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1348" w:type="dxa"/>
            <w:tcBorders>
              <w:top w:val="single" w:sz="6" w:space="0" w:color="auto"/>
              <w:left w:val="single" w:sz="6" w:space="0" w:color="auto"/>
              <w:bottom w:val="single" w:sz="4"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249 998,00</w:t>
            </w:r>
          </w:p>
        </w:tc>
        <w:tc>
          <w:tcPr>
            <w:tcW w:w="1206" w:type="dxa"/>
            <w:tcBorders>
              <w:top w:val="single" w:sz="6" w:space="0" w:color="auto"/>
              <w:left w:val="single" w:sz="6" w:space="0" w:color="auto"/>
              <w:bottom w:val="single" w:sz="4"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200 000,00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200 000,00</w:t>
            </w:r>
          </w:p>
        </w:tc>
      </w:tr>
      <w:tr w:rsidR="00CE76A0" w:rsidRPr="00F96A7A" w:rsidTr="00562EC6">
        <w:trPr>
          <w:cantSplit/>
          <w:trHeight w:val="430"/>
          <w:jc w:val="right"/>
        </w:trPr>
        <w:tc>
          <w:tcPr>
            <w:tcW w:w="3689" w:type="dxa"/>
            <w:vMerge w:val="restart"/>
            <w:tcBorders>
              <w:top w:val="single" w:sz="4" w:space="0" w:color="auto"/>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Выпуск электронной версии газеты «Васильевские новости»</w:t>
            </w:r>
          </w:p>
        </w:tc>
        <w:tc>
          <w:tcPr>
            <w:tcW w:w="2410" w:type="dxa"/>
            <w:gridSpan w:val="2"/>
            <w:tcBorders>
              <w:top w:val="single" w:sz="6" w:space="0" w:color="auto"/>
              <w:left w:val="single" w:sz="6" w:space="0" w:color="auto"/>
              <w:bottom w:val="nil"/>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Местный бюджет</w:t>
            </w:r>
          </w:p>
        </w:tc>
        <w:tc>
          <w:tcPr>
            <w:tcW w:w="1348" w:type="dxa"/>
            <w:tcBorders>
              <w:top w:val="single" w:sz="6" w:space="0" w:color="auto"/>
              <w:left w:val="single" w:sz="6" w:space="0" w:color="auto"/>
              <w:bottom w:val="nil"/>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98 400,00</w:t>
            </w:r>
          </w:p>
        </w:tc>
        <w:tc>
          <w:tcPr>
            <w:tcW w:w="1206" w:type="dxa"/>
            <w:tcBorders>
              <w:top w:val="single" w:sz="6" w:space="0" w:color="auto"/>
              <w:left w:val="single" w:sz="6" w:space="0" w:color="auto"/>
              <w:bottom w:val="nil"/>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98 40</w:t>
            </w:r>
            <w:r w:rsidR="00CE76A0" w:rsidRPr="00AF20AF">
              <w:rPr>
                <w:rFonts w:ascii="Times New Roman" w:hAnsi="Times New Roman" w:cs="Times New Roman"/>
                <w:bCs/>
              </w:rPr>
              <w:t>0,00</w:t>
            </w:r>
          </w:p>
        </w:tc>
        <w:tc>
          <w:tcPr>
            <w:tcW w:w="1276" w:type="dxa"/>
            <w:tcBorders>
              <w:top w:val="single" w:sz="6" w:space="0" w:color="auto"/>
              <w:left w:val="single" w:sz="6" w:space="0" w:color="auto"/>
              <w:bottom w:val="nil"/>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98 400,00</w:t>
            </w:r>
          </w:p>
        </w:tc>
      </w:tr>
      <w:tr w:rsidR="00CE76A0" w:rsidRPr="00F96A7A" w:rsidTr="00562EC6">
        <w:trPr>
          <w:cantSplit/>
          <w:trHeight w:val="428"/>
          <w:jc w:val="right"/>
        </w:trPr>
        <w:tc>
          <w:tcPr>
            <w:tcW w:w="3689" w:type="dxa"/>
            <w:vMerge/>
            <w:tcBorders>
              <w:top w:val="single" w:sz="4"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nil"/>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Областной бюджет</w:t>
            </w:r>
          </w:p>
        </w:tc>
        <w:tc>
          <w:tcPr>
            <w:tcW w:w="1348"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4"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196"/>
          <w:jc w:val="right"/>
        </w:trPr>
        <w:tc>
          <w:tcPr>
            <w:tcW w:w="3689" w:type="dxa"/>
            <w:vMerge/>
            <w:tcBorders>
              <w:top w:val="single" w:sz="4"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nil"/>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Федеральный бюджет</w:t>
            </w:r>
          </w:p>
        </w:tc>
        <w:tc>
          <w:tcPr>
            <w:tcW w:w="1348"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06" w:type="dxa"/>
            <w:tcBorders>
              <w:top w:val="single" w:sz="6"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4" w:space="0" w:color="auto"/>
              <w:left w:val="single" w:sz="6" w:space="0" w:color="auto"/>
              <w:bottom w:val="nil"/>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176"/>
          <w:jc w:val="right"/>
        </w:trPr>
        <w:tc>
          <w:tcPr>
            <w:tcW w:w="6099" w:type="dxa"/>
            <w:gridSpan w:val="3"/>
            <w:tcBorders>
              <w:top w:val="single" w:sz="4" w:space="0" w:color="auto"/>
              <w:left w:val="single" w:sz="6" w:space="0" w:color="auto"/>
              <w:bottom w:val="nil"/>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1348" w:type="dxa"/>
            <w:tcBorders>
              <w:top w:val="single" w:sz="6" w:space="0" w:color="auto"/>
              <w:left w:val="single" w:sz="6" w:space="0" w:color="auto"/>
              <w:bottom w:val="nil"/>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98 400,00</w:t>
            </w:r>
          </w:p>
        </w:tc>
        <w:tc>
          <w:tcPr>
            <w:tcW w:w="1206" w:type="dxa"/>
            <w:tcBorders>
              <w:top w:val="single" w:sz="6" w:space="0" w:color="auto"/>
              <w:left w:val="single" w:sz="6" w:space="0" w:color="auto"/>
              <w:bottom w:val="nil"/>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98 400,00</w:t>
            </w:r>
          </w:p>
        </w:tc>
        <w:tc>
          <w:tcPr>
            <w:tcW w:w="1276" w:type="dxa"/>
            <w:tcBorders>
              <w:top w:val="single" w:sz="6" w:space="0" w:color="auto"/>
              <w:left w:val="single" w:sz="6" w:space="0" w:color="auto"/>
              <w:bottom w:val="nil"/>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98 400,00</w:t>
            </w:r>
          </w:p>
        </w:tc>
      </w:tr>
      <w:tr w:rsidR="00CE76A0" w:rsidRPr="00F96A7A" w:rsidTr="00562EC6">
        <w:trPr>
          <w:cantSplit/>
          <w:trHeight w:val="424"/>
          <w:jc w:val="right"/>
        </w:trPr>
        <w:tc>
          <w:tcPr>
            <w:tcW w:w="3689" w:type="dxa"/>
            <w:vMerge w:val="restart"/>
            <w:tcBorders>
              <w:top w:val="single" w:sz="4" w:space="0" w:color="auto"/>
              <w:left w:val="single" w:sz="6" w:space="0" w:color="auto"/>
              <w:bottom w:val="single" w:sz="4" w:space="0" w:color="auto"/>
              <w:right w:val="single" w:sz="6" w:space="0" w:color="auto"/>
            </w:tcBorders>
          </w:tcPr>
          <w:p w:rsidR="00CE76A0" w:rsidRPr="00AF20AF" w:rsidRDefault="00CE76A0" w:rsidP="00562EC6">
            <w:pPr>
              <w:pStyle w:val="ConsPlusCell"/>
              <w:widowControl/>
              <w:spacing w:line="276" w:lineRule="auto"/>
              <w:rPr>
                <w:bCs/>
                <w:sz w:val="22"/>
                <w:szCs w:val="22"/>
              </w:rPr>
            </w:pPr>
            <w:r w:rsidRPr="00AF20AF">
              <w:rPr>
                <w:bCs/>
                <w:sz w:val="22"/>
                <w:szCs w:val="22"/>
              </w:rPr>
              <w:t>Размещение официальной информации на официальном сайте сельского поселения Васильевка</w:t>
            </w:r>
          </w:p>
          <w:p w:rsidR="00CE76A0" w:rsidRPr="00AF20AF" w:rsidRDefault="00CE76A0" w:rsidP="00562EC6">
            <w:pPr>
              <w:pStyle w:val="ConsPlusCell"/>
              <w:widowControl/>
              <w:spacing w:line="276" w:lineRule="auto"/>
              <w:rPr>
                <w:bCs/>
                <w:sz w:val="22"/>
                <w:szCs w:val="22"/>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Местный бюджет</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jc w:val="center"/>
              <w:rPr>
                <w:rFonts w:ascii="Times New Roman" w:hAnsi="Times New Roman" w:cs="Times New Roman"/>
              </w:rPr>
            </w:pPr>
            <w:r w:rsidRPr="00AF20AF">
              <w:rPr>
                <w:rFonts w:ascii="Times New Roman" w:hAnsi="Times New Roman" w:cs="Times New Roman"/>
                <w:bCs/>
              </w:rPr>
              <w:t>36 000,00</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36 000,00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36 000,00</w:t>
            </w:r>
          </w:p>
        </w:tc>
      </w:tr>
      <w:tr w:rsidR="00CE76A0" w:rsidRPr="00F96A7A" w:rsidTr="00562EC6">
        <w:trPr>
          <w:cantSplit/>
          <w:trHeight w:val="260"/>
          <w:jc w:val="right"/>
        </w:trPr>
        <w:tc>
          <w:tcPr>
            <w:tcW w:w="3689" w:type="dxa"/>
            <w:vMerge/>
            <w:tcBorders>
              <w:top w:val="single" w:sz="4"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Областной бюджет</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237"/>
          <w:jc w:val="right"/>
        </w:trPr>
        <w:tc>
          <w:tcPr>
            <w:tcW w:w="3689" w:type="dxa"/>
            <w:vMerge/>
            <w:tcBorders>
              <w:top w:val="single" w:sz="4" w:space="0" w:color="auto"/>
              <w:left w:val="single" w:sz="6" w:space="0" w:color="auto"/>
              <w:bottom w:val="single" w:sz="4" w:space="0" w:color="auto"/>
              <w:right w:val="single" w:sz="6" w:space="0" w:color="auto"/>
            </w:tcBorders>
            <w:vAlign w:val="center"/>
            <w:hideMark/>
          </w:tcPr>
          <w:p w:rsidR="00CE76A0" w:rsidRPr="00AF20AF" w:rsidRDefault="00CE76A0" w:rsidP="00562EC6">
            <w:pPr>
              <w:spacing w:after="0" w:line="240" w:lineRule="auto"/>
              <w:rPr>
                <w:rFonts w:ascii="Times New Roman" w:hAnsi="Times New Roman" w:cs="Times New Roman"/>
                <w:bCs/>
              </w:rPr>
            </w:pPr>
          </w:p>
        </w:tc>
        <w:tc>
          <w:tcPr>
            <w:tcW w:w="2410" w:type="dxa"/>
            <w:gridSpan w:val="2"/>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Федеральный бюджет</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CE76A0" w:rsidP="0056477A">
            <w:pPr>
              <w:jc w:val="center"/>
              <w:rPr>
                <w:rFonts w:ascii="Times New Roman" w:hAnsi="Times New Roman" w:cs="Times New Roman"/>
              </w:rPr>
            </w:pPr>
            <w:r w:rsidRPr="00AF20AF">
              <w:rPr>
                <w:rFonts w:ascii="Times New Roman" w:hAnsi="Times New Roman" w:cs="Times New Roman"/>
              </w:rPr>
              <w:t>0</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AF20AF" w:rsidP="00562EC6">
            <w:pPr>
              <w:jc w:val="center"/>
              <w:rPr>
                <w:rFonts w:ascii="Times New Roman" w:hAnsi="Times New Roman" w:cs="Times New Roman"/>
              </w:rPr>
            </w:pPr>
            <w:r>
              <w:rPr>
                <w:rFonts w:ascii="Times New Roman" w:hAnsi="Times New Roman" w:cs="Times New Roman"/>
                <w:bCs/>
              </w:rPr>
              <w:t>0</w:t>
            </w:r>
          </w:p>
        </w:tc>
      </w:tr>
      <w:tr w:rsidR="00CE76A0" w:rsidRPr="00F96A7A" w:rsidTr="00562EC6">
        <w:trPr>
          <w:cantSplit/>
          <w:trHeight w:val="371"/>
          <w:jc w:val="right"/>
        </w:trPr>
        <w:tc>
          <w:tcPr>
            <w:tcW w:w="6099" w:type="dxa"/>
            <w:gridSpan w:val="3"/>
            <w:tcBorders>
              <w:top w:val="nil"/>
              <w:left w:val="single" w:sz="6" w:space="0" w:color="auto"/>
              <w:bottom w:val="single" w:sz="4" w:space="0" w:color="auto"/>
              <w:right w:val="single" w:sz="6" w:space="0" w:color="auto"/>
            </w:tcBorders>
            <w:hideMark/>
          </w:tcPr>
          <w:p w:rsidR="00CE76A0" w:rsidRPr="00AF20AF" w:rsidRDefault="00CE76A0" w:rsidP="00562EC6">
            <w:pPr>
              <w:pStyle w:val="ConsPlusCell"/>
              <w:widowControl/>
              <w:spacing w:line="276" w:lineRule="auto"/>
              <w:rPr>
                <w:bCs/>
                <w:sz w:val="22"/>
                <w:szCs w:val="22"/>
              </w:rPr>
            </w:pPr>
            <w:r w:rsidRPr="00AF20AF">
              <w:rPr>
                <w:bCs/>
                <w:sz w:val="22"/>
                <w:szCs w:val="22"/>
              </w:rPr>
              <w:t>ИТОГО</w:t>
            </w:r>
          </w:p>
        </w:tc>
        <w:tc>
          <w:tcPr>
            <w:tcW w:w="1348" w:type="dxa"/>
            <w:tcBorders>
              <w:top w:val="single" w:sz="6" w:space="0" w:color="auto"/>
              <w:left w:val="single" w:sz="6" w:space="0" w:color="auto"/>
              <w:bottom w:val="single" w:sz="6" w:space="0" w:color="auto"/>
              <w:right w:val="single" w:sz="6" w:space="0" w:color="auto"/>
            </w:tcBorders>
            <w:hideMark/>
          </w:tcPr>
          <w:p w:rsidR="00CE76A0" w:rsidRPr="00AF20AF" w:rsidRDefault="00CE76A0" w:rsidP="00562EC6">
            <w:pPr>
              <w:pStyle w:val="ConsPlusCell"/>
              <w:widowControl/>
              <w:spacing w:line="276" w:lineRule="auto"/>
              <w:jc w:val="center"/>
              <w:rPr>
                <w:bCs/>
                <w:sz w:val="22"/>
                <w:szCs w:val="22"/>
              </w:rPr>
            </w:pPr>
            <w:r w:rsidRPr="00AF20AF">
              <w:rPr>
                <w:bCs/>
                <w:sz w:val="22"/>
                <w:szCs w:val="22"/>
              </w:rPr>
              <w:t>36 000,00</w:t>
            </w:r>
          </w:p>
        </w:tc>
        <w:tc>
          <w:tcPr>
            <w:tcW w:w="1206" w:type="dxa"/>
            <w:tcBorders>
              <w:top w:val="single" w:sz="6" w:space="0" w:color="auto"/>
              <w:left w:val="single" w:sz="6" w:space="0" w:color="auto"/>
              <w:bottom w:val="single" w:sz="6"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36 000,00</w:t>
            </w:r>
          </w:p>
        </w:tc>
        <w:tc>
          <w:tcPr>
            <w:tcW w:w="1276" w:type="dxa"/>
            <w:tcBorders>
              <w:top w:val="single" w:sz="6" w:space="0" w:color="auto"/>
              <w:left w:val="single" w:sz="6" w:space="0" w:color="auto"/>
              <w:bottom w:val="single" w:sz="6" w:space="0" w:color="auto"/>
              <w:right w:val="single" w:sz="6" w:space="0" w:color="auto"/>
            </w:tcBorders>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36 000,00</w:t>
            </w:r>
          </w:p>
        </w:tc>
      </w:tr>
      <w:tr w:rsidR="00CE76A0" w:rsidRPr="00F96A7A" w:rsidTr="00562EC6">
        <w:trPr>
          <w:cantSplit/>
          <w:trHeight w:val="293"/>
          <w:jc w:val="right"/>
        </w:trPr>
        <w:tc>
          <w:tcPr>
            <w:tcW w:w="6099" w:type="dxa"/>
            <w:gridSpan w:val="3"/>
            <w:tcBorders>
              <w:top w:val="single" w:sz="4" w:space="0" w:color="auto"/>
              <w:left w:val="single" w:sz="6" w:space="0" w:color="auto"/>
              <w:bottom w:val="single" w:sz="4" w:space="0" w:color="auto"/>
              <w:right w:val="single" w:sz="6" w:space="0" w:color="auto"/>
            </w:tcBorders>
            <w:vAlign w:val="bottom"/>
            <w:hideMark/>
          </w:tcPr>
          <w:p w:rsidR="00CE76A0" w:rsidRPr="00AF20AF" w:rsidRDefault="00CE76A0" w:rsidP="00562EC6">
            <w:pPr>
              <w:pStyle w:val="ConsPlusCell"/>
              <w:widowControl/>
              <w:spacing w:line="276" w:lineRule="auto"/>
              <w:rPr>
                <w:bCs/>
                <w:sz w:val="22"/>
                <w:szCs w:val="22"/>
              </w:rPr>
            </w:pPr>
            <w:r w:rsidRPr="00AF20AF">
              <w:rPr>
                <w:bCs/>
                <w:sz w:val="22"/>
                <w:szCs w:val="22"/>
              </w:rPr>
              <w:t>ВСЕГО по мероприятиям:</w:t>
            </w:r>
          </w:p>
        </w:tc>
        <w:tc>
          <w:tcPr>
            <w:tcW w:w="1348" w:type="dxa"/>
            <w:tcBorders>
              <w:top w:val="single" w:sz="6" w:space="0" w:color="auto"/>
              <w:left w:val="single" w:sz="6" w:space="0" w:color="auto"/>
              <w:bottom w:val="single" w:sz="6" w:space="0" w:color="auto"/>
              <w:right w:val="single" w:sz="6" w:space="0" w:color="auto"/>
            </w:tcBorders>
            <w:vAlign w:val="center"/>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rPr>
              <w:t>714 128,86</w:t>
            </w:r>
          </w:p>
        </w:tc>
        <w:tc>
          <w:tcPr>
            <w:tcW w:w="1206" w:type="dxa"/>
            <w:tcBorders>
              <w:top w:val="single" w:sz="6" w:space="0" w:color="auto"/>
              <w:left w:val="single" w:sz="6" w:space="0" w:color="auto"/>
              <w:bottom w:val="single" w:sz="6" w:space="0" w:color="auto"/>
              <w:right w:val="single" w:sz="6" w:space="0" w:color="auto"/>
            </w:tcBorders>
            <w:vAlign w:val="center"/>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334 000,00</w:t>
            </w:r>
          </w:p>
        </w:tc>
        <w:tc>
          <w:tcPr>
            <w:tcW w:w="1276" w:type="dxa"/>
            <w:tcBorders>
              <w:top w:val="single" w:sz="6" w:space="0" w:color="auto"/>
              <w:left w:val="single" w:sz="6" w:space="0" w:color="auto"/>
              <w:bottom w:val="single" w:sz="6" w:space="0" w:color="auto"/>
              <w:right w:val="single" w:sz="6" w:space="0" w:color="auto"/>
            </w:tcBorders>
            <w:vAlign w:val="center"/>
            <w:hideMark/>
          </w:tcPr>
          <w:p w:rsidR="00CE76A0" w:rsidRPr="00AF20AF" w:rsidRDefault="00F96A7A" w:rsidP="00562EC6">
            <w:pPr>
              <w:jc w:val="center"/>
              <w:rPr>
                <w:rFonts w:ascii="Times New Roman" w:hAnsi="Times New Roman" w:cs="Times New Roman"/>
              </w:rPr>
            </w:pPr>
            <w:r w:rsidRPr="00AF20AF">
              <w:rPr>
                <w:rFonts w:ascii="Times New Roman" w:hAnsi="Times New Roman" w:cs="Times New Roman"/>
                <w:bCs/>
              </w:rPr>
              <w:t>334 000,00</w:t>
            </w:r>
          </w:p>
        </w:tc>
      </w:tr>
    </w:tbl>
    <w:p w:rsidR="003F7A79" w:rsidRPr="00F96A7A" w:rsidRDefault="003F7A79" w:rsidP="00F14AB5">
      <w:pPr>
        <w:spacing w:after="0" w:line="240" w:lineRule="auto"/>
        <w:ind w:firstLine="709"/>
        <w:jc w:val="both"/>
        <w:rPr>
          <w:rFonts w:ascii="Times New Roman" w:hAnsi="Times New Roman" w:cs="Times New Roman"/>
        </w:rPr>
      </w:pPr>
    </w:p>
    <w:p w:rsidR="00562EC6" w:rsidRPr="00F96A7A" w:rsidRDefault="00562EC6" w:rsidP="00F14AB5">
      <w:pPr>
        <w:spacing w:after="0" w:line="240" w:lineRule="auto"/>
        <w:ind w:firstLine="709"/>
        <w:jc w:val="both"/>
        <w:rPr>
          <w:rFonts w:ascii="Times New Roman" w:hAnsi="Times New Roman" w:cs="Times New Roman"/>
        </w:rPr>
      </w:pPr>
    </w:p>
    <w:p w:rsidR="00FE335A" w:rsidRDefault="005004DC" w:rsidP="007B52A4">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2</w:t>
      </w:r>
      <w:r w:rsidR="007B52A4" w:rsidRPr="00204058">
        <w:rPr>
          <w:rFonts w:ascii="Times New Roman" w:eastAsia="Times New Roman" w:hAnsi="Times New Roman" w:cs="Times New Roman"/>
        </w:rPr>
        <w:t xml:space="preserve">. </w:t>
      </w:r>
      <w:proofErr w:type="gramStart"/>
      <w:r w:rsidR="007B52A4" w:rsidRPr="00204058">
        <w:rPr>
          <w:rFonts w:ascii="Times New Roman" w:eastAsia="Times New Roman" w:hAnsi="Times New Roman" w:cs="Times New Roman"/>
        </w:rPr>
        <w:t>Контроль за</w:t>
      </w:r>
      <w:proofErr w:type="gramEnd"/>
      <w:r w:rsidR="007B52A4" w:rsidRPr="00204058">
        <w:rPr>
          <w:rFonts w:ascii="Times New Roman" w:eastAsia="Times New Roman" w:hAnsi="Times New Roman" w:cs="Times New Roman"/>
        </w:rPr>
        <w:t xml:space="preserve"> выполнением настоящего Постановления оставляю за собой.</w:t>
      </w:r>
    </w:p>
    <w:p w:rsidR="007B52A4" w:rsidRPr="00204058" w:rsidRDefault="005004DC" w:rsidP="007B52A4">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3</w:t>
      </w:r>
      <w:r w:rsidR="00FE335A">
        <w:rPr>
          <w:rFonts w:ascii="Times New Roman" w:eastAsia="Times New Roman" w:hAnsi="Times New Roman" w:cs="Times New Roman"/>
        </w:rPr>
        <w:t xml:space="preserve">. </w:t>
      </w:r>
      <w:r w:rsidR="00FE335A" w:rsidRPr="00FE335A">
        <w:rPr>
          <w:rFonts w:ascii="Times New Roman" w:eastAsia="Times New Roman" w:hAnsi="Times New Roman" w:cs="Times New Roman"/>
        </w:rPr>
        <w:t xml:space="preserve">Срок действия настоящего постановления до 31 декабря 2022г.     </w:t>
      </w:r>
    </w:p>
    <w:p w:rsidR="001347A4" w:rsidRPr="00CB449B" w:rsidRDefault="005004DC" w:rsidP="004B665A">
      <w:pPr>
        <w:shd w:val="clear" w:color="auto" w:fill="FFFFFF"/>
        <w:spacing w:after="0"/>
        <w:rPr>
          <w:rFonts w:ascii="Times New Roman" w:eastAsia="Times New Roman" w:hAnsi="Times New Roman" w:cs="Times New Roman"/>
          <w:u w:val="single"/>
        </w:rPr>
      </w:pPr>
      <w:r>
        <w:rPr>
          <w:rFonts w:ascii="Times New Roman" w:eastAsia="Times New Roman" w:hAnsi="Times New Roman" w:cs="Times New Roman"/>
        </w:rPr>
        <w:t>4</w:t>
      </w:r>
      <w:r w:rsidR="007B52A4" w:rsidRPr="00204058">
        <w:rPr>
          <w:rFonts w:ascii="Times New Roman" w:eastAsia="Times New Roman" w:hAnsi="Times New Roman" w:cs="Times New Roman"/>
        </w:rPr>
        <w:t xml:space="preserve">. Настоящее Постановление подлежит официальному опубликованию в газете «Васильевские новости» и на официальном сайте поселения </w:t>
      </w:r>
      <w:hyperlink r:id="rId8" w:history="1">
        <w:r w:rsidR="007B52A4" w:rsidRPr="00204058">
          <w:rPr>
            <w:rStyle w:val="a8"/>
            <w:rFonts w:ascii="Times New Roman" w:eastAsia="Times New Roman" w:hAnsi="Times New Roman" w:cs="Times New Roman"/>
          </w:rPr>
          <w:t>http://vasilevka.stavrsp.ru</w:t>
        </w:r>
      </w:hyperlink>
      <w:r w:rsidR="007B52A4" w:rsidRPr="00204058">
        <w:rPr>
          <w:rFonts w:ascii="Times New Roman" w:eastAsia="Times New Roman" w:hAnsi="Times New Roman" w:cs="Times New Roman"/>
          <w:u w:val="single"/>
        </w:rPr>
        <w:t>.</w:t>
      </w:r>
    </w:p>
    <w:p w:rsidR="00FD0080" w:rsidRPr="00204058" w:rsidRDefault="00E41871" w:rsidP="007B52A4">
      <w:pPr>
        <w:autoSpaceDE w:val="0"/>
        <w:autoSpaceDN w:val="0"/>
        <w:adjustRightInd w:val="0"/>
        <w:spacing w:after="0"/>
        <w:ind w:firstLine="540"/>
        <w:outlineLvl w:val="1"/>
        <w:rPr>
          <w:rFonts w:ascii="Times New Roman" w:hAnsi="Times New Roman" w:cs="Times New Roman"/>
        </w:rPr>
      </w:pPr>
      <w:r w:rsidRPr="00204058">
        <w:rPr>
          <w:rFonts w:ascii="Times New Roman" w:eastAsia="Times New Roman" w:hAnsi="Times New Roman" w:cs="Times New Roman"/>
        </w:rPr>
        <w:t xml:space="preserve">  </w:t>
      </w:r>
      <w:r w:rsidR="00FD0080" w:rsidRPr="00204058">
        <w:rPr>
          <w:rFonts w:ascii="Times New Roman" w:eastAsia="Times New Roman" w:hAnsi="Times New Roman" w:cs="Times New Roman"/>
        </w:rPr>
        <w:t xml:space="preserve"> </w:t>
      </w:r>
    </w:p>
    <w:p w:rsidR="00AB3CBE" w:rsidRPr="00204058" w:rsidRDefault="00BD64B3" w:rsidP="00AB3CBE">
      <w:pPr>
        <w:pStyle w:val="ab"/>
        <w:rPr>
          <w:sz w:val="22"/>
          <w:szCs w:val="22"/>
        </w:rPr>
      </w:pPr>
      <w:proofErr w:type="spellStart"/>
      <w:r>
        <w:rPr>
          <w:sz w:val="22"/>
          <w:szCs w:val="22"/>
        </w:rPr>
        <w:t>И.о</w:t>
      </w:r>
      <w:proofErr w:type="gramStart"/>
      <w:r>
        <w:rPr>
          <w:sz w:val="22"/>
          <w:szCs w:val="22"/>
        </w:rPr>
        <w:t>.г</w:t>
      </w:r>
      <w:proofErr w:type="gramEnd"/>
      <w:r w:rsidR="00AB3CBE" w:rsidRPr="00204058">
        <w:rPr>
          <w:sz w:val="22"/>
          <w:szCs w:val="22"/>
        </w:rPr>
        <w:t>лав</w:t>
      </w:r>
      <w:r>
        <w:rPr>
          <w:sz w:val="22"/>
          <w:szCs w:val="22"/>
        </w:rPr>
        <w:t>ы</w:t>
      </w:r>
      <w:proofErr w:type="spellEnd"/>
      <w:r w:rsidR="00AB3CBE" w:rsidRPr="00204058">
        <w:rPr>
          <w:sz w:val="22"/>
          <w:szCs w:val="22"/>
        </w:rPr>
        <w:t xml:space="preserve"> сельского поселения Васильевка</w:t>
      </w:r>
    </w:p>
    <w:p w:rsidR="00AB3CBE" w:rsidRPr="00204058" w:rsidRDefault="00AB3CBE" w:rsidP="00AB3CBE">
      <w:pPr>
        <w:pStyle w:val="ab"/>
        <w:rPr>
          <w:sz w:val="22"/>
          <w:szCs w:val="22"/>
        </w:rPr>
      </w:pPr>
      <w:r w:rsidRPr="00204058">
        <w:rPr>
          <w:sz w:val="22"/>
          <w:szCs w:val="22"/>
        </w:rPr>
        <w:t xml:space="preserve">муниципального района </w:t>
      </w:r>
      <w:proofErr w:type="gramStart"/>
      <w:r w:rsidRPr="00204058">
        <w:rPr>
          <w:sz w:val="22"/>
          <w:szCs w:val="22"/>
        </w:rPr>
        <w:t>Ставропольский</w:t>
      </w:r>
      <w:proofErr w:type="gramEnd"/>
    </w:p>
    <w:p w:rsidR="00502285" w:rsidRPr="00204058" w:rsidRDefault="00AB3CBE" w:rsidP="005875ED">
      <w:pPr>
        <w:shd w:val="clear" w:color="auto" w:fill="FFFFFF"/>
        <w:spacing w:after="0" w:line="240" w:lineRule="auto"/>
        <w:contextualSpacing/>
        <w:jc w:val="both"/>
        <w:rPr>
          <w:rFonts w:ascii="Times New Roman" w:eastAsia="Times New Roman" w:hAnsi="Times New Roman" w:cs="Times New Roman"/>
        </w:rPr>
      </w:pPr>
      <w:r w:rsidRPr="00204058">
        <w:rPr>
          <w:rFonts w:ascii="Times New Roman" w:hAnsi="Times New Roman" w:cs="Times New Roman"/>
        </w:rPr>
        <w:t xml:space="preserve">Самарской области                                                 </w:t>
      </w:r>
      <w:r w:rsidR="00E41871" w:rsidRPr="00204058">
        <w:rPr>
          <w:rFonts w:ascii="Times New Roman" w:hAnsi="Times New Roman" w:cs="Times New Roman"/>
        </w:rPr>
        <w:t xml:space="preserve">____________/  </w:t>
      </w:r>
      <w:proofErr w:type="spellStart"/>
      <w:r w:rsidR="00BD64B3">
        <w:rPr>
          <w:rFonts w:ascii="Times New Roman" w:hAnsi="Times New Roman" w:cs="Times New Roman"/>
        </w:rPr>
        <w:t>Д.В</w:t>
      </w:r>
      <w:r w:rsidR="00E41871" w:rsidRPr="00204058">
        <w:rPr>
          <w:rFonts w:ascii="Times New Roman" w:hAnsi="Times New Roman" w:cs="Times New Roman"/>
        </w:rPr>
        <w:t>.</w:t>
      </w:r>
      <w:r w:rsidR="00BD64B3">
        <w:rPr>
          <w:rFonts w:ascii="Times New Roman" w:hAnsi="Times New Roman" w:cs="Times New Roman"/>
        </w:rPr>
        <w:t>Громыкин</w:t>
      </w:r>
      <w:proofErr w:type="spellEnd"/>
      <w:r w:rsidR="00E41871" w:rsidRPr="00204058">
        <w:rPr>
          <w:rFonts w:ascii="Times New Roman" w:hAnsi="Times New Roman" w:cs="Times New Roman"/>
        </w:rPr>
        <w:t xml:space="preserve"> /</w:t>
      </w:r>
      <w:r w:rsidR="004273AB" w:rsidRPr="00204058">
        <w:rPr>
          <w:rFonts w:ascii="Times New Roman" w:eastAsia="Times New Roman" w:hAnsi="Times New Roman" w:cs="Times New Roman"/>
        </w:rPr>
        <w:t xml:space="preserve"> </w:t>
      </w: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p w:rsidR="007B52A4" w:rsidRPr="00204058" w:rsidRDefault="007B52A4" w:rsidP="005875ED">
      <w:pPr>
        <w:shd w:val="clear" w:color="auto" w:fill="FFFFFF"/>
        <w:spacing w:after="0" w:line="240" w:lineRule="auto"/>
        <w:contextualSpacing/>
        <w:jc w:val="both"/>
        <w:rPr>
          <w:rFonts w:ascii="Times New Roman" w:eastAsia="Times New Roman" w:hAnsi="Times New Roman" w:cs="Times New Roman"/>
        </w:rPr>
      </w:pPr>
    </w:p>
    <w:sectPr w:rsidR="007B52A4" w:rsidRPr="00204058" w:rsidSect="00285E2F">
      <w:pgSz w:w="11906" w:h="16838"/>
      <w:pgMar w:top="284" w:right="707" w:bottom="284"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otDefSpecial">
    <w:altName w:val="MS Mincho"/>
    <w:charset w:val="80"/>
    <w:family w:val="auto"/>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1F365DB"/>
    <w:multiLevelType w:val="hybridMultilevel"/>
    <w:tmpl w:val="4BEC2B44"/>
    <w:lvl w:ilvl="0" w:tplc="F8B62088">
      <w:start w:val="57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6">
    <w:nsid w:val="095C4711"/>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4">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1F890339"/>
    <w:multiLevelType w:val="hybridMultilevel"/>
    <w:tmpl w:val="0A70AC88"/>
    <w:lvl w:ilvl="0" w:tplc="77EC393C">
      <w:start w:val="85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7">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338709BA"/>
    <w:multiLevelType w:val="hybridMultilevel"/>
    <w:tmpl w:val="25AA718E"/>
    <w:lvl w:ilvl="0" w:tplc="C0807552">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2197B89"/>
    <w:multiLevelType w:val="hybridMultilevel"/>
    <w:tmpl w:val="368C0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3">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5">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DEF0E9D"/>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9">
    <w:nsid w:val="58AD2273"/>
    <w:multiLevelType w:val="hybridMultilevel"/>
    <w:tmpl w:val="B95484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8F03301"/>
    <w:multiLevelType w:val="hybridMultilevel"/>
    <w:tmpl w:val="D3D05054"/>
    <w:lvl w:ilvl="0" w:tplc="09461962">
      <w:start w:val="1"/>
      <w:numFmt w:val="decimal"/>
      <w:lvlText w:val="%1."/>
      <w:lvlJc w:val="left"/>
      <w:pPr>
        <w:ind w:left="1211" w:hanging="360"/>
      </w:pPr>
      <w:rPr>
        <w:rFonts w:hint="default"/>
        <w:color w:val="auto"/>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2">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3">
    <w:nsid w:val="5EC73499"/>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6">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nsid w:val="69D30290"/>
    <w:multiLevelType w:val="hybridMultilevel"/>
    <w:tmpl w:val="5BF2D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976670C"/>
    <w:multiLevelType w:val="hybridMultilevel"/>
    <w:tmpl w:val="6CFEEF2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A4278D8"/>
    <w:multiLevelType w:val="hybridMultilevel"/>
    <w:tmpl w:val="CC660C5A"/>
    <w:lvl w:ilvl="0" w:tplc="37A2B28A">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C1867BA"/>
    <w:multiLevelType w:val="hybridMultilevel"/>
    <w:tmpl w:val="380A2C7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5">
    <w:nsid w:val="7FAB2182"/>
    <w:multiLevelType w:val="hybridMultilevel"/>
    <w:tmpl w:val="8752F7C4"/>
    <w:lvl w:ilvl="0" w:tplc="460ED71A">
      <w:start w:val="3"/>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18"/>
  </w:num>
  <w:num w:numId="9">
    <w:abstractNumId w:val="31"/>
  </w:num>
  <w:num w:numId="10">
    <w:abstractNumId w:val="4"/>
  </w:num>
  <w:num w:numId="11">
    <w:abstractNumId w:val="13"/>
  </w:num>
  <w:num w:numId="12">
    <w:abstractNumId w:val="24"/>
  </w:num>
  <w:num w:numId="13">
    <w:abstractNumId w:val="11"/>
  </w:num>
  <w:num w:numId="14">
    <w:abstractNumId w:val="16"/>
  </w:num>
  <w:num w:numId="15">
    <w:abstractNumId w:val="39"/>
  </w:num>
  <w:num w:numId="16">
    <w:abstractNumId w:val="33"/>
  </w:num>
  <w:num w:numId="17">
    <w:abstractNumId w:val="40"/>
  </w:num>
  <w:num w:numId="18">
    <w:abstractNumId w:val="38"/>
  </w:num>
  <w:num w:numId="19">
    <w:abstractNumId w:val="36"/>
  </w:num>
  <w:num w:numId="20">
    <w:abstractNumId w:val="27"/>
  </w:num>
  <w:num w:numId="21">
    <w:abstractNumId w:val="9"/>
  </w:num>
  <w:num w:numId="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44"/>
  </w:num>
  <w:num w:numId="25">
    <w:abstractNumId w:val="20"/>
  </w:num>
  <w:num w:numId="26">
    <w:abstractNumId w:val="23"/>
  </w:num>
  <w:num w:numId="27">
    <w:abstractNumId w:val="5"/>
  </w:num>
  <w:num w:numId="28">
    <w:abstractNumId w:val="7"/>
  </w:num>
  <w:num w:numId="29">
    <w:abstractNumId w:val="25"/>
  </w:num>
  <w:num w:numId="30">
    <w:abstractNumId w:val="32"/>
  </w:num>
  <w:num w:numId="31">
    <w:abstractNumId w:val="30"/>
  </w:num>
  <w:num w:numId="32">
    <w:abstractNumId w:val="29"/>
  </w:num>
  <w:num w:numId="33">
    <w:abstractNumId w:val="21"/>
  </w:num>
  <w:num w:numId="34">
    <w:abstractNumId w:val="43"/>
  </w:num>
  <w:num w:numId="35">
    <w:abstractNumId w:val="19"/>
  </w:num>
  <w:num w:numId="36">
    <w:abstractNumId w:val="42"/>
  </w:num>
  <w:num w:numId="37">
    <w:abstractNumId w:val="15"/>
  </w:num>
  <w:num w:numId="38">
    <w:abstractNumId w:val="3"/>
  </w:num>
  <w:num w:numId="39">
    <w:abstractNumId w:val="45"/>
  </w:num>
  <w:num w:numId="40">
    <w:abstractNumId w:val="37"/>
  </w:num>
  <w:num w:numId="41">
    <w:abstractNumId w:val="12"/>
  </w:num>
  <w:num w:numId="42">
    <w:abstractNumId w:val="26"/>
  </w:num>
  <w:num w:numId="43">
    <w:abstractNumId w:val="41"/>
  </w:num>
  <w:num w:numId="44">
    <w:abstractNumId w:val="28"/>
  </w:num>
  <w:num w:numId="45">
    <w:abstractNumId w:val="35"/>
  </w:num>
  <w:num w:numId="46">
    <w:abstractNumId w:val="6"/>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
  </w:num>
  <w:num w:numId="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2E7"/>
    <w:rsid w:val="000023D3"/>
    <w:rsid w:val="000044DC"/>
    <w:rsid w:val="00004D57"/>
    <w:rsid w:val="000055CB"/>
    <w:rsid w:val="00011D1A"/>
    <w:rsid w:val="0001615B"/>
    <w:rsid w:val="0003226A"/>
    <w:rsid w:val="00032F63"/>
    <w:rsid w:val="00033B5A"/>
    <w:rsid w:val="00034917"/>
    <w:rsid w:val="00043F89"/>
    <w:rsid w:val="000525F0"/>
    <w:rsid w:val="000637A4"/>
    <w:rsid w:val="00065A75"/>
    <w:rsid w:val="00073422"/>
    <w:rsid w:val="00080FED"/>
    <w:rsid w:val="00084C5B"/>
    <w:rsid w:val="00085334"/>
    <w:rsid w:val="00085DDA"/>
    <w:rsid w:val="000875AB"/>
    <w:rsid w:val="00092F56"/>
    <w:rsid w:val="000A09C7"/>
    <w:rsid w:val="000A0BB7"/>
    <w:rsid w:val="000A1993"/>
    <w:rsid w:val="000A3835"/>
    <w:rsid w:val="000A5525"/>
    <w:rsid w:val="000A6227"/>
    <w:rsid w:val="000A7CB2"/>
    <w:rsid w:val="000B023D"/>
    <w:rsid w:val="000B0649"/>
    <w:rsid w:val="000B41FD"/>
    <w:rsid w:val="000B6FC0"/>
    <w:rsid w:val="000C6202"/>
    <w:rsid w:val="000C6A6C"/>
    <w:rsid w:val="000C7159"/>
    <w:rsid w:val="000D079D"/>
    <w:rsid w:val="000D546B"/>
    <w:rsid w:val="000F0288"/>
    <w:rsid w:val="00103F1D"/>
    <w:rsid w:val="0011603C"/>
    <w:rsid w:val="001169C8"/>
    <w:rsid w:val="001207E2"/>
    <w:rsid w:val="001275B3"/>
    <w:rsid w:val="001347A4"/>
    <w:rsid w:val="001349B6"/>
    <w:rsid w:val="001649F3"/>
    <w:rsid w:val="00170FAD"/>
    <w:rsid w:val="0018086A"/>
    <w:rsid w:val="001816A6"/>
    <w:rsid w:val="00181E8E"/>
    <w:rsid w:val="00185DC9"/>
    <w:rsid w:val="00192224"/>
    <w:rsid w:val="00192C33"/>
    <w:rsid w:val="0019713A"/>
    <w:rsid w:val="001A138D"/>
    <w:rsid w:val="001A204C"/>
    <w:rsid w:val="001B0B7D"/>
    <w:rsid w:val="001B3C59"/>
    <w:rsid w:val="001B4BD0"/>
    <w:rsid w:val="001B5B2D"/>
    <w:rsid w:val="001C0E26"/>
    <w:rsid w:val="001E67CC"/>
    <w:rsid w:val="001F640B"/>
    <w:rsid w:val="001F70E4"/>
    <w:rsid w:val="00204058"/>
    <w:rsid w:val="002052CC"/>
    <w:rsid w:val="0020576E"/>
    <w:rsid w:val="00207FCA"/>
    <w:rsid w:val="0021756A"/>
    <w:rsid w:val="002221DE"/>
    <w:rsid w:val="00222BC9"/>
    <w:rsid w:val="002259AD"/>
    <w:rsid w:val="002369DB"/>
    <w:rsid w:val="002473CA"/>
    <w:rsid w:val="00247770"/>
    <w:rsid w:val="00247AE5"/>
    <w:rsid w:val="00247C51"/>
    <w:rsid w:val="00253B02"/>
    <w:rsid w:val="00254B1D"/>
    <w:rsid w:val="00255340"/>
    <w:rsid w:val="00255A35"/>
    <w:rsid w:val="00255E82"/>
    <w:rsid w:val="00257A4B"/>
    <w:rsid w:val="00261A24"/>
    <w:rsid w:val="00262983"/>
    <w:rsid w:val="00263F0B"/>
    <w:rsid w:val="00267A72"/>
    <w:rsid w:val="00271D5E"/>
    <w:rsid w:val="00276B5E"/>
    <w:rsid w:val="00277D9B"/>
    <w:rsid w:val="00280EC5"/>
    <w:rsid w:val="002846F1"/>
    <w:rsid w:val="00284FA7"/>
    <w:rsid w:val="00285E2F"/>
    <w:rsid w:val="00294DF1"/>
    <w:rsid w:val="002A0B4F"/>
    <w:rsid w:val="002A6D99"/>
    <w:rsid w:val="002B046D"/>
    <w:rsid w:val="002B46D2"/>
    <w:rsid w:val="002C28BE"/>
    <w:rsid w:val="002C57CF"/>
    <w:rsid w:val="002E3B02"/>
    <w:rsid w:val="002E4036"/>
    <w:rsid w:val="002E5E21"/>
    <w:rsid w:val="002E6625"/>
    <w:rsid w:val="002F031E"/>
    <w:rsid w:val="002F069A"/>
    <w:rsid w:val="002F44EA"/>
    <w:rsid w:val="00306636"/>
    <w:rsid w:val="00310F61"/>
    <w:rsid w:val="00312CB1"/>
    <w:rsid w:val="00313E9D"/>
    <w:rsid w:val="00314251"/>
    <w:rsid w:val="00326D20"/>
    <w:rsid w:val="003358C1"/>
    <w:rsid w:val="00337C64"/>
    <w:rsid w:val="0034135C"/>
    <w:rsid w:val="003457AD"/>
    <w:rsid w:val="00347DC2"/>
    <w:rsid w:val="00350EDD"/>
    <w:rsid w:val="00352532"/>
    <w:rsid w:val="00353A12"/>
    <w:rsid w:val="003575E2"/>
    <w:rsid w:val="00363143"/>
    <w:rsid w:val="0036449B"/>
    <w:rsid w:val="00365286"/>
    <w:rsid w:val="0036710F"/>
    <w:rsid w:val="003677AB"/>
    <w:rsid w:val="00372A24"/>
    <w:rsid w:val="0037420E"/>
    <w:rsid w:val="003778CB"/>
    <w:rsid w:val="00386C31"/>
    <w:rsid w:val="00387120"/>
    <w:rsid w:val="00394CCE"/>
    <w:rsid w:val="003970D6"/>
    <w:rsid w:val="003A1B6B"/>
    <w:rsid w:val="003A57C9"/>
    <w:rsid w:val="003A7E27"/>
    <w:rsid w:val="003C1A68"/>
    <w:rsid w:val="003C6844"/>
    <w:rsid w:val="003D1471"/>
    <w:rsid w:val="003D1DBD"/>
    <w:rsid w:val="003D4498"/>
    <w:rsid w:val="003D635A"/>
    <w:rsid w:val="003D7795"/>
    <w:rsid w:val="003F7A79"/>
    <w:rsid w:val="00411BE6"/>
    <w:rsid w:val="00413BCA"/>
    <w:rsid w:val="004148F6"/>
    <w:rsid w:val="004152AB"/>
    <w:rsid w:val="004159C3"/>
    <w:rsid w:val="004172A5"/>
    <w:rsid w:val="0041761A"/>
    <w:rsid w:val="00420AB9"/>
    <w:rsid w:val="00421077"/>
    <w:rsid w:val="00425DAB"/>
    <w:rsid w:val="004273AB"/>
    <w:rsid w:val="00431EE0"/>
    <w:rsid w:val="00432018"/>
    <w:rsid w:val="0043317C"/>
    <w:rsid w:val="004356C4"/>
    <w:rsid w:val="00446A27"/>
    <w:rsid w:val="004574EC"/>
    <w:rsid w:val="0046048B"/>
    <w:rsid w:val="00464FD0"/>
    <w:rsid w:val="00473C37"/>
    <w:rsid w:val="00474ACC"/>
    <w:rsid w:val="00482538"/>
    <w:rsid w:val="00482F6A"/>
    <w:rsid w:val="00485B4A"/>
    <w:rsid w:val="00487FDB"/>
    <w:rsid w:val="004933CD"/>
    <w:rsid w:val="004A041F"/>
    <w:rsid w:val="004A2141"/>
    <w:rsid w:val="004A35CF"/>
    <w:rsid w:val="004A5792"/>
    <w:rsid w:val="004A5A0E"/>
    <w:rsid w:val="004B08FE"/>
    <w:rsid w:val="004B3CC9"/>
    <w:rsid w:val="004B4C9C"/>
    <w:rsid w:val="004B665A"/>
    <w:rsid w:val="004C0768"/>
    <w:rsid w:val="004D2E78"/>
    <w:rsid w:val="004E1D77"/>
    <w:rsid w:val="004E46C3"/>
    <w:rsid w:val="004E6C03"/>
    <w:rsid w:val="004E78D0"/>
    <w:rsid w:val="004F5DCB"/>
    <w:rsid w:val="005004DC"/>
    <w:rsid w:val="00501AEF"/>
    <w:rsid w:val="00502285"/>
    <w:rsid w:val="0050444B"/>
    <w:rsid w:val="00506414"/>
    <w:rsid w:val="0051057E"/>
    <w:rsid w:val="00510E07"/>
    <w:rsid w:val="005113DA"/>
    <w:rsid w:val="005118E5"/>
    <w:rsid w:val="005149DC"/>
    <w:rsid w:val="0053172E"/>
    <w:rsid w:val="0053660B"/>
    <w:rsid w:val="0054689C"/>
    <w:rsid w:val="005562E0"/>
    <w:rsid w:val="0056083A"/>
    <w:rsid w:val="00561376"/>
    <w:rsid w:val="00562EC6"/>
    <w:rsid w:val="005632CC"/>
    <w:rsid w:val="0056477A"/>
    <w:rsid w:val="005658D8"/>
    <w:rsid w:val="00574F7C"/>
    <w:rsid w:val="005875ED"/>
    <w:rsid w:val="00590E82"/>
    <w:rsid w:val="005931D3"/>
    <w:rsid w:val="0059372A"/>
    <w:rsid w:val="005A0EC3"/>
    <w:rsid w:val="005A1C19"/>
    <w:rsid w:val="005A2BF2"/>
    <w:rsid w:val="005A45D4"/>
    <w:rsid w:val="005A5E97"/>
    <w:rsid w:val="005C3304"/>
    <w:rsid w:val="005D4385"/>
    <w:rsid w:val="005D460C"/>
    <w:rsid w:val="005D65B1"/>
    <w:rsid w:val="005E7DA1"/>
    <w:rsid w:val="005F2515"/>
    <w:rsid w:val="005F6C8E"/>
    <w:rsid w:val="006022E7"/>
    <w:rsid w:val="00603A92"/>
    <w:rsid w:val="00611FE0"/>
    <w:rsid w:val="0061250E"/>
    <w:rsid w:val="00622080"/>
    <w:rsid w:val="00623194"/>
    <w:rsid w:val="006267BA"/>
    <w:rsid w:val="00632EDB"/>
    <w:rsid w:val="006361BF"/>
    <w:rsid w:val="00646B42"/>
    <w:rsid w:val="00650F75"/>
    <w:rsid w:val="006539F3"/>
    <w:rsid w:val="006568F5"/>
    <w:rsid w:val="0066109E"/>
    <w:rsid w:val="00663D0C"/>
    <w:rsid w:val="0066408B"/>
    <w:rsid w:val="00666171"/>
    <w:rsid w:val="006662A4"/>
    <w:rsid w:val="00676BD6"/>
    <w:rsid w:val="006845B2"/>
    <w:rsid w:val="00687C0F"/>
    <w:rsid w:val="00690AFC"/>
    <w:rsid w:val="006951B6"/>
    <w:rsid w:val="006A150C"/>
    <w:rsid w:val="006A5BA7"/>
    <w:rsid w:val="006A6D6B"/>
    <w:rsid w:val="006B19F2"/>
    <w:rsid w:val="006B2E79"/>
    <w:rsid w:val="006D65BD"/>
    <w:rsid w:val="006E03FE"/>
    <w:rsid w:val="006E1B70"/>
    <w:rsid w:val="006F0928"/>
    <w:rsid w:val="006F2898"/>
    <w:rsid w:val="007000EB"/>
    <w:rsid w:val="0070310E"/>
    <w:rsid w:val="00703837"/>
    <w:rsid w:val="007072F0"/>
    <w:rsid w:val="00716F9F"/>
    <w:rsid w:val="00717511"/>
    <w:rsid w:val="007210F1"/>
    <w:rsid w:val="00721693"/>
    <w:rsid w:val="00726EE4"/>
    <w:rsid w:val="00737FE6"/>
    <w:rsid w:val="00742D67"/>
    <w:rsid w:val="00747FFC"/>
    <w:rsid w:val="00750E23"/>
    <w:rsid w:val="00751158"/>
    <w:rsid w:val="00753EAC"/>
    <w:rsid w:val="007703D5"/>
    <w:rsid w:val="00771B27"/>
    <w:rsid w:val="00771B8C"/>
    <w:rsid w:val="00773F69"/>
    <w:rsid w:val="0078386F"/>
    <w:rsid w:val="00784E56"/>
    <w:rsid w:val="00786377"/>
    <w:rsid w:val="007901CB"/>
    <w:rsid w:val="0079433C"/>
    <w:rsid w:val="007A06B0"/>
    <w:rsid w:val="007A45C9"/>
    <w:rsid w:val="007B0177"/>
    <w:rsid w:val="007B1602"/>
    <w:rsid w:val="007B1E93"/>
    <w:rsid w:val="007B3446"/>
    <w:rsid w:val="007B47BB"/>
    <w:rsid w:val="007B52A4"/>
    <w:rsid w:val="007B7DCD"/>
    <w:rsid w:val="007C46FF"/>
    <w:rsid w:val="007C48D3"/>
    <w:rsid w:val="007D5E2E"/>
    <w:rsid w:val="007D794D"/>
    <w:rsid w:val="007E119E"/>
    <w:rsid w:val="007E3756"/>
    <w:rsid w:val="007F39F7"/>
    <w:rsid w:val="007F5A8F"/>
    <w:rsid w:val="00800D28"/>
    <w:rsid w:val="008020C0"/>
    <w:rsid w:val="00803555"/>
    <w:rsid w:val="00813C2E"/>
    <w:rsid w:val="008176FC"/>
    <w:rsid w:val="00826DAE"/>
    <w:rsid w:val="008334F3"/>
    <w:rsid w:val="00833866"/>
    <w:rsid w:val="008371C6"/>
    <w:rsid w:val="00840BDF"/>
    <w:rsid w:val="0084787A"/>
    <w:rsid w:val="00851002"/>
    <w:rsid w:val="00855EDE"/>
    <w:rsid w:val="00862BDB"/>
    <w:rsid w:val="008666E9"/>
    <w:rsid w:val="00867C9C"/>
    <w:rsid w:val="008715B0"/>
    <w:rsid w:val="0087248C"/>
    <w:rsid w:val="00884976"/>
    <w:rsid w:val="00891BB2"/>
    <w:rsid w:val="00896188"/>
    <w:rsid w:val="008A16B5"/>
    <w:rsid w:val="008B6D66"/>
    <w:rsid w:val="008D22F0"/>
    <w:rsid w:val="008E4B44"/>
    <w:rsid w:val="008F025F"/>
    <w:rsid w:val="008F19A8"/>
    <w:rsid w:val="008F25CE"/>
    <w:rsid w:val="008F32C7"/>
    <w:rsid w:val="00901907"/>
    <w:rsid w:val="009036B4"/>
    <w:rsid w:val="009079D9"/>
    <w:rsid w:val="00913021"/>
    <w:rsid w:val="0092208B"/>
    <w:rsid w:val="009230B4"/>
    <w:rsid w:val="00930432"/>
    <w:rsid w:val="00934199"/>
    <w:rsid w:val="009367F1"/>
    <w:rsid w:val="00940076"/>
    <w:rsid w:val="0094356C"/>
    <w:rsid w:val="00943820"/>
    <w:rsid w:val="00945841"/>
    <w:rsid w:val="00947500"/>
    <w:rsid w:val="009504EB"/>
    <w:rsid w:val="009554DF"/>
    <w:rsid w:val="00957C70"/>
    <w:rsid w:val="009643AD"/>
    <w:rsid w:val="009667EF"/>
    <w:rsid w:val="00967052"/>
    <w:rsid w:val="00976A1C"/>
    <w:rsid w:val="00977BC3"/>
    <w:rsid w:val="00984AFA"/>
    <w:rsid w:val="00990FBC"/>
    <w:rsid w:val="00994B38"/>
    <w:rsid w:val="00996C2A"/>
    <w:rsid w:val="009A3A58"/>
    <w:rsid w:val="009A3A64"/>
    <w:rsid w:val="009A7B59"/>
    <w:rsid w:val="009B16AE"/>
    <w:rsid w:val="009B4B58"/>
    <w:rsid w:val="009B7B6D"/>
    <w:rsid w:val="009C29DD"/>
    <w:rsid w:val="009C3090"/>
    <w:rsid w:val="009D29FB"/>
    <w:rsid w:val="009D2E06"/>
    <w:rsid w:val="009D3E4C"/>
    <w:rsid w:val="009F4E8B"/>
    <w:rsid w:val="009F721C"/>
    <w:rsid w:val="00A0012F"/>
    <w:rsid w:val="00A10A07"/>
    <w:rsid w:val="00A21B88"/>
    <w:rsid w:val="00A25001"/>
    <w:rsid w:val="00A34EAF"/>
    <w:rsid w:val="00A40FB5"/>
    <w:rsid w:val="00A43A97"/>
    <w:rsid w:val="00A4656F"/>
    <w:rsid w:val="00A51431"/>
    <w:rsid w:val="00A537AD"/>
    <w:rsid w:val="00A54AE3"/>
    <w:rsid w:val="00A650A6"/>
    <w:rsid w:val="00A67A83"/>
    <w:rsid w:val="00A74C54"/>
    <w:rsid w:val="00A83323"/>
    <w:rsid w:val="00A9264B"/>
    <w:rsid w:val="00A95BBA"/>
    <w:rsid w:val="00A96329"/>
    <w:rsid w:val="00AA02F8"/>
    <w:rsid w:val="00AA0F87"/>
    <w:rsid w:val="00AB3CBE"/>
    <w:rsid w:val="00AB6CC8"/>
    <w:rsid w:val="00AC0973"/>
    <w:rsid w:val="00AC47C2"/>
    <w:rsid w:val="00AC488A"/>
    <w:rsid w:val="00AC777E"/>
    <w:rsid w:val="00AD3A7B"/>
    <w:rsid w:val="00AD5E4A"/>
    <w:rsid w:val="00AE1F1F"/>
    <w:rsid w:val="00AF20AF"/>
    <w:rsid w:val="00AF4E82"/>
    <w:rsid w:val="00AF542E"/>
    <w:rsid w:val="00AF74F9"/>
    <w:rsid w:val="00B01460"/>
    <w:rsid w:val="00B0794E"/>
    <w:rsid w:val="00B079F3"/>
    <w:rsid w:val="00B1234B"/>
    <w:rsid w:val="00B125B2"/>
    <w:rsid w:val="00B14A92"/>
    <w:rsid w:val="00B160C1"/>
    <w:rsid w:val="00B16F88"/>
    <w:rsid w:val="00B26514"/>
    <w:rsid w:val="00B34F20"/>
    <w:rsid w:val="00B36188"/>
    <w:rsid w:val="00B530F7"/>
    <w:rsid w:val="00B553D4"/>
    <w:rsid w:val="00B57E34"/>
    <w:rsid w:val="00B6394B"/>
    <w:rsid w:val="00B65D52"/>
    <w:rsid w:val="00B677AC"/>
    <w:rsid w:val="00B67A0B"/>
    <w:rsid w:val="00B7370C"/>
    <w:rsid w:val="00B812A7"/>
    <w:rsid w:val="00B85AD5"/>
    <w:rsid w:val="00B8698C"/>
    <w:rsid w:val="00B86C6E"/>
    <w:rsid w:val="00B9450F"/>
    <w:rsid w:val="00BA6A36"/>
    <w:rsid w:val="00BA721A"/>
    <w:rsid w:val="00BB2B45"/>
    <w:rsid w:val="00BC67F5"/>
    <w:rsid w:val="00BD2D54"/>
    <w:rsid w:val="00BD3ADA"/>
    <w:rsid w:val="00BD64B3"/>
    <w:rsid w:val="00BE33F0"/>
    <w:rsid w:val="00BE7A9D"/>
    <w:rsid w:val="00C02E32"/>
    <w:rsid w:val="00C04092"/>
    <w:rsid w:val="00C04EDE"/>
    <w:rsid w:val="00C11EBA"/>
    <w:rsid w:val="00C121DC"/>
    <w:rsid w:val="00C147CC"/>
    <w:rsid w:val="00C17A19"/>
    <w:rsid w:val="00C2227A"/>
    <w:rsid w:val="00C22EB1"/>
    <w:rsid w:val="00C237D4"/>
    <w:rsid w:val="00C32417"/>
    <w:rsid w:val="00C41CC9"/>
    <w:rsid w:val="00C4621A"/>
    <w:rsid w:val="00C46735"/>
    <w:rsid w:val="00C467FB"/>
    <w:rsid w:val="00C572D1"/>
    <w:rsid w:val="00C573BE"/>
    <w:rsid w:val="00C62C57"/>
    <w:rsid w:val="00C743F1"/>
    <w:rsid w:val="00C75571"/>
    <w:rsid w:val="00C94014"/>
    <w:rsid w:val="00C954DC"/>
    <w:rsid w:val="00CA44AB"/>
    <w:rsid w:val="00CB449B"/>
    <w:rsid w:val="00CB5150"/>
    <w:rsid w:val="00CC1B8D"/>
    <w:rsid w:val="00CC1D88"/>
    <w:rsid w:val="00CC4D8C"/>
    <w:rsid w:val="00CC5CA2"/>
    <w:rsid w:val="00CC700E"/>
    <w:rsid w:val="00CD502D"/>
    <w:rsid w:val="00CD545F"/>
    <w:rsid w:val="00CE4E5C"/>
    <w:rsid w:val="00CE76A0"/>
    <w:rsid w:val="00CF1B88"/>
    <w:rsid w:val="00CF6495"/>
    <w:rsid w:val="00D005E7"/>
    <w:rsid w:val="00D05B8A"/>
    <w:rsid w:val="00D06F7F"/>
    <w:rsid w:val="00D15EE0"/>
    <w:rsid w:val="00D17394"/>
    <w:rsid w:val="00D2241E"/>
    <w:rsid w:val="00D2508A"/>
    <w:rsid w:val="00D30656"/>
    <w:rsid w:val="00D30C4C"/>
    <w:rsid w:val="00D37124"/>
    <w:rsid w:val="00D6284C"/>
    <w:rsid w:val="00D65B0F"/>
    <w:rsid w:val="00D670A6"/>
    <w:rsid w:val="00D74712"/>
    <w:rsid w:val="00D850D3"/>
    <w:rsid w:val="00D8644B"/>
    <w:rsid w:val="00D86F70"/>
    <w:rsid w:val="00DB2096"/>
    <w:rsid w:val="00DB2E63"/>
    <w:rsid w:val="00DB359B"/>
    <w:rsid w:val="00DB3CD2"/>
    <w:rsid w:val="00DB4527"/>
    <w:rsid w:val="00DB4876"/>
    <w:rsid w:val="00DB4D0F"/>
    <w:rsid w:val="00DB7949"/>
    <w:rsid w:val="00DD06A6"/>
    <w:rsid w:val="00DD1396"/>
    <w:rsid w:val="00DD2594"/>
    <w:rsid w:val="00DD4BD9"/>
    <w:rsid w:val="00DE0E3B"/>
    <w:rsid w:val="00DE1EEF"/>
    <w:rsid w:val="00DE228F"/>
    <w:rsid w:val="00DE6FC0"/>
    <w:rsid w:val="00DE7BC4"/>
    <w:rsid w:val="00E0147B"/>
    <w:rsid w:val="00E016E4"/>
    <w:rsid w:val="00E053A2"/>
    <w:rsid w:val="00E07235"/>
    <w:rsid w:val="00E07739"/>
    <w:rsid w:val="00E1017E"/>
    <w:rsid w:val="00E10191"/>
    <w:rsid w:val="00E13243"/>
    <w:rsid w:val="00E136F7"/>
    <w:rsid w:val="00E2347B"/>
    <w:rsid w:val="00E23B8D"/>
    <w:rsid w:val="00E24CA9"/>
    <w:rsid w:val="00E263CA"/>
    <w:rsid w:val="00E315F4"/>
    <w:rsid w:val="00E327BA"/>
    <w:rsid w:val="00E33D89"/>
    <w:rsid w:val="00E35149"/>
    <w:rsid w:val="00E37B3A"/>
    <w:rsid w:val="00E40173"/>
    <w:rsid w:val="00E402FF"/>
    <w:rsid w:val="00E4172C"/>
    <w:rsid w:val="00E41871"/>
    <w:rsid w:val="00E426E2"/>
    <w:rsid w:val="00E46CC5"/>
    <w:rsid w:val="00E507A2"/>
    <w:rsid w:val="00E559FD"/>
    <w:rsid w:val="00E65AE1"/>
    <w:rsid w:val="00E66337"/>
    <w:rsid w:val="00E67C1F"/>
    <w:rsid w:val="00E72EB7"/>
    <w:rsid w:val="00E77872"/>
    <w:rsid w:val="00E92988"/>
    <w:rsid w:val="00E92A5F"/>
    <w:rsid w:val="00EA2326"/>
    <w:rsid w:val="00EA3B98"/>
    <w:rsid w:val="00EA473B"/>
    <w:rsid w:val="00EA6485"/>
    <w:rsid w:val="00EA734C"/>
    <w:rsid w:val="00EB3CD0"/>
    <w:rsid w:val="00EB5015"/>
    <w:rsid w:val="00EB5D00"/>
    <w:rsid w:val="00EC2E9A"/>
    <w:rsid w:val="00EC51FC"/>
    <w:rsid w:val="00ED09B6"/>
    <w:rsid w:val="00ED30CD"/>
    <w:rsid w:val="00ED7681"/>
    <w:rsid w:val="00EE2B92"/>
    <w:rsid w:val="00EE2F81"/>
    <w:rsid w:val="00EE70E1"/>
    <w:rsid w:val="00EE785F"/>
    <w:rsid w:val="00EF106C"/>
    <w:rsid w:val="00EF179B"/>
    <w:rsid w:val="00F025E9"/>
    <w:rsid w:val="00F04878"/>
    <w:rsid w:val="00F0766C"/>
    <w:rsid w:val="00F132F7"/>
    <w:rsid w:val="00F14AB5"/>
    <w:rsid w:val="00F15C61"/>
    <w:rsid w:val="00F20193"/>
    <w:rsid w:val="00F22305"/>
    <w:rsid w:val="00F2324A"/>
    <w:rsid w:val="00F233D5"/>
    <w:rsid w:val="00F26BC4"/>
    <w:rsid w:val="00F26D34"/>
    <w:rsid w:val="00F27269"/>
    <w:rsid w:val="00F32D0B"/>
    <w:rsid w:val="00F32DA8"/>
    <w:rsid w:val="00F34977"/>
    <w:rsid w:val="00F34B0D"/>
    <w:rsid w:val="00F42005"/>
    <w:rsid w:val="00F5598F"/>
    <w:rsid w:val="00F5647A"/>
    <w:rsid w:val="00F6026A"/>
    <w:rsid w:val="00F623CF"/>
    <w:rsid w:val="00F640D3"/>
    <w:rsid w:val="00F66945"/>
    <w:rsid w:val="00F67581"/>
    <w:rsid w:val="00F67E89"/>
    <w:rsid w:val="00F740B1"/>
    <w:rsid w:val="00F74C6A"/>
    <w:rsid w:val="00F778F9"/>
    <w:rsid w:val="00F80EEC"/>
    <w:rsid w:val="00F81ADF"/>
    <w:rsid w:val="00F843C5"/>
    <w:rsid w:val="00F96A7A"/>
    <w:rsid w:val="00FA3142"/>
    <w:rsid w:val="00FA544C"/>
    <w:rsid w:val="00FB15CE"/>
    <w:rsid w:val="00FB2EEC"/>
    <w:rsid w:val="00FB3B52"/>
    <w:rsid w:val="00FB6570"/>
    <w:rsid w:val="00FC4196"/>
    <w:rsid w:val="00FC59FE"/>
    <w:rsid w:val="00FC6BC7"/>
    <w:rsid w:val="00FD0080"/>
    <w:rsid w:val="00FD0500"/>
    <w:rsid w:val="00FD7910"/>
    <w:rsid w:val="00FE335A"/>
    <w:rsid w:val="00FE38B0"/>
    <w:rsid w:val="00FE5A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0BDF"/>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0BDF"/>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128">
      <w:bodyDiv w:val="1"/>
      <w:marLeft w:val="0"/>
      <w:marRight w:val="0"/>
      <w:marTop w:val="0"/>
      <w:marBottom w:val="0"/>
      <w:divBdr>
        <w:top w:val="none" w:sz="0" w:space="0" w:color="auto"/>
        <w:left w:val="none" w:sz="0" w:space="0" w:color="auto"/>
        <w:bottom w:val="none" w:sz="0" w:space="0" w:color="auto"/>
        <w:right w:val="none" w:sz="0" w:space="0" w:color="auto"/>
      </w:divBdr>
    </w:div>
    <w:div w:id="454175041">
      <w:bodyDiv w:val="1"/>
      <w:marLeft w:val="0"/>
      <w:marRight w:val="0"/>
      <w:marTop w:val="0"/>
      <w:marBottom w:val="0"/>
      <w:divBdr>
        <w:top w:val="none" w:sz="0" w:space="0" w:color="auto"/>
        <w:left w:val="none" w:sz="0" w:space="0" w:color="auto"/>
        <w:bottom w:val="none" w:sz="0" w:space="0" w:color="auto"/>
        <w:right w:val="none" w:sz="0" w:space="0" w:color="auto"/>
      </w:divBdr>
    </w:div>
    <w:div w:id="463816283">
      <w:bodyDiv w:val="1"/>
      <w:marLeft w:val="0"/>
      <w:marRight w:val="0"/>
      <w:marTop w:val="0"/>
      <w:marBottom w:val="0"/>
      <w:divBdr>
        <w:top w:val="none" w:sz="0" w:space="0" w:color="auto"/>
        <w:left w:val="none" w:sz="0" w:space="0" w:color="auto"/>
        <w:bottom w:val="none" w:sz="0" w:space="0" w:color="auto"/>
        <w:right w:val="none" w:sz="0" w:space="0" w:color="auto"/>
      </w:divBdr>
    </w:div>
    <w:div w:id="1528521249">
      <w:bodyDiv w:val="1"/>
      <w:marLeft w:val="0"/>
      <w:marRight w:val="0"/>
      <w:marTop w:val="0"/>
      <w:marBottom w:val="0"/>
      <w:divBdr>
        <w:top w:val="none" w:sz="0" w:space="0" w:color="auto"/>
        <w:left w:val="none" w:sz="0" w:space="0" w:color="auto"/>
        <w:bottom w:val="none" w:sz="0" w:space="0" w:color="auto"/>
        <w:right w:val="none" w:sz="0" w:space="0" w:color="auto"/>
      </w:divBdr>
    </w:div>
    <w:div w:id="1725448557">
      <w:bodyDiv w:val="1"/>
      <w:marLeft w:val="0"/>
      <w:marRight w:val="0"/>
      <w:marTop w:val="0"/>
      <w:marBottom w:val="0"/>
      <w:divBdr>
        <w:top w:val="none" w:sz="0" w:space="0" w:color="auto"/>
        <w:left w:val="none" w:sz="0" w:space="0" w:color="auto"/>
        <w:bottom w:val="none" w:sz="0" w:space="0" w:color="auto"/>
        <w:right w:val="none" w:sz="0" w:space="0" w:color="auto"/>
      </w:divBdr>
    </w:div>
    <w:div w:id="1937521856">
      <w:bodyDiv w:val="1"/>
      <w:marLeft w:val="0"/>
      <w:marRight w:val="0"/>
      <w:marTop w:val="0"/>
      <w:marBottom w:val="0"/>
      <w:divBdr>
        <w:top w:val="none" w:sz="0" w:space="0" w:color="auto"/>
        <w:left w:val="none" w:sz="0" w:space="0" w:color="auto"/>
        <w:bottom w:val="none" w:sz="0" w:space="0" w:color="auto"/>
        <w:right w:val="none" w:sz="0" w:space="0" w:color="auto"/>
      </w:divBdr>
    </w:div>
    <w:div w:id="20139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4EF74C-99CA-4840-81F1-910F5623D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19</Pages>
  <Words>6988</Words>
  <Characters>39837</Characters>
  <Application>Microsoft Office Word</Application>
  <DocSecurity>0</DocSecurity>
  <Lines>331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5</cp:revision>
  <cp:lastPrinted>2020-11-06T05:40:00Z</cp:lastPrinted>
  <dcterms:created xsi:type="dcterms:W3CDTF">2020-11-26T18:05:00Z</dcterms:created>
  <dcterms:modified xsi:type="dcterms:W3CDTF">2020-12-04T10:57:00Z</dcterms:modified>
</cp:coreProperties>
</file>