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802"/>
      </w:tblGrid>
      <w:tr w:rsidR="00023087" w:rsidTr="00023087"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023087" w:rsidRPr="00023087" w:rsidRDefault="00023087" w:rsidP="00023087">
            <w:pPr>
              <w:keepNext/>
              <w:tabs>
                <w:tab w:val="left" w:pos="375"/>
              </w:tabs>
              <w:outlineLvl w:val="0"/>
              <w:rPr>
                <w:rFonts w:ascii="Times New Roman" w:eastAsia="Times New Roman" w:hAnsi="Times New Roman" w:cs="Times New Roman"/>
                <w:b/>
                <w:noProof/>
                <w:sz w:val="32"/>
                <w:szCs w:val="32"/>
                <w:lang w:eastAsia="ru-RU"/>
              </w:rPr>
            </w:pPr>
          </w:p>
        </w:tc>
      </w:tr>
    </w:tbl>
    <w:p w:rsidR="005226A0" w:rsidRPr="005226A0" w:rsidRDefault="005226A0" w:rsidP="005226A0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ВАСИЛЬЕВКА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EB1A65" w:rsidRPr="00EB1A65" w:rsidRDefault="00EB1A65" w:rsidP="00EB1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ПОСТАНОВЛЕНИЕ </w:t>
      </w:r>
    </w:p>
    <w:p w:rsidR="00EB1A65" w:rsidRPr="00EB1A65" w:rsidRDefault="00EB1A65" w:rsidP="00EB1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B1A65" w:rsidRPr="00EB1A65" w:rsidRDefault="00EB1A65" w:rsidP="00EB1A6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 </w:t>
      </w:r>
      <w:r w:rsidR="00501B7D">
        <w:rPr>
          <w:rFonts w:ascii="Times New Roman" w:eastAsia="Times New Roman" w:hAnsi="Times New Roman" w:cs="Times New Roman"/>
          <w:sz w:val="28"/>
          <w:szCs w:val="28"/>
          <w:lang w:eastAsia="ru-RU"/>
        </w:rPr>
        <w:t>30</w:t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01B7D">
        <w:rPr>
          <w:rFonts w:ascii="Times New Roman" w:eastAsia="Times New Roman" w:hAnsi="Times New Roman" w:cs="Times New Roman"/>
          <w:sz w:val="28"/>
          <w:szCs w:val="28"/>
          <w:lang w:eastAsia="ru-RU"/>
        </w:rPr>
        <w:t>октября 2020</w:t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</w:t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</w:t>
      </w:r>
      <w:r w:rsidRPr="00EB1A65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№ </w:t>
      </w:r>
      <w:r w:rsidR="00501B7D">
        <w:rPr>
          <w:rFonts w:ascii="Times New Roman" w:eastAsia="Times New Roman" w:hAnsi="Times New Roman" w:cs="Times New Roman"/>
          <w:sz w:val="28"/>
          <w:szCs w:val="28"/>
          <w:lang w:eastAsia="ru-RU"/>
        </w:rPr>
        <w:t>92</w:t>
      </w:r>
    </w:p>
    <w:p w:rsidR="005226A0" w:rsidRPr="005226A0" w:rsidRDefault="005226A0" w:rsidP="005226A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361A2D" w:rsidRDefault="00E84D67" w:rsidP="00361A2D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lang w:eastAsia="ru-RU"/>
        </w:rPr>
        <w:t>Об установлении отдельного расходного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обязательств</w:t>
      </w:r>
      <w:r>
        <w:rPr>
          <w:rFonts w:ascii="Times New Roman" w:hAnsi="Times New Roman" w:cs="Times New Roman"/>
          <w:b/>
          <w:lang w:eastAsia="ru-RU"/>
        </w:rPr>
        <w:t>а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сельского  поселения Васильевка муниципального района </w:t>
      </w:r>
      <w:proofErr w:type="gramStart"/>
      <w:r w:rsidR="005226A0" w:rsidRPr="005226A0">
        <w:rPr>
          <w:rFonts w:ascii="Times New Roman" w:hAnsi="Times New Roman" w:cs="Times New Roman"/>
          <w:b/>
          <w:lang w:eastAsia="ru-RU"/>
        </w:rPr>
        <w:t>Ставропольский</w:t>
      </w:r>
      <w:proofErr w:type="gramEnd"/>
      <w:r w:rsidR="005226A0" w:rsidRPr="005226A0">
        <w:rPr>
          <w:rFonts w:ascii="Times New Roman" w:hAnsi="Times New Roman" w:cs="Times New Roman"/>
          <w:b/>
          <w:lang w:eastAsia="ru-RU"/>
        </w:rPr>
        <w:t xml:space="preserve"> Самарской области</w:t>
      </w:r>
      <w:r w:rsidR="00361A2D">
        <w:rPr>
          <w:rFonts w:ascii="Times New Roman" w:hAnsi="Times New Roman" w:cs="Times New Roman"/>
          <w:b/>
          <w:lang w:eastAsia="ru-RU"/>
        </w:rPr>
        <w:t xml:space="preserve"> </w:t>
      </w:r>
      <w:r w:rsidR="00361A2D" w:rsidRPr="00361A2D">
        <w:rPr>
          <w:rFonts w:ascii="Times New Roman" w:hAnsi="Times New Roman" w:cs="Times New Roman"/>
          <w:b/>
          <w:lang w:eastAsia="ru-RU"/>
        </w:rPr>
        <w:t xml:space="preserve">по </w:t>
      </w:r>
      <w:r w:rsidR="00361A2D" w:rsidRPr="00361A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обеспечению проведения оплаты мероприятий охранно-пожарной безопасности зданий муниципальных учреждений культурно - досугового типа</w:t>
      </w:r>
      <w:r w:rsidR="002947C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361A2D" w:rsidRPr="005226A0" w:rsidRDefault="00361A2D" w:rsidP="00361A2D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5226A0" w:rsidRDefault="005226A0" w:rsidP="005226A0">
      <w:pPr>
        <w:spacing w:line="240" w:lineRule="auto"/>
        <w:ind w:left="567" w:firstLine="425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Уставом сельского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</w:t>
      </w:r>
    </w:p>
    <w:p w:rsidR="005226A0" w:rsidRPr="005226A0" w:rsidRDefault="005226A0" w:rsidP="005226A0">
      <w:pPr>
        <w:spacing w:after="0" w:line="240" w:lineRule="auto"/>
        <w:ind w:firstLine="121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26A0" w:rsidRPr="005226A0" w:rsidRDefault="005226A0" w:rsidP="005226A0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ПОСТАНОВЛЯЕТ</w:t>
      </w:r>
    </w:p>
    <w:p w:rsidR="005226A0" w:rsidRPr="005226A0" w:rsidRDefault="005226A0" w:rsidP="005226A0">
      <w:pPr>
        <w:autoSpaceDE w:val="0"/>
        <w:autoSpaceDN w:val="0"/>
        <w:adjustRightInd w:val="0"/>
        <w:spacing w:before="125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1.Установить, что обеспечения проведения оплаты мероприятий охранно-пожарной безопасности зданий муниципальных учреждений культурно-досугового типа (</w:t>
      </w:r>
      <w:r w:rsidRPr="005226A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обслуживание оборудования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 охранно-пожарной сигнализации, оповещения и управления эвакуацией, </w:t>
      </w:r>
      <w:r w:rsidRPr="005226A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тревожной сигнализации)</w:t>
      </w:r>
      <w:r w:rsidRPr="005226A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Пр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едусмотренно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е пунктом 1 нас</w:t>
      </w:r>
      <w:r w:rsidR="00E84D67">
        <w:rPr>
          <w:rFonts w:ascii="Times New Roman" w:eastAsia="Times New Roman" w:hAnsi="Times New Roman" w:cs="Times New Roman"/>
          <w:sz w:val="24"/>
          <w:szCs w:val="24"/>
          <w:lang w:eastAsia="ru-RU"/>
        </w:rPr>
        <w:t>тоящего Постановления  расходное обязательство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сельского поселения Васильевка муниципального района Ставропольский Самарской области исполняются за счет средств бюджета сельского поселения Васильевка  муниципального района Ставропольский Самарской области в следующих суммах: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21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323 000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руб. 00  коп</w:t>
      </w:r>
      <w:proofErr w:type="gramStart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226A0" w:rsidRPr="005226A0" w:rsidRDefault="007971A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2022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323 0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00  руб. 00  коп</w:t>
      </w:r>
      <w:proofErr w:type="gramStart"/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5226A0" w:rsidRPr="005226A0" w:rsidRDefault="00264782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23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  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323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0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00  руб. 00  коп.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3. В связи с проведением уточнений бюджета сельского поселения Васильевка муниципального района Ставропольский Самарской области в течени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финансового года и планового периода по Решениям Собрания Представителей сельского поселения Васильевка муниципального района Ставропольский Самарской области вышеуказанная сумма может подлежать изменению. </w:t>
      </w:r>
    </w:p>
    <w:p w:rsidR="005226A0" w:rsidRDefault="005226A0" w:rsidP="005226A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4. Настоящее Постановле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ние вступает в силу с 01.01.20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21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и действует до 31.12.20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года, а также отменяет  действия </w:t>
      </w:r>
      <w:r w:rsid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Постановления «</w:t>
      </w:r>
      <w:r w:rsidR="00264782" w:rsidRP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 установлении отдельных расходных обязательств сельского  поселения Васильевка муниципального района </w:t>
      </w:r>
      <w:proofErr w:type="gramStart"/>
      <w:r w:rsidR="00264782" w:rsidRP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264782" w:rsidRPr="002647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="000230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от </w:t>
      </w:r>
      <w:r w:rsidR="007971A2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AB6CC0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02308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B6CC0">
        <w:rPr>
          <w:rFonts w:ascii="Times New Roman" w:eastAsia="Times New Roman" w:hAnsi="Times New Roman" w:cs="Times New Roman"/>
          <w:sz w:val="24"/>
          <w:szCs w:val="24"/>
          <w:lang w:eastAsia="ru-RU"/>
        </w:rPr>
        <w:t>марта 2020</w:t>
      </w:r>
      <w:r w:rsidR="000D07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№</w:t>
      </w:r>
      <w:r w:rsidR="00AB6CC0">
        <w:rPr>
          <w:rFonts w:ascii="Times New Roman" w:eastAsia="Times New Roman" w:hAnsi="Times New Roman" w:cs="Times New Roman"/>
          <w:sz w:val="24"/>
          <w:szCs w:val="24"/>
          <w:lang w:eastAsia="ru-RU"/>
        </w:rPr>
        <w:t>26.</w:t>
      </w:r>
    </w:p>
    <w:p w:rsidR="005226A0" w:rsidRPr="005226A0" w:rsidRDefault="005226A0" w:rsidP="005226A0">
      <w:pPr>
        <w:spacing w:after="0" w:line="240" w:lineRule="auto"/>
        <w:ind w:firstLine="851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</w:p>
    <w:p w:rsidR="005226A0" w:rsidRPr="005226A0" w:rsidRDefault="005226A0" w:rsidP="005226A0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5226A0" w:rsidRPr="005226A0" w:rsidRDefault="00AB6CC0" w:rsidP="005226A0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И.о.г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 Васильевка</w:t>
      </w:r>
    </w:p>
    <w:p w:rsidR="005226A0" w:rsidRPr="005226A0" w:rsidRDefault="005226A0" w:rsidP="005226A0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</w:p>
    <w:p w:rsidR="005917C7" w:rsidRPr="005226A0" w:rsidRDefault="005226A0" w:rsidP="005226A0">
      <w:pPr>
        <w:spacing w:line="360" w:lineRule="auto"/>
        <w:ind w:left="567"/>
        <w:contextualSpacing/>
        <w:rPr>
          <w:rFonts w:ascii="Arial" w:eastAsia="Calibri" w:hAnsi="Arial" w:cs="Arial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Самарской области                                      </w:t>
      </w:r>
      <w:r w:rsidR="00D11C8B">
        <w:rPr>
          <w:rFonts w:ascii="Times New Roman" w:eastAsia="Times New Roman" w:hAnsi="Times New Roman" w:cs="Times New Roman"/>
          <w:sz w:val="24"/>
          <w:szCs w:val="24"/>
        </w:rPr>
        <w:t xml:space="preserve">  _________________         / </w:t>
      </w:r>
      <w:bookmarkStart w:id="0" w:name="_GoBack"/>
      <w:r w:rsidR="00D12080" w:rsidRPr="00D12080">
        <w:rPr>
          <w:rFonts w:ascii="Times New Roman" w:eastAsia="Times New Roman" w:hAnsi="Times New Roman" w:cs="Times New Roman"/>
          <w:sz w:val="24"/>
          <w:szCs w:val="24"/>
        </w:rPr>
        <w:object w:dxaOrig="9355" w:dyaOrig="158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792.75pt" o:ole="">
            <v:imagedata r:id="rId6" o:title=""/>
          </v:shape>
          <o:OLEObject Type="Embed" ProgID="Word.Document.8" ShapeID="_x0000_i1025" DrawAspect="Content" ObjectID="_1670244087" r:id="rId7">
            <o:FieldCodes>\s</o:FieldCodes>
          </o:OLEObject>
        </w:object>
      </w:r>
      <w:bookmarkEnd w:id="0"/>
      <w:r w:rsidR="00D11C8B">
        <w:rPr>
          <w:rFonts w:ascii="Times New Roman" w:eastAsia="Times New Roman" w:hAnsi="Times New Roman" w:cs="Times New Roman"/>
          <w:sz w:val="24"/>
          <w:szCs w:val="24"/>
        </w:rPr>
        <w:t>/</w:t>
      </w:r>
    </w:p>
    <w:sectPr w:rsidR="005917C7" w:rsidRPr="005226A0" w:rsidSect="005226A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6A0"/>
    <w:rsid w:val="00023087"/>
    <w:rsid w:val="00095C47"/>
    <w:rsid w:val="000D0715"/>
    <w:rsid w:val="001818D9"/>
    <w:rsid w:val="00264782"/>
    <w:rsid w:val="002947CF"/>
    <w:rsid w:val="00361A2D"/>
    <w:rsid w:val="00434B84"/>
    <w:rsid w:val="00501B7D"/>
    <w:rsid w:val="005226A0"/>
    <w:rsid w:val="005917C7"/>
    <w:rsid w:val="007971A2"/>
    <w:rsid w:val="00877166"/>
    <w:rsid w:val="00AB6CC0"/>
    <w:rsid w:val="00D11C8B"/>
    <w:rsid w:val="00D12080"/>
    <w:rsid w:val="00E84D67"/>
    <w:rsid w:val="00EB1A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  <w:style w:type="table" w:styleId="a6">
    <w:name w:val="Table Grid"/>
    <w:basedOn w:val="a1"/>
    <w:uiPriority w:val="59"/>
    <w:rsid w:val="000230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  <w:style w:type="table" w:styleId="a6">
    <w:name w:val="Table Grid"/>
    <w:basedOn w:val="a1"/>
    <w:uiPriority w:val="59"/>
    <w:rsid w:val="000230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26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oleObject" Target="embeddings/_________Microsoft_Word_97-20031.doc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337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2016-11-21T07:46:00Z</cp:lastPrinted>
  <dcterms:created xsi:type="dcterms:W3CDTF">2020-12-15T04:44:00Z</dcterms:created>
  <dcterms:modified xsi:type="dcterms:W3CDTF">2020-12-23T11:55:00Z</dcterms:modified>
</cp:coreProperties>
</file>