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ПОСТАНОВЛЕНИЕ 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E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2020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</w:t>
      </w:r>
      <w:r w:rsidR="00582E41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Default="00B55569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569">
        <w:rPr>
          <w:rFonts w:ascii="Times New Roman" w:hAnsi="Times New Roman" w:cs="Times New Roman"/>
          <w:b/>
          <w:lang w:eastAsia="ru-RU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30.1</w:t>
      </w:r>
      <w:r>
        <w:rPr>
          <w:rFonts w:ascii="Times New Roman" w:hAnsi="Times New Roman" w:cs="Times New Roman"/>
          <w:b/>
          <w:lang w:eastAsia="ru-RU"/>
        </w:rPr>
        <w:t>0</w:t>
      </w:r>
      <w:r w:rsidRPr="00B55569">
        <w:rPr>
          <w:rFonts w:ascii="Times New Roman" w:hAnsi="Times New Roman" w:cs="Times New Roman"/>
          <w:b/>
          <w:lang w:eastAsia="ru-RU"/>
        </w:rPr>
        <w:t>.20</w:t>
      </w:r>
      <w:r>
        <w:rPr>
          <w:rFonts w:ascii="Times New Roman" w:hAnsi="Times New Roman" w:cs="Times New Roman"/>
          <w:b/>
          <w:lang w:eastAsia="ru-RU"/>
        </w:rPr>
        <w:t>20</w:t>
      </w:r>
      <w:r w:rsidRPr="00B55569">
        <w:rPr>
          <w:rFonts w:ascii="Times New Roman" w:hAnsi="Times New Roman" w:cs="Times New Roman"/>
          <w:b/>
          <w:lang w:eastAsia="ru-RU"/>
        </w:rPr>
        <w:t>г №</w:t>
      </w:r>
      <w:r>
        <w:rPr>
          <w:rFonts w:ascii="Times New Roman" w:hAnsi="Times New Roman" w:cs="Times New Roman"/>
          <w:b/>
          <w:lang w:eastAsia="ru-RU"/>
        </w:rPr>
        <w:t>92</w:t>
      </w:r>
      <w:r w:rsidRPr="00B55569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«</w:t>
      </w:r>
      <w:r w:rsidR="00E84D67"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 w:rsidR="00E84D67"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Ставропольский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proofErr w:type="gramStart"/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End"/>
    </w:p>
    <w:p w:rsidR="00C42B9E" w:rsidRPr="00361A2D" w:rsidRDefault="00C42B9E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569" w:rsidRPr="00B55569" w:rsidRDefault="00B55569" w:rsidP="00B5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proofErr w:type="gramStart"/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уточнения объемов   финансирования отдельных расходных обязательств сельского поселения</w:t>
      </w:r>
      <w:proofErr w:type="gramEnd"/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 муниципального района  Ставропольский Самарской области, Администрация сельского поселения Васильевка муниципального района  Ставропольский Самарской области постановляет:</w:t>
      </w:r>
    </w:p>
    <w:p w:rsidR="00B55569" w:rsidRPr="00B55569" w:rsidRDefault="00B55569" w:rsidP="00B5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 следующие изменения в Постановление администрации сельского поселения Васильевка муниципального района Ставропольский Самарской области от 30.10.2020г №92 «Об установлении отдельного расходного обязательства сельского  поселения Васильевка муниципального района Ставропольский Самарской области по обеспечению проведения оплаты мероприятий охранно-пожарной безопасности зданий муниципальных учреждений культурно - досугового типа</w:t>
      </w:r>
      <w:proofErr w:type="gramStart"/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B55569" w:rsidRPr="00B55569" w:rsidRDefault="00B55569" w:rsidP="00B555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ПОСТАНОВЛЯЮ:</w:t>
      </w:r>
    </w:p>
    <w:p w:rsidR="00B55569" w:rsidRPr="00B55569" w:rsidRDefault="00B55569" w:rsidP="00B55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Пункт 2. изложить в следующей редакции: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150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384911">
        <w:rPr>
          <w:rFonts w:ascii="Times New Roman" w:eastAsia="Times New Roman" w:hAnsi="Times New Roman" w:cs="Times New Roman"/>
          <w:sz w:val="24"/>
          <w:szCs w:val="24"/>
          <w:lang w:eastAsia="ru-RU"/>
        </w:rPr>
        <w:t>265 557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</w:t>
      </w:r>
      <w:r w:rsidR="00384911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01501B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23 0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1501B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bookmarkStart w:id="0" w:name="_GoBack"/>
      <w:bookmarkEnd w:id="0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00  руб. 00  коп.</w:t>
      </w:r>
    </w:p>
    <w:p w:rsidR="00582E41" w:rsidRPr="005226A0" w:rsidRDefault="00582E41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569" w:rsidRDefault="00B55569" w:rsidP="00B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газете «Васильевские новости» и на официальном сайте поселения </w:t>
      </w:r>
      <w:hyperlink r:id="rId6" w:history="1">
        <w:r w:rsidRPr="00B55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http://vasilevka.stavrsp.ru</w:t>
        </w:r>
      </w:hyperlink>
      <w:r w:rsidRPr="00B555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55569" w:rsidRDefault="00B55569" w:rsidP="00B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569" w:rsidRPr="00B55569" w:rsidRDefault="00B55569" w:rsidP="00B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Постановление вступает в силу с момента опубликования, и распространяет свое действие по 31.12.20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B5556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82E41" w:rsidRPr="00582E41" w:rsidRDefault="00582E41" w:rsidP="00582E41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2E41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Васильевка </w:t>
      </w:r>
    </w:p>
    <w:p w:rsidR="00582E41" w:rsidRPr="00582E41" w:rsidRDefault="00582E41" w:rsidP="00582E41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2E4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82E41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82E41" w:rsidRPr="00582E41" w:rsidRDefault="00582E41" w:rsidP="00582E41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2E41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______________        Ю.А. </w:t>
      </w:r>
      <w:proofErr w:type="spellStart"/>
      <w:r w:rsidRPr="00582E41">
        <w:rPr>
          <w:rFonts w:ascii="Times New Roman" w:eastAsia="Times New Roman" w:hAnsi="Times New Roman" w:cs="Times New Roman"/>
          <w:sz w:val="24"/>
          <w:szCs w:val="24"/>
        </w:rPr>
        <w:t>Писарцев</w:t>
      </w:r>
      <w:proofErr w:type="spellEnd"/>
    </w:p>
    <w:p w:rsidR="005917C7" w:rsidRPr="005226A0" w:rsidRDefault="005917C7" w:rsidP="00582E41">
      <w:pPr>
        <w:spacing w:line="240" w:lineRule="auto"/>
        <w:ind w:left="567"/>
        <w:contextualSpacing/>
        <w:rPr>
          <w:rFonts w:ascii="Arial" w:eastAsia="Calibri" w:hAnsi="Arial" w:cs="Arial"/>
        </w:rPr>
      </w:pPr>
    </w:p>
    <w:sectPr w:rsidR="005917C7" w:rsidRPr="005226A0" w:rsidSect="00461C67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1501B"/>
    <w:rsid w:val="00023087"/>
    <w:rsid w:val="00067A6D"/>
    <w:rsid w:val="00095C47"/>
    <w:rsid w:val="000D0715"/>
    <w:rsid w:val="001818D9"/>
    <w:rsid w:val="00217A27"/>
    <w:rsid w:val="00264782"/>
    <w:rsid w:val="002947CF"/>
    <w:rsid w:val="00361A2D"/>
    <w:rsid w:val="00384911"/>
    <w:rsid w:val="00434B84"/>
    <w:rsid w:val="00461C67"/>
    <w:rsid w:val="00501B7D"/>
    <w:rsid w:val="005226A0"/>
    <w:rsid w:val="00582E41"/>
    <w:rsid w:val="005917C7"/>
    <w:rsid w:val="007971A2"/>
    <w:rsid w:val="00877166"/>
    <w:rsid w:val="00AB6CC0"/>
    <w:rsid w:val="00B55569"/>
    <w:rsid w:val="00C42B9E"/>
    <w:rsid w:val="00D11C8B"/>
    <w:rsid w:val="00D12080"/>
    <w:rsid w:val="00E84D67"/>
    <w:rsid w:val="00EB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2016-11-21T07:46:00Z</cp:lastPrinted>
  <dcterms:created xsi:type="dcterms:W3CDTF">2021-01-10T07:33:00Z</dcterms:created>
  <dcterms:modified xsi:type="dcterms:W3CDTF">2021-01-20T05:13:00Z</dcterms:modified>
</cp:coreProperties>
</file>