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341142" w14:textId="77777777"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357590AC" wp14:editId="7A3BDF3D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86EDF6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4B63E02A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14:paraId="519B9761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90B4232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ВАСИЛЬЕВКА</w:t>
      </w:r>
    </w:p>
    <w:p w14:paraId="1FF76FD4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14:paraId="7289CE90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14:paraId="2BC64D25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14:paraId="718A4E65" w14:textId="11D829F0" w:rsidR="00AA3775" w:rsidRPr="005B6A67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14:paraId="61EE5D3E" w14:textId="77777777"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07C0ABD" w14:textId="4880D780" w:rsidR="00AA3775" w:rsidRPr="005B6A67" w:rsidRDefault="00626BF2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09 января</w:t>
      </w:r>
      <w:r w:rsidR="001327F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="002703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 w:rsidR="001327F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02</w:t>
      </w:r>
    </w:p>
    <w:p w14:paraId="01B4A7C4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14:paraId="0A94B909" w14:textId="18847A21"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="005B6A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Плана работы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антинаркотической комиссии в сельском поселении Васильевка на 20</w:t>
      </w:r>
      <w:r w:rsidR="00F116A7" w:rsidRPr="00F116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14:paraId="068B55E8" w14:textId="77777777"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14:paraId="660DE945" w14:textId="22304713" w:rsidR="00E67028" w:rsidRDefault="00E04FDE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  минимизации угрозы распространения наркомании, руководствуясь Указами Президента </w:t>
      </w:r>
      <w:r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 «О дополнительных мерах по противодействию незаконному обороту наркотических средств, психотропных веществ и их прекурсоров»</w:t>
      </w:r>
      <w:r w:rsidR="00E67028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 основании протокола заседания</w:t>
      </w:r>
      <w:r w:rsidR="009341EA" w:rsidRPr="009341E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341EA" w:rsidRPr="005B6A67">
        <w:rPr>
          <w:rFonts w:ascii="Times New Roman" w:eastAsia="Calibri" w:hAnsi="Times New Roman" w:cs="Times New Roman"/>
          <w:sz w:val="24"/>
          <w:szCs w:val="24"/>
        </w:rPr>
        <w:t>антинаркотической</w:t>
      </w:r>
      <w:r w:rsidR="00E670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комиссии</w:t>
      </w:r>
      <w:r w:rsidR="005B6A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Ставропольского района,</w:t>
      </w:r>
    </w:p>
    <w:p w14:paraId="5F40D9B1" w14:textId="77777777" w:rsidR="005B6A67" w:rsidRDefault="005B6A67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A6B6244" w14:textId="0E8D569F" w:rsidR="00E04FDE" w:rsidRPr="0027036F" w:rsidRDefault="00E67028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ПОСТАНОВЛЯЮ</w:t>
      </w:r>
      <w:r w:rsidR="00E04FDE"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026F46D2" w14:textId="77777777" w:rsidR="005B6A67" w:rsidRPr="005B6A67" w:rsidRDefault="00E04FDE" w:rsidP="001444B8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B6A67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r w:rsidR="005B6A67" w:rsidRPr="005B6A67">
        <w:rPr>
          <w:rFonts w:ascii="Times New Roman" w:eastAsia="Times New Roman" w:hAnsi="Times New Roman" w:cs="Times New Roman"/>
          <w:sz w:val="24"/>
          <w:szCs w:val="24"/>
        </w:rPr>
        <w:t xml:space="preserve">План работы </w:t>
      </w:r>
      <w:r w:rsidRPr="005B6A67">
        <w:rPr>
          <w:rFonts w:ascii="Times New Roman" w:eastAsia="Calibri" w:hAnsi="Times New Roman" w:cs="Times New Roman"/>
          <w:sz w:val="24"/>
          <w:szCs w:val="24"/>
        </w:rPr>
        <w:t xml:space="preserve">антинаркотической комиссии в </w:t>
      </w:r>
      <w:r w:rsidR="005B6A67" w:rsidRPr="005B6A67">
        <w:rPr>
          <w:rFonts w:ascii="Times New Roman" w:eastAsia="Calibri" w:hAnsi="Times New Roman" w:cs="Times New Roman"/>
          <w:sz w:val="24"/>
          <w:szCs w:val="24"/>
        </w:rPr>
        <w:t>с</w:t>
      </w:r>
      <w:r w:rsidRPr="005B6A67">
        <w:rPr>
          <w:rFonts w:ascii="Times New Roman" w:eastAsia="Calibri" w:hAnsi="Times New Roman" w:cs="Times New Roman"/>
          <w:sz w:val="24"/>
          <w:szCs w:val="24"/>
        </w:rPr>
        <w:t xml:space="preserve">ельском </w:t>
      </w:r>
      <w:r w:rsidR="005B6A6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B6A67">
        <w:rPr>
          <w:rFonts w:ascii="Times New Roman" w:eastAsia="Calibri" w:hAnsi="Times New Roman" w:cs="Times New Roman"/>
          <w:sz w:val="24"/>
          <w:szCs w:val="24"/>
        </w:rPr>
        <w:t xml:space="preserve">поселении </w:t>
      </w:r>
    </w:p>
    <w:p w14:paraId="0E883216" w14:textId="79EFDFF2" w:rsidR="00E04FDE" w:rsidRPr="005B6A67" w:rsidRDefault="00E04FDE" w:rsidP="005B6A67">
      <w:p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B6A67">
        <w:rPr>
          <w:rFonts w:ascii="Times New Roman" w:eastAsia="Calibri" w:hAnsi="Times New Roman" w:cs="Times New Roman"/>
          <w:sz w:val="24"/>
          <w:szCs w:val="24"/>
        </w:rPr>
        <w:t>Васильевка на 20</w:t>
      </w:r>
      <w:r w:rsidR="00E67028" w:rsidRPr="005B6A67">
        <w:rPr>
          <w:rFonts w:ascii="Times New Roman" w:eastAsia="Calibri" w:hAnsi="Times New Roman" w:cs="Times New Roman"/>
          <w:sz w:val="24"/>
          <w:szCs w:val="24"/>
        </w:rPr>
        <w:t>20</w:t>
      </w:r>
      <w:r w:rsidRPr="005B6A67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 xml:space="preserve"> (Приложение</w:t>
      </w:r>
      <w:r w:rsidR="0027036F" w:rsidRPr="005B6A67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>).</w:t>
      </w:r>
    </w:p>
    <w:p w14:paraId="2EDBDDA1" w14:textId="77777777" w:rsidR="00E67028" w:rsidRDefault="00E67028" w:rsidP="00E67028">
      <w:pPr>
        <w:pStyle w:val="a5"/>
        <w:numPr>
          <w:ilvl w:val="0"/>
          <w:numId w:val="3"/>
        </w:numPr>
        <w:spacing w:after="0" w:line="365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</w:p>
    <w:p w14:paraId="2AB712A2" w14:textId="742AF3E7" w:rsidR="00E67028" w:rsidRPr="00E67028" w:rsidRDefault="00E67028" w:rsidP="00E67028">
      <w:pPr>
        <w:spacing w:after="0" w:line="365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«Васильевские новости» и на официальном сайте администрации сельского поселения </w:t>
      </w:r>
      <w:r w:rsidRPr="00E67028">
        <w:rPr>
          <w:rFonts w:ascii="Times New Roman" w:hAnsi="Times New Roman" w:cs="Times New Roman"/>
          <w:bCs/>
          <w:sz w:val="24"/>
          <w:szCs w:val="24"/>
        </w:rPr>
        <w:t>Васильевка</w:t>
      </w:r>
      <w:r w:rsidRPr="00E6702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http://vasilevka.stavrsp.ru.</w:t>
      </w:r>
    </w:p>
    <w:p w14:paraId="4C528A05" w14:textId="77777777" w:rsidR="00E67028" w:rsidRPr="00E67028" w:rsidRDefault="00E67028" w:rsidP="00E67028">
      <w:pPr>
        <w:numPr>
          <w:ilvl w:val="0"/>
          <w:numId w:val="3"/>
        </w:numPr>
        <w:spacing w:after="0" w:line="360" w:lineRule="auto"/>
        <w:ind w:left="6" w:right="6" w:firstLine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после его официального опубликования. </w:t>
      </w:r>
    </w:p>
    <w:p w14:paraId="1585D25D" w14:textId="77777777" w:rsidR="00E67028" w:rsidRPr="00E67028" w:rsidRDefault="00E67028" w:rsidP="00E67028">
      <w:pPr>
        <w:autoSpaceDE w:val="0"/>
        <w:autoSpaceDN w:val="0"/>
        <w:adjustRightInd w:val="0"/>
        <w:ind w:left="11"/>
        <w:rPr>
          <w:rFonts w:ascii="Times New Roman" w:hAnsi="Times New Roman" w:cs="Times New Roman"/>
          <w:sz w:val="24"/>
          <w:szCs w:val="24"/>
        </w:rPr>
      </w:pPr>
    </w:p>
    <w:p w14:paraId="49E3E684" w14:textId="77777777" w:rsidR="00E67028" w:rsidRPr="00E67028" w:rsidRDefault="00E67028" w:rsidP="00E67028">
      <w:pPr>
        <w:autoSpaceDE w:val="0"/>
        <w:autoSpaceDN w:val="0"/>
        <w:adjustRightInd w:val="0"/>
        <w:ind w:left="11" w:right="1383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Глава поселения 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  <w:t>Писарцев Ю.А.</w:t>
      </w:r>
    </w:p>
    <w:p w14:paraId="7F1787FD" w14:textId="470F40A7" w:rsidR="00E04FDE" w:rsidRDefault="00E67028" w:rsidP="00E67028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06AE07D5" w14:textId="77777777" w:rsidR="00F317BE" w:rsidRPr="00F317BE" w:rsidRDefault="00F317BE" w:rsidP="00F317BE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F317BE" w:rsidRPr="00F317BE" w:rsidSect="00F317BE">
          <w:footerReference w:type="default" r:id="rId8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14:paraId="04D1FE1E" w14:textId="4925157F" w:rsidR="00E04FDE" w:rsidRPr="0027036F" w:rsidRDefault="00647F43" w:rsidP="00AD46C3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</w:t>
      </w:r>
      <w:r w:rsidR="00E04FDE"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Приложение </w:t>
      </w:r>
      <w:r w:rsidR="00D9775F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70E69B1" w14:textId="77777777" w:rsidR="00E04FDE" w:rsidRPr="0027036F" w:rsidRDefault="00E04FDE" w:rsidP="00AD46C3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 w:rsidR="0027036F"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4EF965E5" w14:textId="77777777" w:rsidR="00E04FDE" w:rsidRPr="0027036F" w:rsidRDefault="00E04FDE" w:rsidP="00AD46C3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5E6E50C0" w14:textId="0531F03F" w:rsidR="00647F43" w:rsidRDefault="00647F43" w:rsidP="00AD46C3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</w:t>
      </w:r>
      <w:r w:rsidR="00E04FDE"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</w:t>
      </w:r>
      <w:r w:rsidRPr="0027036F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                      </w:t>
      </w:r>
      <w:r w:rsidR="00E04FDE"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E04FDE" w:rsidRPr="0027036F">
        <w:rPr>
          <w:rFonts w:ascii="Times New Roman" w:hAnsi="Times New Roman" w:cs="Times New Roman"/>
          <w:sz w:val="20"/>
          <w:szCs w:val="20"/>
        </w:rPr>
        <w:t xml:space="preserve">           о</w:t>
      </w:r>
      <w:r w:rsidRPr="0027036F">
        <w:rPr>
          <w:rFonts w:ascii="Times New Roman" w:hAnsi="Times New Roman" w:cs="Times New Roman"/>
          <w:sz w:val="20"/>
          <w:szCs w:val="20"/>
        </w:rPr>
        <w:t>т</w:t>
      </w:r>
      <w:r w:rsidR="00A276D0"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626BF2">
        <w:rPr>
          <w:rFonts w:ascii="Times New Roman" w:hAnsi="Times New Roman" w:cs="Times New Roman"/>
          <w:sz w:val="20"/>
          <w:szCs w:val="20"/>
        </w:rPr>
        <w:t xml:space="preserve">09 января </w:t>
      </w:r>
      <w:r w:rsidR="00E67028">
        <w:rPr>
          <w:rFonts w:ascii="Times New Roman" w:hAnsi="Times New Roman" w:cs="Times New Roman"/>
          <w:sz w:val="20"/>
          <w:szCs w:val="20"/>
        </w:rPr>
        <w:t>20</w:t>
      </w:r>
      <w:r w:rsidR="00626BF2">
        <w:rPr>
          <w:rFonts w:ascii="Times New Roman" w:hAnsi="Times New Roman" w:cs="Times New Roman"/>
          <w:sz w:val="20"/>
          <w:szCs w:val="20"/>
        </w:rPr>
        <w:t>20</w:t>
      </w:r>
      <w:r w:rsidR="001327F0">
        <w:rPr>
          <w:rFonts w:ascii="Times New Roman" w:hAnsi="Times New Roman" w:cs="Times New Roman"/>
          <w:sz w:val="20"/>
          <w:szCs w:val="20"/>
        </w:rPr>
        <w:t xml:space="preserve"> г.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 w:rsid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626BF2">
        <w:rPr>
          <w:rFonts w:ascii="Times New Roman" w:hAnsi="Times New Roman" w:cs="Times New Roman"/>
          <w:sz w:val="20"/>
          <w:szCs w:val="20"/>
        </w:rPr>
        <w:t>02</w:t>
      </w:r>
    </w:p>
    <w:p w14:paraId="67DA4F1E" w14:textId="77777777" w:rsidR="00AD46C3" w:rsidRPr="0027036F" w:rsidRDefault="00AD46C3" w:rsidP="00AD46C3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</w:p>
    <w:p w14:paraId="78575198" w14:textId="77777777" w:rsidR="00AD46C3" w:rsidRPr="00D07901" w:rsidRDefault="00AD46C3" w:rsidP="00AD46C3">
      <w:pPr>
        <w:spacing w:after="0"/>
        <w:ind w:left="4248" w:firstLine="708"/>
        <w:rPr>
          <w:rFonts w:ascii="Times New Roman" w:hAnsi="Times New Roman" w:cs="Times New Roman"/>
          <w:b/>
          <w:sz w:val="24"/>
          <w:szCs w:val="24"/>
        </w:rPr>
      </w:pPr>
      <w:r w:rsidRPr="00D07901">
        <w:rPr>
          <w:rFonts w:ascii="Times New Roman" w:hAnsi="Times New Roman" w:cs="Times New Roman"/>
          <w:b/>
          <w:sz w:val="24"/>
          <w:szCs w:val="24"/>
        </w:rPr>
        <w:t>План</w:t>
      </w:r>
    </w:p>
    <w:p w14:paraId="48E23924" w14:textId="54F9D446" w:rsidR="00AD46C3" w:rsidRPr="00D07901" w:rsidRDefault="00AD46C3" w:rsidP="00AD46C3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7901">
        <w:rPr>
          <w:rFonts w:ascii="Times New Roman" w:hAnsi="Times New Roman" w:cs="Times New Roman"/>
          <w:b/>
          <w:sz w:val="24"/>
          <w:szCs w:val="24"/>
        </w:rPr>
        <w:t xml:space="preserve">работы антинаркотической комиссии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сельско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Васильевка</w:t>
      </w:r>
      <w:r w:rsidRPr="00D0790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</w:t>
      </w:r>
      <w:r>
        <w:rPr>
          <w:rFonts w:ascii="Times New Roman" w:hAnsi="Times New Roman" w:cs="Times New Roman"/>
          <w:b/>
          <w:sz w:val="24"/>
          <w:szCs w:val="24"/>
        </w:rPr>
        <w:t xml:space="preserve">Самарской области </w:t>
      </w:r>
      <w:r w:rsidRPr="00D07901">
        <w:rPr>
          <w:rFonts w:ascii="Times New Roman" w:hAnsi="Times New Roman" w:cs="Times New Roman"/>
          <w:b/>
          <w:sz w:val="24"/>
          <w:szCs w:val="24"/>
        </w:rPr>
        <w:t>на 2020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14:paraId="29B6FCE9" w14:textId="77777777" w:rsidR="00AD46C3" w:rsidRPr="00D07901" w:rsidRDefault="00AD46C3" w:rsidP="00AD46C3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560"/>
        <w:gridCol w:w="4001"/>
        <w:gridCol w:w="3429"/>
        <w:gridCol w:w="1583"/>
      </w:tblGrid>
      <w:tr w:rsidR="00AD46C3" w:rsidRPr="00D07901" w14:paraId="29CF0019" w14:textId="77777777" w:rsidTr="008B467D">
        <w:tc>
          <w:tcPr>
            <w:tcW w:w="560" w:type="dxa"/>
          </w:tcPr>
          <w:p w14:paraId="6C114085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4001" w:type="dxa"/>
          </w:tcPr>
          <w:p w14:paraId="6CE53243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Вопросы запланированные на рассмотрение</w:t>
            </w:r>
          </w:p>
        </w:tc>
        <w:tc>
          <w:tcPr>
            <w:tcW w:w="3429" w:type="dxa"/>
          </w:tcPr>
          <w:p w14:paraId="2FC62F99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1583" w:type="dxa"/>
          </w:tcPr>
          <w:p w14:paraId="611CD2C7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AD46C3" w:rsidRPr="00D07901" w14:paraId="0CFDEB08" w14:textId="77777777" w:rsidTr="008B467D">
        <w:tc>
          <w:tcPr>
            <w:tcW w:w="9573" w:type="dxa"/>
            <w:gridSpan w:val="4"/>
          </w:tcPr>
          <w:p w14:paraId="054396D4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AD46C3" w:rsidRPr="00D07901" w14:paraId="1F3C0CD0" w14:textId="77777777" w:rsidTr="008B467D">
        <w:tc>
          <w:tcPr>
            <w:tcW w:w="560" w:type="dxa"/>
          </w:tcPr>
          <w:p w14:paraId="042E453C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14:paraId="7E22D287" w14:textId="72C0708F" w:rsidR="00AD46C3" w:rsidRPr="00D07901" w:rsidRDefault="00AD46C3" w:rsidP="008B46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 наркоситуации на территории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за 2019 год в сравнении с аналогичным периодом 2018 года. Меры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направленные на улучшение обстановки.</w:t>
            </w:r>
          </w:p>
        </w:tc>
        <w:tc>
          <w:tcPr>
            <w:tcW w:w="3429" w:type="dxa"/>
          </w:tcPr>
          <w:p w14:paraId="18F38D0A" w14:textId="63BF86FB" w:rsidR="00AD46C3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Участковый</w:t>
            </w:r>
            <w:r w:rsidR="00313FC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13FC9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оссии по Ставропольскому району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5276862F" w14:textId="41D69F6C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ФАП с. Васильевка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</w:tc>
        <w:tc>
          <w:tcPr>
            <w:tcW w:w="1583" w:type="dxa"/>
          </w:tcPr>
          <w:p w14:paraId="280692D7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4DC0C3AD" w14:textId="77777777" w:rsidTr="008B467D">
        <w:tc>
          <w:tcPr>
            <w:tcW w:w="560" w:type="dxa"/>
          </w:tcPr>
          <w:p w14:paraId="5DC43EB5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14:paraId="4CA699F8" w14:textId="4B006222" w:rsidR="00AD46C3" w:rsidRPr="00D07901" w:rsidRDefault="00AD46C3" w:rsidP="008B46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итогах работы антинаркотическ</w:t>
            </w:r>
            <w:r w:rsidR="00776D7E"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комисси</w:t>
            </w:r>
            <w:r w:rsidR="00776D7E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сельском поселении Васильевка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за 2019 год. </w:t>
            </w:r>
          </w:p>
        </w:tc>
        <w:tc>
          <w:tcPr>
            <w:tcW w:w="3429" w:type="dxa"/>
          </w:tcPr>
          <w:p w14:paraId="2E6D8E5F" w14:textId="0A7DE2FE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14:paraId="3BFB8CBB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3C52C0F1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AD46C3" w14:paraId="2C319A8C" w14:textId="77777777" w:rsidTr="008B467D">
        <w:tc>
          <w:tcPr>
            <w:tcW w:w="560" w:type="dxa"/>
          </w:tcPr>
          <w:p w14:paraId="771FB3CA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001" w:type="dxa"/>
          </w:tcPr>
          <w:p w14:paraId="16413476" w14:textId="77777777" w:rsidR="00AD46C3" w:rsidRPr="00D07901" w:rsidRDefault="00AD46C3" w:rsidP="008B467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организации профилактической антинаркотической работы среди обучающихся, в том числе с несовершеннолетними, проживающими в семьях группы риска.</w:t>
            </w:r>
          </w:p>
        </w:tc>
        <w:tc>
          <w:tcPr>
            <w:tcW w:w="3429" w:type="dxa"/>
          </w:tcPr>
          <w:p w14:paraId="62001BB9" w14:textId="6813C400" w:rsidR="00AD46C3" w:rsidRPr="00AD46C3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Школа, библиотек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а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с.п.  Васильевка (по согласованию)</w:t>
            </w:r>
          </w:p>
        </w:tc>
        <w:tc>
          <w:tcPr>
            <w:tcW w:w="1583" w:type="dxa"/>
          </w:tcPr>
          <w:p w14:paraId="39347321" w14:textId="77777777" w:rsidR="00AD46C3" w:rsidRPr="00AD46C3" w:rsidRDefault="00AD46C3" w:rsidP="008B4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30A7F411" w14:textId="77777777" w:rsidTr="008B467D">
        <w:tc>
          <w:tcPr>
            <w:tcW w:w="9573" w:type="dxa"/>
            <w:gridSpan w:val="4"/>
          </w:tcPr>
          <w:p w14:paraId="0602B35F" w14:textId="77777777" w:rsidR="00AD46C3" w:rsidRPr="00D07901" w:rsidRDefault="00AD46C3" w:rsidP="008B46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AD46C3" w:rsidRPr="00D07901" w14:paraId="0078BAB2" w14:textId="77777777" w:rsidTr="008B467D">
        <w:tc>
          <w:tcPr>
            <w:tcW w:w="560" w:type="dxa"/>
          </w:tcPr>
          <w:p w14:paraId="364AFEA0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14:paraId="761720C8" w14:textId="77777777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 работе по контролю за осужденными за преступления, связанные с незаконным оборотом наркотических средств, в том числе в части прохождения ими лечения и социальной реабилитации.</w:t>
            </w:r>
          </w:p>
        </w:tc>
        <w:tc>
          <w:tcPr>
            <w:tcW w:w="3429" w:type="dxa"/>
          </w:tcPr>
          <w:p w14:paraId="28F05A90" w14:textId="38A1B9DE" w:rsidR="00AD46C3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Участковый сельского поселения Васильевка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оссии по Ставропольскому району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27CF0F72" w14:textId="77777777" w:rsidR="00AD46C3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73EEF0" w14:textId="32F458E1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57A217D2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0777B03D" w14:textId="77777777" w:rsidTr="008B467D">
        <w:trPr>
          <w:trHeight w:val="377"/>
        </w:trPr>
        <w:tc>
          <w:tcPr>
            <w:tcW w:w="560" w:type="dxa"/>
          </w:tcPr>
          <w:p w14:paraId="329EF0B8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14:paraId="16858336" w14:textId="77777777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использовании интерактивных форм в профилактической антинаркотической работе среди молодежи.</w:t>
            </w:r>
          </w:p>
        </w:tc>
        <w:tc>
          <w:tcPr>
            <w:tcW w:w="3429" w:type="dxa"/>
          </w:tcPr>
          <w:p w14:paraId="072F5E9A" w14:textId="70A1A440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Школа, библиотек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а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с.п.  Васильевка (по согласованию)</w:t>
            </w:r>
          </w:p>
        </w:tc>
        <w:tc>
          <w:tcPr>
            <w:tcW w:w="1583" w:type="dxa"/>
          </w:tcPr>
          <w:p w14:paraId="3F4CFC4B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37416223" w14:textId="77777777" w:rsidTr="008B467D">
        <w:trPr>
          <w:trHeight w:val="843"/>
        </w:trPr>
        <w:tc>
          <w:tcPr>
            <w:tcW w:w="560" w:type="dxa"/>
          </w:tcPr>
          <w:p w14:paraId="15B0CE02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01" w:type="dxa"/>
          </w:tcPr>
          <w:p w14:paraId="3ADBDEE5" w14:textId="32B0D216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 работе </w:t>
            </w:r>
            <w:r w:rsidR="00776D7E" w:rsidRPr="00D07901">
              <w:rPr>
                <w:rFonts w:ascii="Times New Roman" w:hAnsi="Times New Roman" w:cs="Times New Roman"/>
                <w:sz w:val="24"/>
                <w:szCs w:val="24"/>
              </w:rPr>
              <w:t>антинаркотическ</w:t>
            </w:r>
            <w:r w:rsidR="00776D7E"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="00776D7E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комисси</w:t>
            </w:r>
            <w:r w:rsidR="00776D7E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776D7E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по вопросам профил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актики наркомании, токсикомании за прошедший период 2020 года.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О принимаемых мерах по улучшению наркоситуации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 территории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29" w:type="dxa"/>
          </w:tcPr>
          <w:p w14:paraId="27B55770" w14:textId="420C9ED1" w:rsidR="00AD46C3" w:rsidRDefault="00AD46C3" w:rsidP="00AD46C3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Участковый сельского поселения Васильевка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оссии по Ставропольскому району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1C183400" w14:textId="0F86FD63" w:rsidR="00AD46C3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ФАП с. Васильевка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72E830DC" w14:textId="77777777" w:rsidR="00AD46C3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02CB90" w14:textId="16E0A413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26481B05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65DDC44A" w14:textId="77777777" w:rsidTr="008B467D">
        <w:trPr>
          <w:trHeight w:val="416"/>
        </w:trPr>
        <w:tc>
          <w:tcPr>
            <w:tcW w:w="9573" w:type="dxa"/>
            <w:gridSpan w:val="4"/>
          </w:tcPr>
          <w:p w14:paraId="260F382D" w14:textId="77777777" w:rsidR="00AD46C3" w:rsidRDefault="00AD46C3" w:rsidP="00AD46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B392AB8" w14:textId="77777777" w:rsidR="00AD46C3" w:rsidRDefault="00AD46C3" w:rsidP="00AD46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3CAB55A" w14:textId="77777777" w:rsidR="00AD46C3" w:rsidRDefault="00AD46C3" w:rsidP="00AD46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41B2FAD" w14:textId="77777777" w:rsidR="00AD46C3" w:rsidRDefault="00AD46C3" w:rsidP="00AD46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1003C69" w14:textId="77777777" w:rsidR="00AD46C3" w:rsidRDefault="00AD46C3" w:rsidP="00AD46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25EB1F4" w14:textId="2200BA85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- квартал</w:t>
            </w:r>
          </w:p>
        </w:tc>
      </w:tr>
      <w:tr w:rsidR="00AD46C3" w:rsidRPr="00D07901" w14:paraId="1B17BBA3" w14:textId="77777777" w:rsidTr="008B467D">
        <w:tc>
          <w:tcPr>
            <w:tcW w:w="560" w:type="dxa"/>
          </w:tcPr>
          <w:p w14:paraId="3804018D" w14:textId="7A50A7AF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14:paraId="0CBC4795" w14:textId="77777777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Анализ работы по проведению широкомасштабных операций по выявлению незаконных посевов наркотических культур дикорастущей конопли и их уничтожению, привлечении виновных лиц к ответственности за прошедший период 2020 года.</w:t>
            </w:r>
          </w:p>
        </w:tc>
        <w:tc>
          <w:tcPr>
            <w:tcW w:w="3429" w:type="dxa"/>
          </w:tcPr>
          <w:p w14:paraId="763C6895" w14:textId="793583FA" w:rsidR="00AD46C3" w:rsidRDefault="00AD46C3" w:rsidP="00AD46C3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сельского поселения Васильевка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оссии по Ставропольскому району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2226817E" w14:textId="77777777" w:rsidR="00AD46C3" w:rsidRDefault="00AD46C3" w:rsidP="00AD46C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42874E" w14:textId="77777777" w:rsidR="00AD46C3" w:rsidRDefault="00AD46C3" w:rsidP="00AD46C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4D8E95" w14:textId="77777777" w:rsidR="00AD46C3" w:rsidRDefault="00AD46C3" w:rsidP="00AD46C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63BC67" w14:textId="77777777" w:rsidR="00AD46C3" w:rsidRPr="00213E49" w:rsidRDefault="00AD46C3" w:rsidP="00AD46C3">
            <w:pPr>
              <w:ind w:firstLine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2C3F7FD4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784C3A37" w14:textId="77777777" w:rsidTr="008B467D">
        <w:tc>
          <w:tcPr>
            <w:tcW w:w="560" w:type="dxa"/>
          </w:tcPr>
          <w:p w14:paraId="78862AF6" w14:textId="10CC3225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14:paraId="4E2B1BE6" w14:textId="311C498B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 работе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ФАП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ГБУЗ СО «Ставропольская ЦРБ»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библиотеки села Васильевка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по вопросу профилактики алкоголизма, наркомании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выявлении, лечении и реабилитации больных алкоголизмом, наркоманией за прошедший период 2020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ода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29" w:type="dxa"/>
          </w:tcPr>
          <w:p w14:paraId="6BE99466" w14:textId="54028025" w:rsidR="00AD46C3" w:rsidRDefault="00AD46C3" w:rsidP="00AD46C3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ФАП с. Васильевка 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  <w:p w14:paraId="7EFAF696" w14:textId="286B34CB" w:rsidR="00AD46C3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Б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иблиотек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а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с.п.  Васильевка (по согласованию)</w:t>
            </w:r>
          </w:p>
          <w:p w14:paraId="58789B9B" w14:textId="7AEEF2F4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14:paraId="25F6634D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185D7BD3" w14:textId="77777777" w:rsidTr="008B467D">
        <w:tc>
          <w:tcPr>
            <w:tcW w:w="9573" w:type="dxa"/>
            <w:gridSpan w:val="4"/>
          </w:tcPr>
          <w:p w14:paraId="1F62477E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4 - квартал</w:t>
            </w:r>
          </w:p>
        </w:tc>
      </w:tr>
      <w:tr w:rsidR="00AD46C3" w:rsidRPr="00D07901" w14:paraId="3CFD3DD3" w14:textId="77777777" w:rsidTr="008B467D">
        <w:tc>
          <w:tcPr>
            <w:tcW w:w="560" w:type="dxa"/>
          </w:tcPr>
          <w:p w14:paraId="55641954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14:paraId="7C2C96E2" w14:textId="313E241E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Об эффективности принимаемых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мер по пресечению распространения и потребления синтетических психоактивных веществ на территории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29" w:type="dxa"/>
          </w:tcPr>
          <w:p w14:paraId="55A56778" w14:textId="50427F28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сельского поселения Васильевка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МВД России по Ставропольскому району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AD46C3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по согласованию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)</w:t>
            </w:r>
          </w:p>
        </w:tc>
        <w:tc>
          <w:tcPr>
            <w:tcW w:w="1583" w:type="dxa"/>
          </w:tcPr>
          <w:p w14:paraId="457F3ABD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6C3" w:rsidRPr="00D07901" w14:paraId="791C0C6F" w14:textId="77777777" w:rsidTr="008B467D">
        <w:tc>
          <w:tcPr>
            <w:tcW w:w="560" w:type="dxa"/>
          </w:tcPr>
          <w:p w14:paraId="7661CB3E" w14:textId="51238AE9" w:rsidR="00AD46C3" w:rsidRPr="00D07901" w:rsidRDefault="000225BF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D46C3"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14:paraId="20BF09CE" w14:textId="77777777" w:rsidR="00AD46C3" w:rsidRPr="00D07901" w:rsidRDefault="00AD46C3" w:rsidP="00AD46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Утверждение плана работы антинаркотической комиссии на 2021 год.</w:t>
            </w:r>
          </w:p>
        </w:tc>
        <w:tc>
          <w:tcPr>
            <w:tcW w:w="3429" w:type="dxa"/>
          </w:tcPr>
          <w:p w14:paraId="5BE7D61D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1583" w:type="dxa"/>
          </w:tcPr>
          <w:p w14:paraId="680DEBCD" w14:textId="77777777" w:rsidR="00AD46C3" w:rsidRPr="00D07901" w:rsidRDefault="00AD46C3" w:rsidP="00AD46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098EAD3" w14:textId="77777777" w:rsidR="00647F43" w:rsidRDefault="00647F43" w:rsidP="00AD46C3">
      <w:pPr>
        <w:spacing w:after="0" w:line="240" w:lineRule="auto"/>
        <w:jc w:val="center"/>
      </w:pPr>
    </w:p>
    <w:sectPr w:rsidR="00647F43" w:rsidSect="00AD46C3">
      <w:pgSz w:w="11906" w:h="16838"/>
      <w:pgMar w:top="709" w:right="1135" w:bottom="992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456F96" w14:textId="77777777" w:rsidR="00F317BE" w:rsidRDefault="00F317BE" w:rsidP="00F317BE">
      <w:pPr>
        <w:spacing w:after="0" w:line="240" w:lineRule="auto"/>
      </w:pPr>
      <w:r>
        <w:separator/>
      </w:r>
    </w:p>
  </w:endnote>
  <w:endnote w:type="continuationSeparator" w:id="0">
    <w:p w14:paraId="0B5B0491" w14:textId="77777777" w:rsidR="00F317BE" w:rsidRDefault="00F317BE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90285581"/>
      <w:docPartObj>
        <w:docPartGallery w:val="Page Numbers (Bottom of Page)"/>
        <w:docPartUnique/>
      </w:docPartObj>
    </w:sdtPr>
    <w:sdtEndPr/>
    <w:sdtContent>
      <w:p w14:paraId="2AB4AAF4" w14:textId="77777777" w:rsidR="00F317BE" w:rsidRDefault="00F317BE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7036F">
          <w:rPr>
            <w:noProof/>
          </w:rPr>
          <w:t>3</w:t>
        </w:r>
        <w:r>
          <w:fldChar w:fldCharType="end"/>
        </w:r>
      </w:p>
    </w:sdtContent>
  </w:sdt>
  <w:p w14:paraId="700F2881" w14:textId="77777777" w:rsidR="00F317BE" w:rsidRDefault="00F317BE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F00F4F" w14:textId="77777777" w:rsidR="00F317BE" w:rsidRDefault="00F317BE" w:rsidP="00F317BE">
      <w:pPr>
        <w:spacing w:after="0" w:line="240" w:lineRule="auto"/>
      </w:pPr>
      <w:r>
        <w:separator/>
      </w:r>
    </w:p>
  </w:footnote>
  <w:footnote w:type="continuationSeparator" w:id="0">
    <w:p w14:paraId="159116BC" w14:textId="77777777" w:rsidR="00F317BE" w:rsidRDefault="00F317BE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775"/>
    <w:rsid w:val="000225BF"/>
    <w:rsid w:val="001327F0"/>
    <w:rsid w:val="001F48C1"/>
    <w:rsid w:val="0027036F"/>
    <w:rsid w:val="00313FC9"/>
    <w:rsid w:val="00395866"/>
    <w:rsid w:val="00397881"/>
    <w:rsid w:val="003C0FCB"/>
    <w:rsid w:val="00541A7C"/>
    <w:rsid w:val="005B6A67"/>
    <w:rsid w:val="00626BF2"/>
    <w:rsid w:val="00647F43"/>
    <w:rsid w:val="007245B3"/>
    <w:rsid w:val="00776D7E"/>
    <w:rsid w:val="008A34C3"/>
    <w:rsid w:val="008A7100"/>
    <w:rsid w:val="009341EA"/>
    <w:rsid w:val="009F536C"/>
    <w:rsid w:val="00A276D0"/>
    <w:rsid w:val="00AA3775"/>
    <w:rsid w:val="00AD46C3"/>
    <w:rsid w:val="00B2532B"/>
    <w:rsid w:val="00B84C49"/>
    <w:rsid w:val="00D05098"/>
    <w:rsid w:val="00D9775F"/>
    <w:rsid w:val="00E04FDE"/>
    <w:rsid w:val="00E67028"/>
    <w:rsid w:val="00F116A7"/>
    <w:rsid w:val="00F3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6EF74"/>
  <w15:docId w15:val="{3861DB73-9B04-41FA-A2EB-1596E707C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736</Words>
  <Characters>4200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9</cp:revision>
  <cp:lastPrinted>2020-01-09T07:09:00Z</cp:lastPrinted>
  <dcterms:created xsi:type="dcterms:W3CDTF">2019-12-31T05:08:00Z</dcterms:created>
  <dcterms:modified xsi:type="dcterms:W3CDTF">2020-01-09T07:36:00Z</dcterms:modified>
</cp:coreProperties>
</file>