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666AB0">
        <w:rPr>
          <w:rFonts w:ascii="Times New Roman" w:hAnsi="Times New Roman" w:cs="Times New Roman"/>
          <w:b/>
        </w:rPr>
        <w:t>3</w:t>
      </w:r>
      <w:r w:rsidR="00843BF4">
        <w:rPr>
          <w:rFonts w:ascii="Times New Roman" w:hAnsi="Times New Roman" w:cs="Times New Roman"/>
          <w:b/>
        </w:rPr>
        <w:t>0</w:t>
      </w:r>
      <w:r w:rsidRPr="000447F0">
        <w:rPr>
          <w:rFonts w:ascii="Times New Roman" w:hAnsi="Times New Roman" w:cs="Times New Roman"/>
          <w:b/>
        </w:rPr>
        <w:t xml:space="preserve"> </w:t>
      </w:r>
      <w:r w:rsidR="00772D44">
        <w:rPr>
          <w:rFonts w:ascii="Times New Roman" w:hAnsi="Times New Roman" w:cs="Times New Roman"/>
          <w:b/>
        </w:rPr>
        <w:t>дека</w:t>
      </w:r>
      <w:r w:rsidR="00170D98">
        <w:rPr>
          <w:rFonts w:ascii="Times New Roman" w:hAnsi="Times New Roman" w:cs="Times New Roman"/>
          <w:b/>
        </w:rPr>
        <w:t xml:space="preserve">бря </w:t>
      </w:r>
      <w:r w:rsidR="00523F0C">
        <w:rPr>
          <w:rFonts w:ascii="Times New Roman" w:hAnsi="Times New Roman" w:cs="Times New Roman"/>
          <w:b/>
        </w:rPr>
        <w:t>201</w:t>
      </w:r>
      <w:r w:rsidR="00170D98">
        <w:rPr>
          <w:rFonts w:ascii="Times New Roman" w:hAnsi="Times New Roman" w:cs="Times New Roman"/>
          <w:b/>
        </w:rPr>
        <w:t>9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843BF4">
        <w:rPr>
          <w:rFonts w:ascii="Times New Roman" w:hAnsi="Times New Roman" w:cs="Times New Roman"/>
          <w:b/>
        </w:rPr>
        <w:t>100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 целях уточнения объемов   финансирования</w:t>
      </w:r>
      <w:bookmarkStart w:id="0" w:name="_GoBack"/>
      <w:bookmarkEnd w:id="0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расходных обязательств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района  Ставропольский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D75B16" w:rsidRPr="00D75B16" w:rsidRDefault="00D75B16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21175" w:rsidRDefault="00521175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F3723" w:rsidRPr="00BF3723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Установить, что к расходным обязательствам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2020 году и плановом периоде 2021 и 2022 годов относятся: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A72A08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628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002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322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321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840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62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D75B16" w:rsidRDefault="00D75B16" w:rsidP="00D75B16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-</w:t>
      </w:r>
      <w:r w:rsidR="00A72A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2022 год в сумме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11 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40 руб.62коп.</w:t>
      </w:r>
    </w:p>
    <w:p w:rsidR="00FA1B1D" w:rsidRDefault="00FA1B1D" w:rsidP="00D75B16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20765B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  Самарской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2 3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5 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40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75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297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80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1.4.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49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061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631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05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1 992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912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D62DDB" w:rsidRDefault="00D62DDB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содержанию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обслуживани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имущества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521175" w:rsidRDefault="002357D2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521175" w:rsidRPr="00BF3723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мплексно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системы коммунальной инфраструктуры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30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478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285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4D0635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4D0635">
        <w:rPr>
          <w:rFonts w:ascii="Times New Roman" w:eastAsia="Times New Roman" w:hAnsi="Times New Roman" w:cs="Times New Roman"/>
          <w:sz w:val="26"/>
          <w:szCs w:val="26"/>
          <w:lang w:eastAsia="ru-RU"/>
        </w:rPr>
        <w:t> 478 285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D0635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4D0635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 000 000 руб.00коп.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4D06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000 000 руб.00коп.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0 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102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151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682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454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84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10 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709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848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20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10 </w:t>
      </w:r>
      <w:r w:rsidR="00A80C89" w:rsidRP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709 848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20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521175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53410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1.8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201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032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889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832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600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 руб.00коп.</w:t>
      </w:r>
    </w:p>
    <w:p w:rsidR="00521175" w:rsidRPr="00BF3723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391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187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130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238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17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Default="002357D2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238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руб.17коп.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3D34B5" w:rsidRPr="00BF3723" w:rsidRDefault="003D34B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0F0D7D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1.10. Мероприятия по информационному освещению деятельности сельского поселения </w:t>
      </w:r>
      <w:r w:rsidR="00B85BF8" w:rsidRPr="00B85BF8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1 103 198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0 коп., в том числе:</w:t>
      </w:r>
    </w:p>
    <w:p w:rsidR="000F0D7D" w:rsidRPr="000F0D7D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434 398 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0 коп.</w:t>
      </w:r>
    </w:p>
    <w:p w:rsidR="000F0D7D" w:rsidRPr="000F0D7D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334 400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 коп.</w:t>
      </w:r>
    </w:p>
    <w:p w:rsidR="00BF3723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умме 33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4 400 руб.00 коп.»</w:t>
      </w:r>
    </w:p>
    <w:p w:rsidR="00521175" w:rsidRDefault="00521175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21175" w:rsidRPr="00521175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Предусмотренные пунктом 1.1. настоящего постановления расходные обязательства исполняются в 2020 году и плановом периоде 2021 и 2022 годов за счет средств местного бюджета, а также за счет поступающих в бюджет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субвенций на исполнение переданных полномочий на осуществление первичного воинского учета на территориях, где отсутствуют военные комиссариаты.</w:t>
      </w:r>
    </w:p>
    <w:p w:rsidR="00521175" w:rsidRDefault="00521175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BF3723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Default="000F0D7D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521175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21175" w:rsidRPr="00521175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 выполнением настоящего Постановления оставляю за собой.</w:t>
      </w:r>
    </w:p>
    <w:p w:rsidR="000F0D7D" w:rsidRPr="00521175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0F0D7D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0F0D7D" w:rsidRPr="000F0D7D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</w:t>
      </w:r>
    </w:p>
    <w:p w:rsidR="00A8119B" w:rsidRPr="00F01B41" w:rsidRDefault="00A8119B" w:rsidP="000F0D7D">
      <w:pPr>
        <w:tabs>
          <w:tab w:val="left" w:pos="720"/>
          <w:tab w:val="left" w:pos="851"/>
        </w:tabs>
        <w:autoSpaceDE w:val="0"/>
        <w:autoSpaceDN w:val="0"/>
        <w:adjustRightInd w:val="0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C362D0" w:rsidRPr="00F01B41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B85BF8">
      <w:pgSz w:w="11906" w:h="16838"/>
      <w:pgMar w:top="289" w:right="567" w:bottom="29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3F0C"/>
    <w:rsid w:val="000332AF"/>
    <w:rsid w:val="000447F0"/>
    <w:rsid w:val="000871C3"/>
    <w:rsid w:val="00095487"/>
    <w:rsid w:val="000F0D7D"/>
    <w:rsid w:val="00146061"/>
    <w:rsid w:val="00162096"/>
    <w:rsid w:val="00170D98"/>
    <w:rsid w:val="001E7BCC"/>
    <w:rsid w:val="0020765B"/>
    <w:rsid w:val="00216C3A"/>
    <w:rsid w:val="002357D2"/>
    <w:rsid w:val="00294D87"/>
    <w:rsid w:val="002F40B1"/>
    <w:rsid w:val="003D34B5"/>
    <w:rsid w:val="004453C7"/>
    <w:rsid w:val="0048521C"/>
    <w:rsid w:val="004D0635"/>
    <w:rsid w:val="005014E3"/>
    <w:rsid w:val="00521175"/>
    <w:rsid w:val="00523F0C"/>
    <w:rsid w:val="00534108"/>
    <w:rsid w:val="0057552A"/>
    <w:rsid w:val="00596425"/>
    <w:rsid w:val="005C4594"/>
    <w:rsid w:val="00666AB0"/>
    <w:rsid w:val="006C3469"/>
    <w:rsid w:val="006F5A51"/>
    <w:rsid w:val="00756BB9"/>
    <w:rsid w:val="00772D44"/>
    <w:rsid w:val="007A2B8F"/>
    <w:rsid w:val="00843BF4"/>
    <w:rsid w:val="0087227C"/>
    <w:rsid w:val="008B18E4"/>
    <w:rsid w:val="00931C67"/>
    <w:rsid w:val="009E30DC"/>
    <w:rsid w:val="00A14706"/>
    <w:rsid w:val="00A16887"/>
    <w:rsid w:val="00A6074C"/>
    <w:rsid w:val="00A72A08"/>
    <w:rsid w:val="00A80C89"/>
    <w:rsid w:val="00A8119B"/>
    <w:rsid w:val="00A826EE"/>
    <w:rsid w:val="00A9713F"/>
    <w:rsid w:val="00AF21F3"/>
    <w:rsid w:val="00B464F4"/>
    <w:rsid w:val="00B85BF8"/>
    <w:rsid w:val="00BA6335"/>
    <w:rsid w:val="00BF3723"/>
    <w:rsid w:val="00C362D0"/>
    <w:rsid w:val="00C8714C"/>
    <w:rsid w:val="00CB1BE0"/>
    <w:rsid w:val="00D20A3D"/>
    <w:rsid w:val="00D62DDB"/>
    <w:rsid w:val="00D75B16"/>
    <w:rsid w:val="00D815B5"/>
    <w:rsid w:val="00D9469B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12A40"/>
  <w15:docId w15:val="{08D49B9F-B13D-4541-B1E7-4CF60FA77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900</Words>
  <Characters>5133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2020-01-18T10:28:00Z</cp:lastPrinted>
  <dcterms:created xsi:type="dcterms:W3CDTF">2020-01-15T16:39:00Z</dcterms:created>
  <dcterms:modified xsi:type="dcterms:W3CDTF">2020-01-18T10:29:00Z</dcterms:modified>
</cp:coreProperties>
</file>