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802"/>
      </w:tblGrid>
      <w:tr w:rsidR="00023087" w:rsidTr="00023087"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023087" w:rsidRPr="00023087" w:rsidRDefault="00023087" w:rsidP="00023087">
            <w:pPr>
              <w:keepNext/>
              <w:tabs>
                <w:tab w:val="left" w:pos="375"/>
              </w:tabs>
              <w:outlineLvl w:val="0"/>
              <w:rPr>
                <w:rFonts w:ascii="Times New Roman" w:eastAsia="Times New Roman" w:hAnsi="Times New Roman" w:cs="Times New Roman"/>
                <w:b/>
                <w:noProof/>
                <w:sz w:val="32"/>
                <w:szCs w:val="32"/>
                <w:lang w:eastAsia="ru-RU"/>
              </w:rPr>
            </w:pPr>
          </w:p>
        </w:tc>
      </w:tr>
    </w:tbl>
    <w:p w:rsidR="005226A0" w:rsidRPr="005226A0" w:rsidRDefault="005226A0" w:rsidP="005226A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ВАСИЛЬЕВКА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ПОСТАНОВЛЕНИЕ </w:t>
      </w: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>от 28 декабря 2018 г.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№  11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bookmarkStart w:id="0" w:name="_GoBack"/>
      <w:bookmarkEnd w:id="0"/>
    </w:p>
    <w:p w:rsidR="005226A0" w:rsidRPr="005226A0" w:rsidRDefault="005226A0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361A2D" w:rsidRDefault="00E84D67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Об установлении отдельного расходного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обязательств</w:t>
      </w:r>
      <w:r>
        <w:rPr>
          <w:rFonts w:ascii="Times New Roman" w:hAnsi="Times New Roman" w:cs="Times New Roman"/>
          <w:b/>
          <w:lang w:eastAsia="ru-RU"/>
        </w:rPr>
        <w:t>а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сельского  поселения Васильевка муниципального района </w:t>
      </w:r>
      <w:proofErr w:type="gramStart"/>
      <w:r w:rsidR="005226A0" w:rsidRPr="005226A0">
        <w:rPr>
          <w:rFonts w:ascii="Times New Roman" w:hAnsi="Times New Roman" w:cs="Times New Roman"/>
          <w:b/>
          <w:lang w:eastAsia="ru-RU"/>
        </w:rPr>
        <w:t>Ставропольский</w:t>
      </w:r>
      <w:proofErr w:type="gramEnd"/>
      <w:r w:rsidR="005226A0" w:rsidRPr="005226A0">
        <w:rPr>
          <w:rFonts w:ascii="Times New Roman" w:hAnsi="Times New Roman" w:cs="Times New Roman"/>
          <w:b/>
          <w:lang w:eastAsia="ru-RU"/>
        </w:rPr>
        <w:t xml:space="preserve"> Самарской области</w:t>
      </w:r>
      <w:r w:rsidR="00361A2D">
        <w:rPr>
          <w:rFonts w:ascii="Times New Roman" w:hAnsi="Times New Roman" w:cs="Times New Roman"/>
          <w:b/>
          <w:lang w:eastAsia="ru-RU"/>
        </w:rPr>
        <w:t xml:space="preserve"> </w:t>
      </w:r>
      <w:r w:rsidR="00361A2D" w:rsidRPr="00361A2D">
        <w:rPr>
          <w:rFonts w:ascii="Times New Roman" w:hAnsi="Times New Roman" w:cs="Times New Roman"/>
          <w:b/>
          <w:lang w:eastAsia="ru-RU"/>
        </w:rPr>
        <w:t xml:space="preserve">по </w:t>
      </w:r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обеспечению проведения оплаты мероприятий охранно-пожарной безопасности зданий муниципальных учреждений культурно - досугового типа</w:t>
      </w:r>
      <w:r w:rsidR="002947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361A2D" w:rsidRPr="005226A0" w:rsidRDefault="00361A2D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5226A0" w:rsidRDefault="005226A0" w:rsidP="005226A0">
      <w:pPr>
        <w:spacing w:line="240" w:lineRule="auto"/>
        <w:ind w:left="567" w:firstLine="425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Уставом сельского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</w:p>
    <w:p w:rsidR="005226A0" w:rsidRPr="005226A0" w:rsidRDefault="005226A0" w:rsidP="005226A0">
      <w:pPr>
        <w:spacing w:after="0" w:line="240" w:lineRule="auto"/>
        <w:ind w:firstLine="12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26A0" w:rsidRPr="005226A0" w:rsidRDefault="005226A0" w:rsidP="005226A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</w:t>
      </w:r>
    </w:p>
    <w:p w:rsidR="005226A0" w:rsidRPr="005226A0" w:rsidRDefault="005226A0" w:rsidP="005226A0">
      <w:pPr>
        <w:autoSpaceDE w:val="0"/>
        <w:autoSpaceDN w:val="0"/>
        <w:adjustRightInd w:val="0"/>
        <w:spacing w:before="125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1.Установить, что обеспечения проведения оплаты мероприятий охранно-пожарной безопасности зданий муниципальных учреждений культурно-досугового типа (</w:t>
      </w:r>
      <w:r w:rsidRPr="005226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обслуживание оборудования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охранно-пожарной сигнализации, оповещения и управления эвакуацией, </w:t>
      </w:r>
      <w:r w:rsidRPr="005226A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тревожной сигнализации)</w:t>
      </w:r>
      <w:r w:rsidRPr="005226A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Пр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едусмотренно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е пунктом 1 нас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тоящего Постановления  расходное обязательство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сельского поселения Васильевка муниципального района Ставропольский Самарской области исполняются за счет средств бюджета сельского поселения Васильевка  муниципального района Ставропольский Самарской области в следующих суммах: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</w:t>
      </w:r>
      <w:r w:rsidR="002947CF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2947CF">
        <w:rPr>
          <w:rFonts w:ascii="Times New Roman" w:eastAsia="Times New Roman" w:hAnsi="Times New Roman" w:cs="Times New Roman"/>
          <w:sz w:val="24"/>
          <w:szCs w:val="24"/>
          <w:lang w:eastAsia="ru-RU"/>
        </w:rPr>
        <w:t>99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947CF">
        <w:rPr>
          <w:rFonts w:ascii="Times New Roman" w:eastAsia="Times New Roman" w:hAnsi="Times New Roman" w:cs="Times New Roman"/>
          <w:sz w:val="24"/>
          <w:szCs w:val="24"/>
          <w:lang w:eastAsia="ru-RU"/>
        </w:rPr>
        <w:t>900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2947CF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2020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00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2947CF">
        <w:rPr>
          <w:rFonts w:ascii="Times New Roman" w:eastAsia="Times New Roman" w:hAnsi="Times New Roman" w:cs="Times New Roman"/>
          <w:sz w:val="24"/>
          <w:szCs w:val="24"/>
          <w:lang w:eastAsia="ru-RU"/>
        </w:rPr>
        <w:t>21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2947CF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947CF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00  руб. 00  коп.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Васильевка муниципального района Ставропольский Самарской области в течени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вышеуказанная сумма может подлежать изменению. </w:t>
      </w:r>
    </w:p>
    <w:p w:rsid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Настоящее Постановле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 вступает в силу с 01.01.201</w:t>
      </w:r>
      <w:r w:rsidR="002947CF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и действует до 31.12.20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2947CF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года, а также отменяет  действия 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Постановления «</w:t>
      </w:r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Об установлении отдельных расходных обязательств сельского  поселения Васильевка муниципального района Ставропольский Самарской области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от </w:t>
      </w:r>
      <w:r w:rsidR="00D11C8B">
        <w:rPr>
          <w:rFonts w:ascii="Times New Roman" w:eastAsia="Times New Roman" w:hAnsi="Times New Roman" w:cs="Times New Roman"/>
          <w:sz w:val="24"/>
          <w:szCs w:val="24"/>
          <w:lang w:eastAsia="ru-RU"/>
        </w:rPr>
        <w:t>30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окт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>ября 201</w:t>
      </w:r>
      <w:r w:rsidR="00D11C8B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</w:t>
      </w:r>
      <w:r w:rsidR="00D11C8B">
        <w:rPr>
          <w:rFonts w:ascii="Times New Roman" w:eastAsia="Times New Roman" w:hAnsi="Times New Roman" w:cs="Times New Roman"/>
          <w:sz w:val="24"/>
          <w:szCs w:val="24"/>
          <w:lang w:eastAsia="ru-RU"/>
        </w:rPr>
        <w:t>63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, в части, утве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ржденных сумм на 20</w:t>
      </w:r>
      <w:r w:rsidR="00D11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19 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и 20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D11C8B">
        <w:rPr>
          <w:rFonts w:ascii="Times New Roman" w:eastAsia="Times New Roman" w:hAnsi="Times New Roman" w:cs="Times New Roman"/>
          <w:sz w:val="24"/>
          <w:szCs w:val="24"/>
          <w:lang w:eastAsia="ru-RU"/>
        </w:rPr>
        <w:t>0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год.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Васильевка</w:t>
      </w: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</w:p>
    <w:p w:rsidR="005917C7" w:rsidRPr="005226A0" w:rsidRDefault="005226A0" w:rsidP="005226A0">
      <w:pPr>
        <w:spacing w:line="360" w:lineRule="auto"/>
        <w:ind w:left="567"/>
        <w:contextualSpacing/>
        <w:rPr>
          <w:rFonts w:ascii="Arial" w:eastAsia="Calibri" w:hAnsi="Arial" w:cs="Arial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</w:t>
      </w:r>
      <w:r w:rsidR="00D11C8B">
        <w:rPr>
          <w:rFonts w:ascii="Times New Roman" w:eastAsia="Times New Roman" w:hAnsi="Times New Roman" w:cs="Times New Roman"/>
          <w:sz w:val="24"/>
          <w:szCs w:val="24"/>
        </w:rPr>
        <w:t xml:space="preserve">  _________________         / </w:t>
      </w:r>
      <w:proofErr w:type="spellStart"/>
      <w:r w:rsidR="00D11C8B">
        <w:rPr>
          <w:rFonts w:ascii="Times New Roman" w:eastAsia="Times New Roman" w:hAnsi="Times New Roman" w:cs="Times New Roman"/>
          <w:sz w:val="24"/>
          <w:szCs w:val="24"/>
        </w:rPr>
        <w:t>Ю.А.Писарцев</w:t>
      </w:r>
      <w:proofErr w:type="spellEnd"/>
      <w:r w:rsidR="00D11C8B">
        <w:rPr>
          <w:rFonts w:ascii="Times New Roman" w:eastAsia="Times New Roman" w:hAnsi="Times New Roman" w:cs="Times New Roman"/>
          <w:sz w:val="24"/>
          <w:szCs w:val="24"/>
        </w:rPr>
        <w:t xml:space="preserve"> /</w:t>
      </w:r>
    </w:p>
    <w:sectPr w:rsidR="005917C7" w:rsidRPr="005226A0" w:rsidSect="005226A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6A0"/>
    <w:rsid w:val="00023087"/>
    <w:rsid w:val="00095C47"/>
    <w:rsid w:val="000D0715"/>
    <w:rsid w:val="001818D9"/>
    <w:rsid w:val="00264782"/>
    <w:rsid w:val="002947CF"/>
    <w:rsid w:val="00361A2D"/>
    <w:rsid w:val="00434B84"/>
    <w:rsid w:val="005226A0"/>
    <w:rsid w:val="005917C7"/>
    <w:rsid w:val="00877166"/>
    <w:rsid w:val="00D11C8B"/>
    <w:rsid w:val="00E84D67"/>
    <w:rsid w:val="00EB1A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6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342</Words>
  <Characters>1951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2016-11-21T07:46:00Z</cp:lastPrinted>
  <dcterms:created xsi:type="dcterms:W3CDTF">2018-12-25T14:22:00Z</dcterms:created>
  <dcterms:modified xsi:type="dcterms:W3CDTF">2018-12-27T17:06:00Z</dcterms:modified>
</cp:coreProperties>
</file>