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605F" w:rsidRDefault="00AF605F" w:rsidP="004322AF">
      <w:pPr>
        <w:jc w:val="center"/>
        <w:outlineLvl w:val="0"/>
        <w:rPr>
          <w:b/>
          <w:bCs/>
          <w:caps/>
          <w:sz w:val="32"/>
          <w:szCs w:val="32"/>
        </w:rPr>
      </w:pPr>
      <w:r w:rsidRPr="00AF605F">
        <w:rPr>
          <w:b/>
          <w:bCs/>
          <w:caps/>
          <w:noProof/>
          <w:sz w:val="32"/>
          <w:szCs w:val="32"/>
        </w:rPr>
        <w:drawing>
          <wp:inline distT="0" distB="0" distL="0" distR="0" wp14:anchorId="39885AF4" wp14:editId="3F160840">
            <wp:extent cx="838200" cy="844318"/>
            <wp:effectExtent l="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1248" cy="8473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3017A" w:rsidRPr="00CD6174" w:rsidRDefault="00F21776" w:rsidP="00CD6174">
      <w:pPr>
        <w:jc w:val="center"/>
        <w:outlineLvl w:val="0"/>
        <w:rPr>
          <w:bCs/>
          <w:caps/>
          <w:sz w:val="24"/>
          <w:szCs w:val="24"/>
        </w:rPr>
      </w:pPr>
      <w:r w:rsidRPr="00CD6174">
        <w:rPr>
          <w:bCs/>
          <w:caps/>
          <w:sz w:val="24"/>
          <w:szCs w:val="24"/>
        </w:rPr>
        <w:t xml:space="preserve">АДМИНИСТРАЦИЯ СЕЛЬСКОГО ПОСЕЛЕНИЯ </w:t>
      </w:r>
      <w:r w:rsidR="00AF605F" w:rsidRPr="00CD6174">
        <w:rPr>
          <w:bCs/>
          <w:caps/>
          <w:sz w:val="24"/>
          <w:szCs w:val="24"/>
        </w:rPr>
        <w:t>ВАСИЛЬЕВКА</w:t>
      </w:r>
    </w:p>
    <w:p w:rsidR="00F21776" w:rsidRPr="00CD6174" w:rsidRDefault="00AF605F" w:rsidP="00F21776">
      <w:pPr>
        <w:jc w:val="center"/>
        <w:outlineLvl w:val="0"/>
        <w:rPr>
          <w:bCs/>
          <w:caps/>
          <w:sz w:val="24"/>
          <w:szCs w:val="24"/>
        </w:rPr>
      </w:pPr>
      <w:r w:rsidRPr="00CD6174">
        <w:rPr>
          <w:bCs/>
          <w:caps/>
          <w:sz w:val="24"/>
          <w:szCs w:val="24"/>
        </w:rPr>
        <w:t xml:space="preserve"> </w:t>
      </w:r>
      <w:r w:rsidR="00F21776" w:rsidRPr="00CD6174">
        <w:rPr>
          <w:bCs/>
          <w:caps/>
          <w:sz w:val="24"/>
          <w:szCs w:val="24"/>
        </w:rPr>
        <w:t xml:space="preserve">МУНИЦИПАЛЬНОГО района </w:t>
      </w:r>
      <w:proofErr w:type="gramStart"/>
      <w:r w:rsidRPr="00CD6174">
        <w:rPr>
          <w:bCs/>
          <w:caps/>
          <w:sz w:val="24"/>
          <w:szCs w:val="24"/>
        </w:rPr>
        <w:t>Ставропольский</w:t>
      </w:r>
      <w:proofErr w:type="gramEnd"/>
    </w:p>
    <w:p w:rsidR="00F21776" w:rsidRPr="00CD6174" w:rsidRDefault="00F21776" w:rsidP="00F21776">
      <w:pPr>
        <w:jc w:val="center"/>
        <w:outlineLvl w:val="0"/>
        <w:rPr>
          <w:bCs/>
          <w:caps/>
          <w:sz w:val="24"/>
          <w:szCs w:val="24"/>
        </w:rPr>
      </w:pPr>
      <w:r w:rsidRPr="00CD6174">
        <w:rPr>
          <w:bCs/>
          <w:caps/>
          <w:sz w:val="24"/>
          <w:szCs w:val="24"/>
        </w:rPr>
        <w:t xml:space="preserve">САМАРСКОЙ ОБЛАСТИ </w:t>
      </w:r>
    </w:p>
    <w:p w:rsidR="00F21776" w:rsidRPr="00145777" w:rsidRDefault="00F21776" w:rsidP="00F21776">
      <w:pPr>
        <w:rPr>
          <w:b/>
          <w:bCs/>
          <w:sz w:val="28"/>
          <w:szCs w:val="28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sz w:val="28"/>
          <w:szCs w:val="28"/>
        </w:rPr>
      </w:pPr>
      <w:r w:rsidRPr="00145777">
        <w:rPr>
          <w:b/>
          <w:bCs/>
          <w:sz w:val="28"/>
          <w:szCs w:val="28"/>
        </w:rPr>
        <w:t>ПОСТАНОВЛЕНИЕ</w:t>
      </w:r>
      <w:r w:rsidR="00F96D94">
        <w:rPr>
          <w:b/>
          <w:bCs/>
          <w:sz w:val="28"/>
          <w:szCs w:val="28"/>
        </w:rPr>
        <w:t xml:space="preserve"> </w:t>
      </w:r>
    </w:p>
    <w:p w:rsidR="00F21776" w:rsidRPr="00145777" w:rsidRDefault="00F21776" w:rsidP="00F21776">
      <w:pPr>
        <w:jc w:val="center"/>
        <w:rPr>
          <w:sz w:val="28"/>
          <w:szCs w:val="28"/>
        </w:rPr>
      </w:pPr>
    </w:p>
    <w:p w:rsidR="00F21776" w:rsidRDefault="00730DB1" w:rsidP="00E04CA9">
      <w:pPr>
        <w:rPr>
          <w:b/>
          <w:sz w:val="24"/>
          <w:szCs w:val="24"/>
        </w:rPr>
      </w:pPr>
      <w:r>
        <w:rPr>
          <w:b/>
          <w:sz w:val="24"/>
          <w:szCs w:val="24"/>
        </w:rPr>
        <w:t>«</w:t>
      </w:r>
      <w:r w:rsidR="00EA41CE">
        <w:rPr>
          <w:b/>
          <w:sz w:val="24"/>
          <w:szCs w:val="24"/>
        </w:rPr>
        <w:t>2</w:t>
      </w:r>
      <w:r w:rsidR="005B6F69">
        <w:rPr>
          <w:b/>
          <w:sz w:val="24"/>
          <w:szCs w:val="24"/>
        </w:rPr>
        <w:t>8</w:t>
      </w:r>
      <w:r>
        <w:rPr>
          <w:b/>
          <w:sz w:val="24"/>
          <w:szCs w:val="24"/>
        </w:rPr>
        <w:t xml:space="preserve">» </w:t>
      </w:r>
      <w:r w:rsidR="003F6FF1">
        <w:rPr>
          <w:b/>
          <w:sz w:val="24"/>
          <w:szCs w:val="24"/>
        </w:rPr>
        <w:t xml:space="preserve"> </w:t>
      </w:r>
      <w:r w:rsidR="005B6F69">
        <w:rPr>
          <w:b/>
          <w:sz w:val="24"/>
          <w:szCs w:val="24"/>
        </w:rPr>
        <w:t>декабр</w:t>
      </w:r>
      <w:r>
        <w:rPr>
          <w:b/>
          <w:sz w:val="24"/>
          <w:szCs w:val="24"/>
        </w:rPr>
        <w:t>я</w:t>
      </w:r>
      <w:r w:rsidR="003F6FF1">
        <w:rPr>
          <w:b/>
          <w:sz w:val="24"/>
          <w:szCs w:val="24"/>
        </w:rPr>
        <w:t xml:space="preserve"> </w:t>
      </w:r>
      <w:r w:rsidR="00C913A2" w:rsidRPr="009B7AF6">
        <w:rPr>
          <w:b/>
          <w:sz w:val="24"/>
          <w:szCs w:val="24"/>
        </w:rPr>
        <w:t>201</w:t>
      </w:r>
      <w:r w:rsidR="0053017A">
        <w:rPr>
          <w:b/>
          <w:sz w:val="24"/>
          <w:szCs w:val="24"/>
        </w:rPr>
        <w:t xml:space="preserve">8 </w:t>
      </w:r>
      <w:r w:rsidR="00C913A2" w:rsidRPr="009B7AF6">
        <w:rPr>
          <w:b/>
          <w:sz w:val="24"/>
          <w:szCs w:val="24"/>
        </w:rPr>
        <w:t>года</w:t>
      </w:r>
      <w:r w:rsidR="00F21776" w:rsidRPr="009B7AF6">
        <w:rPr>
          <w:b/>
          <w:sz w:val="24"/>
          <w:szCs w:val="24"/>
        </w:rPr>
        <w:t xml:space="preserve"> </w:t>
      </w:r>
      <w:r w:rsidR="00AF605F" w:rsidRPr="009B7AF6">
        <w:rPr>
          <w:b/>
          <w:sz w:val="24"/>
          <w:szCs w:val="24"/>
        </w:rPr>
        <w:t xml:space="preserve">                          </w:t>
      </w:r>
      <w:r>
        <w:rPr>
          <w:b/>
          <w:sz w:val="24"/>
          <w:szCs w:val="24"/>
        </w:rPr>
        <w:t xml:space="preserve"> </w:t>
      </w:r>
      <w:r w:rsidR="009B7AF6">
        <w:rPr>
          <w:b/>
          <w:sz w:val="24"/>
          <w:szCs w:val="24"/>
        </w:rPr>
        <w:t xml:space="preserve">                    </w:t>
      </w:r>
      <w:r w:rsidR="00AF605F" w:rsidRPr="009B7AF6">
        <w:rPr>
          <w:b/>
          <w:sz w:val="24"/>
          <w:szCs w:val="24"/>
        </w:rPr>
        <w:t xml:space="preserve">                                                  </w:t>
      </w:r>
      <w:r w:rsidR="00F21776" w:rsidRPr="009B7AF6">
        <w:rPr>
          <w:b/>
          <w:sz w:val="24"/>
          <w:szCs w:val="24"/>
        </w:rPr>
        <w:t>№</w:t>
      </w:r>
      <w:r w:rsidR="00EA41CE">
        <w:rPr>
          <w:b/>
          <w:sz w:val="24"/>
          <w:szCs w:val="24"/>
        </w:rPr>
        <w:t>1</w:t>
      </w:r>
      <w:r w:rsidR="005B6F69">
        <w:rPr>
          <w:b/>
          <w:sz w:val="24"/>
          <w:szCs w:val="24"/>
        </w:rPr>
        <w:t>2</w:t>
      </w:r>
      <w:r w:rsidR="008C174A">
        <w:rPr>
          <w:b/>
          <w:sz w:val="24"/>
          <w:szCs w:val="24"/>
        </w:rPr>
        <w:t>2</w:t>
      </w:r>
    </w:p>
    <w:p w:rsidR="00E04CA9" w:rsidRPr="00145777" w:rsidRDefault="00E04CA9" w:rsidP="00E04CA9">
      <w:pPr>
        <w:rPr>
          <w:sz w:val="24"/>
          <w:szCs w:val="24"/>
        </w:rPr>
      </w:pPr>
    </w:p>
    <w:p w:rsidR="00F21776" w:rsidRPr="00145777" w:rsidRDefault="00F21776" w:rsidP="00F21776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 w:rsidRPr="00145777">
        <w:rPr>
          <w:b/>
          <w:sz w:val="24"/>
          <w:szCs w:val="24"/>
          <w:lang w:eastAsia="ar-SA"/>
        </w:rPr>
        <w:t>О</w:t>
      </w:r>
      <w:r w:rsidR="005D38E8">
        <w:rPr>
          <w:b/>
          <w:sz w:val="24"/>
          <w:szCs w:val="24"/>
          <w:lang w:eastAsia="ar-SA"/>
        </w:rPr>
        <w:t>б</w:t>
      </w:r>
      <w:r w:rsidRPr="00145777">
        <w:rPr>
          <w:b/>
          <w:sz w:val="24"/>
          <w:szCs w:val="24"/>
          <w:lang w:eastAsia="ar-SA"/>
        </w:rPr>
        <w:t xml:space="preserve"> </w:t>
      </w:r>
      <w:r w:rsidR="005D38E8">
        <w:rPr>
          <w:b/>
          <w:sz w:val="24"/>
          <w:szCs w:val="24"/>
          <w:lang w:eastAsia="ar-SA"/>
        </w:rPr>
        <w:t>отказе</w:t>
      </w:r>
      <w:r w:rsidRPr="00145777">
        <w:rPr>
          <w:b/>
          <w:sz w:val="24"/>
          <w:szCs w:val="24"/>
          <w:lang w:eastAsia="ar-SA"/>
        </w:rPr>
        <w:t xml:space="preserve"> </w:t>
      </w:r>
      <w:r w:rsidR="005D38E8">
        <w:rPr>
          <w:b/>
          <w:sz w:val="24"/>
          <w:szCs w:val="24"/>
          <w:lang w:eastAsia="ar-SA"/>
        </w:rPr>
        <w:t xml:space="preserve">во </w:t>
      </w:r>
      <w:r w:rsidR="000E0A51">
        <w:rPr>
          <w:b/>
          <w:sz w:val="24"/>
          <w:szCs w:val="24"/>
          <w:lang w:eastAsia="ar-SA"/>
        </w:rPr>
        <w:t>в</w:t>
      </w:r>
      <w:r w:rsidR="005D38E8">
        <w:rPr>
          <w:b/>
          <w:sz w:val="24"/>
          <w:szCs w:val="24"/>
          <w:lang w:eastAsia="ar-SA"/>
        </w:rPr>
        <w:t xml:space="preserve">несении изменений </w:t>
      </w:r>
      <w:r w:rsidRPr="00145777">
        <w:rPr>
          <w:b/>
          <w:sz w:val="24"/>
          <w:szCs w:val="24"/>
          <w:lang w:eastAsia="ar-SA"/>
        </w:rPr>
        <w:t xml:space="preserve">в </w:t>
      </w:r>
      <w:r w:rsidR="00A06E02" w:rsidRPr="00A06E02">
        <w:rPr>
          <w:b/>
          <w:sz w:val="24"/>
          <w:szCs w:val="24"/>
          <w:lang w:eastAsia="ar-SA"/>
        </w:rPr>
        <w:t xml:space="preserve"> </w:t>
      </w:r>
      <w:r w:rsidR="0053017A">
        <w:rPr>
          <w:b/>
          <w:sz w:val="24"/>
          <w:szCs w:val="24"/>
          <w:lang w:eastAsia="ar-SA"/>
        </w:rPr>
        <w:t>Пр</w:t>
      </w:r>
      <w:r w:rsidR="00346F27">
        <w:rPr>
          <w:b/>
          <w:sz w:val="24"/>
          <w:szCs w:val="24"/>
          <w:lang w:eastAsia="ar-SA"/>
        </w:rPr>
        <w:t>авила землепользования и застро</w:t>
      </w:r>
      <w:r w:rsidR="0053017A">
        <w:rPr>
          <w:b/>
          <w:sz w:val="24"/>
          <w:szCs w:val="24"/>
          <w:lang w:eastAsia="ar-SA"/>
        </w:rPr>
        <w:t>йки</w:t>
      </w:r>
      <w:r w:rsidR="00A06E02" w:rsidRPr="00A06E02">
        <w:rPr>
          <w:b/>
          <w:sz w:val="24"/>
          <w:szCs w:val="24"/>
          <w:lang w:eastAsia="ar-SA"/>
        </w:rPr>
        <w:t xml:space="preserve"> сельского поселения Васильевка муниципального района Ст</w:t>
      </w:r>
      <w:r w:rsidR="00A06E02">
        <w:rPr>
          <w:b/>
          <w:sz w:val="24"/>
          <w:szCs w:val="24"/>
          <w:lang w:eastAsia="ar-SA"/>
        </w:rPr>
        <w:t xml:space="preserve">авропольский Самарской области, </w:t>
      </w:r>
      <w:r w:rsidR="00A06E02" w:rsidRPr="00A06E02">
        <w:rPr>
          <w:b/>
          <w:sz w:val="24"/>
          <w:szCs w:val="24"/>
          <w:lang w:eastAsia="ar-SA"/>
        </w:rPr>
        <w:t>утвержденный решением Собрания представителей сельского поселения Васильевка муниципального района Ставропольский Самар</w:t>
      </w:r>
      <w:r w:rsidR="0053017A">
        <w:rPr>
          <w:b/>
          <w:sz w:val="24"/>
          <w:szCs w:val="24"/>
          <w:lang w:eastAsia="ar-SA"/>
        </w:rPr>
        <w:t>ской области №108</w:t>
      </w:r>
      <w:r w:rsidR="00A06E02" w:rsidRPr="00A06E02">
        <w:rPr>
          <w:b/>
          <w:sz w:val="24"/>
          <w:szCs w:val="24"/>
          <w:lang w:eastAsia="ar-SA"/>
        </w:rPr>
        <w:t xml:space="preserve"> от </w:t>
      </w:r>
      <w:r w:rsidR="0053017A">
        <w:rPr>
          <w:b/>
          <w:sz w:val="24"/>
          <w:szCs w:val="24"/>
          <w:lang w:eastAsia="ar-SA"/>
        </w:rPr>
        <w:t>30</w:t>
      </w:r>
      <w:r w:rsidR="00A06E02" w:rsidRPr="00A06E02">
        <w:rPr>
          <w:b/>
          <w:sz w:val="24"/>
          <w:szCs w:val="24"/>
          <w:lang w:eastAsia="ar-SA"/>
        </w:rPr>
        <w:t xml:space="preserve"> декабря 2013 года</w:t>
      </w:r>
      <w:r w:rsidR="0053017A">
        <w:rPr>
          <w:b/>
          <w:sz w:val="24"/>
          <w:szCs w:val="24"/>
          <w:lang w:eastAsia="ar-SA"/>
        </w:rPr>
        <w:t>.</w:t>
      </w:r>
    </w:p>
    <w:p w:rsidR="00F21776" w:rsidRPr="00145777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  <w:bookmarkStart w:id="0" w:name="_GoBack"/>
      <w:bookmarkEnd w:id="0"/>
    </w:p>
    <w:p w:rsidR="00F21776" w:rsidRPr="00145777" w:rsidRDefault="00F21776" w:rsidP="00CD6174">
      <w:pPr>
        <w:spacing w:after="120"/>
        <w:ind w:firstLine="709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В соответствии с</w:t>
      </w:r>
      <w:r w:rsidR="00DB3EEC" w:rsidRPr="00145777">
        <w:rPr>
          <w:sz w:val="24"/>
          <w:szCs w:val="24"/>
        </w:rPr>
        <w:t xml:space="preserve"> частью 5</w:t>
      </w:r>
      <w:r w:rsidRPr="00145777">
        <w:rPr>
          <w:sz w:val="24"/>
          <w:szCs w:val="24"/>
        </w:rPr>
        <w:t xml:space="preserve"> статьи 33 Градостроительного кодекса Российской Федерации, Федеральным законом от 06 октября 2003 года № 131-ФЗ «Об</w:t>
      </w:r>
      <w:r w:rsidR="004951BA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 xml:space="preserve">общих принципах организации местного самоуправления в Российской Федерации», руководствуясь Уставом сельского поселения </w:t>
      </w:r>
      <w:r w:rsidR="00145777" w:rsidRPr="00145777">
        <w:rPr>
          <w:sz w:val="24"/>
          <w:szCs w:val="24"/>
        </w:rPr>
        <w:t>Васильевка</w:t>
      </w:r>
      <w:r w:rsidRPr="00145777">
        <w:rPr>
          <w:sz w:val="24"/>
          <w:szCs w:val="24"/>
        </w:rPr>
        <w:t xml:space="preserve"> муниципального района </w:t>
      </w:r>
      <w:proofErr w:type="gramStart"/>
      <w:r w:rsidR="00145777" w:rsidRPr="00145777">
        <w:rPr>
          <w:sz w:val="24"/>
          <w:szCs w:val="24"/>
        </w:rPr>
        <w:t>Ставропольский</w:t>
      </w:r>
      <w:proofErr w:type="gramEnd"/>
      <w:r w:rsidRPr="00145777">
        <w:rPr>
          <w:sz w:val="24"/>
          <w:szCs w:val="24"/>
        </w:rPr>
        <w:t xml:space="preserve"> Самарской области</w:t>
      </w:r>
      <w:r w:rsidR="00DB3EEC" w:rsidRPr="00145777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с учетом заключения Комиссии по подготовке проекта Правил землепользования и застройки сельского поселения </w:t>
      </w:r>
      <w:r w:rsidR="00145777" w:rsidRPr="00145777">
        <w:rPr>
          <w:sz w:val="24"/>
          <w:szCs w:val="24"/>
        </w:rPr>
        <w:t xml:space="preserve">Васильевка муниципального района </w:t>
      </w:r>
      <w:proofErr w:type="gramStart"/>
      <w:r w:rsidR="00145777" w:rsidRPr="00145777">
        <w:rPr>
          <w:sz w:val="24"/>
          <w:szCs w:val="24"/>
        </w:rPr>
        <w:t>Ставропольский</w:t>
      </w:r>
      <w:proofErr w:type="gramEnd"/>
      <w:r w:rsidR="0058043C" w:rsidRPr="00145777">
        <w:rPr>
          <w:sz w:val="24"/>
          <w:szCs w:val="24"/>
        </w:rPr>
        <w:t xml:space="preserve"> Самарской области</w:t>
      </w:r>
      <w:r w:rsidR="0051609D" w:rsidRPr="00145777">
        <w:rPr>
          <w:sz w:val="24"/>
          <w:szCs w:val="24"/>
        </w:rPr>
        <w:t xml:space="preserve"> от  </w:t>
      </w:r>
      <w:r w:rsidR="001635AA">
        <w:rPr>
          <w:sz w:val="24"/>
          <w:szCs w:val="24"/>
        </w:rPr>
        <w:t>25</w:t>
      </w:r>
      <w:r w:rsidR="0051609D" w:rsidRPr="002A17BF">
        <w:rPr>
          <w:sz w:val="24"/>
          <w:szCs w:val="24"/>
        </w:rPr>
        <w:t xml:space="preserve"> </w:t>
      </w:r>
      <w:r w:rsidR="005B6F69">
        <w:rPr>
          <w:sz w:val="24"/>
          <w:szCs w:val="24"/>
        </w:rPr>
        <w:t xml:space="preserve">декабря </w:t>
      </w:r>
      <w:r w:rsidR="0051609D" w:rsidRPr="002A17BF">
        <w:rPr>
          <w:sz w:val="24"/>
          <w:szCs w:val="24"/>
        </w:rPr>
        <w:t>201</w:t>
      </w:r>
      <w:r w:rsidR="0053017A">
        <w:rPr>
          <w:sz w:val="24"/>
          <w:szCs w:val="24"/>
        </w:rPr>
        <w:t>8</w:t>
      </w:r>
      <w:r w:rsidR="0051609D" w:rsidRPr="002A17BF">
        <w:rPr>
          <w:sz w:val="24"/>
          <w:szCs w:val="24"/>
        </w:rPr>
        <w:t xml:space="preserve"> года</w:t>
      </w:r>
      <w:r w:rsidR="00E04CA9">
        <w:rPr>
          <w:sz w:val="24"/>
          <w:szCs w:val="24"/>
        </w:rPr>
        <w:t xml:space="preserve"> №</w:t>
      </w:r>
      <w:r w:rsidR="009D4BBD">
        <w:rPr>
          <w:sz w:val="24"/>
          <w:szCs w:val="24"/>
        </w:rPr>
        <w:t>1</w:t>
      </w:r>
      <w:r w:rsidR="005B6F69">
        <w:rPr>
          <w:sz w:val="24"/>
          <w:szCs w:val="24"/>
        </w:rPr>
        <w:t>5</w:t>
      </w:r>
      <w:r w:rsidR="0058043C" w:rsidRPr="002A17BF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>постановляю:</w:t>
      </w:r>
    </w:p>
    <w:p w:rsidR="005B6F69" w:rsidRPr="00504AD6" w:rsidRDefault="00A82ECD" w:rsidP="00504AD6">
      <w:pPr>
        <w:pStyle w:val="aa"/>
        <w:numPr>
          <w:ilvl w:val="0"/>
          <w:numId w:val="5"/>
        </w:numPr>
        <w:spacing w:after="120"/>
        <w:ind w:left="0" w:firstLine="0"/>
        <w:jc w:val="both"/>
        <w:rPr>
          <w:rFonts w:eastAsia="Calibri"/>
          <w:sz w:val="24"/>
          <w:szCs w:val="24"/>
          <w:lang w:eastAsia="en-US"/>
        </w:rPr>
      </w:pPr>
      <w:proofErr w:type="gramStart"/>
      <w:r w:rsidRPr="00504AD6">
        <w:rPr>
          <w:sz w:val="24"/>
          <w:szCs w:val="24"/>
        </w:rPr>
        <w:t>Отказать</w:t>
      </w:r>
      <w:r w:rsidR="00110AE5" w:rsidRPr="00504AD6">
        <w:rPr>
          <w:sz w:val="24"/>
          <w:szCs w:val="24"/>
        </w:rPr>
        <w:t xml:space="preserve"> </w:t>
      </w:r>
      <w:r w:rsidR="005B6F69" w:rsidRPr="00504AD6">
        <w:rPr>
          <w:sz w:val="24"/>
          <w:szCs w:val="24"/>
        </w:rPr>
        <w:t xml:space="preserve">ООО «Радуга» </w:t>
      </w:r>
      <w:r w:rsidR="00110AE5" w:rsidRPr="00504AD6">
        <w:rPr>
          <w:sz w:val="24"/>
          <w:szCs w:val="24"/>
        </w:rPr>
        <w:t xml:space="preserve">во внесении </w:t>
      </w:r>
      <w:r w:rsidR="00F96D94" w:rsidRPr="00504AD6">
        <w:rPr>
          <w:sz w:val="24"/>
          <w:szCs w:val="24"/>
        </w:rPr>
        <w:t xml:space="preserve">изменений </w:t>
      </w:r>
      <w:r w:rsidRPr="00504AD6">
        <w:rPr>
          <w:rFonts w:eastAsia="Calibri"/>
          <w:sz w:val="24"/>
          <w:szCs w:val="24"/>
          <w:lang w:eastAsia="en-US"/>
        </w:rPr>
        <w:t xml:space="preserve">в Правила землепользования и застройки  сельского поселения Васильевка муниципального района Ставропольский Самарской области, утвержденные решением Собрания представителей сельского поселения Васильевка муниципального района Ставропольский Самарской области № 108 от 30.12.2013г. в части: </w:t>
      </w:r>
      <w:r w:rsidR="005B6F69" w:rsidRPr="00504AD6">
        <w:rPr>
          <w:rFonts w:eastAsia="Calibri"/>
          <w:sz w:val="24"/>
          <w:szCs w:val="24"/>
          <w:lang w:eastAsia="en-US"/>
        </w:rPr>
        <w:t xml:space="preserve">включения земельного участка с кадастровым номером 63:32:1801003:9 площадью 14562 кв.м., расположенный по адресу  Самарская обл., муниципальный район муниципальный р-н </w:t>
      </w:r>
      <w:proofErr w:type="spellStart"/>
      <w:r w:rsidR="005B6F69" w:rsidRPr="00504AD6">
        <w:rPr>
          <w:rFonts w:eastAsia="Calibri"/>
          <w:sz w:val="24"/>
          <w:szCs w:val="24"/>
          <w:lang w:eastAsia="en-US"/>
        </w:rPr>
        <w:t>Ставроп-ский</w:t>
      </w:r>
      <w:proofErr w:type="spellEnd"/>
      <w:proofErr w:type="gramEnd"/>
      <w:r w:rsidR="005B6F69" w:rsidRPr="00504AD6">
        <w:rPr>
          <w:rFonts w:eastAsia="Calibri"/>
          <w:sz w:val="24"/>
          <w:szCs w:val="24"/>
          <w:lang w:eastAsia="en-US"/>
        </w:rPr>
        <w:t xml:space="preserve">, сельское поселение Васильевка, </w:t>
      </w:r>
      <w:proofErr w:type="gramStart"/>
      <w:r w:rsidR="005B6F69" w:rsidRPr="00504AD6">
        <w:rPr>
          <w:rFonts w:eastAsia="Calibri"/>
          <w:sz w:val="24"/>
          <w:szCs w:val="24"/>
          <w:lang w:eastAsia="en-US"/>
        </w:rPr>
        <w:t>с</w:t>
      </w:r>
      <w:proofErr w:type="gramEnd"/>
      <w:r w:rsidR="005B6F69" w:rsidRPr="00504AD6">
        <w:rPr>
          <w:rFonts w:eastAsia="Calibri"/>
          <w:sz w:val="24"/>
          <w:szCs w:val="24"/>
          <w:lang w:eastAsia="en-US"/>
        </w:rPr>
        <w:t xml:space="preserve">. Зеленовка, </w:t>
      </w:r>
      <w:proofErr w:type="spellStart"/>
      <w:r w:rsidR="005B6F69" w:rsidRPr="00504AD6">
        <w:rPr>
          <w:rFonts w:eastAsia="Calibri"/>
          <w:sz w:val="24"/>
          <w:szCs w:val="24"/>
          <w:lang w:eastAsia="en-US"/>
        </w:rPr>
        <w:t>шос</w:t>
      </w:r>
      <w:proofErr w:type="spellEnd"/>
      <w:r w:rsidR="005B6F69" w:rsidRPr="00504AD6">
        <w:rPr>
          <w:rFonts w:eastAsia="Calibri"/>
          <w:sz w:val="24"/>
          <w:szCs w:val="24"/>
          <w:lang w:eastAsia="en-US"/>
        </w:rPr>
        <w:t>. Московское, участок № 1-05 в границы села Зеленовка</w:t>
      </w:r>
      <w:proofErr w:type="gramStart"/>
      <w:r w:rsidR="005B6F69" w:rsidRPr="00504AD6">
        <w:rPr>
          <w:rFonts w:eastAsia="Calibri"/>
          <w:sz w:val="24"/>
          <w:szCs w:val="24"/>
          <w:lang w:eastAsia="en-US"/>
        </w:rPr>
        <w:t>.</w:t>
      </w:r>
      <w:proofErr w:type="gramEnd"/>
      <w:r w:rsidR="005B6F69" w:rsidRPr="00504AD6">
        <w:rPr>
          <w:rFonts w:eastAsia="Calibri"/>
          <w:sz w:val="24"/>
          <w:szCs w:val="24"/>
          <w:lang w:eastAsia="en-US"/>
        </w:rPr>
        <w:t xml:space="preserve">  </w:t>
      </w:r>
      <w:proofErr w:type="gramStart"/>
      <w:r w:rsidR="005B6F69" w:rsidRPr="00504AD6">
        <w:rPr>
          <w:rFonts w:eastAsia="Calibri"/>
          <w:sz w:val="24"/>
          <w:szCs w:val="24"/>
          <w:lang w:eastAsia="en-US"/>
        </w:rPr>
        <w:t>п</w:t>
      </w:r>
      <w:proofErr w:type="gramEnd"/>
      <w:r w:rsidR="005B6F69" w:rsidRPr="00504AD6">
        <w:rPr>
          <w:rFonts w:eastAsia="Calibri"/>
          <w:sz w:val="24"/>
          <w:szCs w:val="24"/>
          <w:lang w:eastAsia="en-US"/>
        </w:rPr>
        <w:t>о следующим основаниям: отсутствует примыкание земельного участка  к границам села Зеленовка и возможность функционирования земельного участка с установленным вид</w:t>
      </w:r>
      <w:r w:rsidR="00504AD6">
        <w:rPr>
          <w:rFonts w:eastAsia="Calibri"/>
          <w:sz w:val="24"/>
          <w:szCs w:val="24"/>
          <w:lang w:eastAsia="en-US"/>
        </w:rPr>
        <w:t>о</w:t>
      </w:r>
      <w:r w:rsidR="005B6F69" w:rsidRPr="00504AD6">
        <w:rPr>
          <w:rFonts w:eastAsia="Calibri"/>
          <w:sz w:val="24"/>
          <w:szCs w:val="24"/>
          <w:lang w:eastAsia="en-US"/>
        </w:rPr>
        <w:t>м разрешенного исполь</w:t>
      </w:r>
      <w:r w:rsidR="00504AD6">
        <w:rPr>
          <w:rFonts w:eastAsia="Calibri"/>
          <w:sz w:val="24"/>
          <w:szCs w:val="24"/>
          <w:lang w:eastAsia="en-US"/>
        </w:rPr>
        <w:t>зования вне границ населенного</w:t>
      </w:r>
      <w:r w:rsidR="00FF0F68">
        <w:rPr>
          <w:rFonts w:eastAsia="Calibri"/>
          <w:sz w:val="24"/>
          <w:szCs w:val="24"/>
          <w:lang w:eastAsia="en-US"/>
        </w:rPr>
        <w:t xml:space="preserve"> пункта</w:t>
      </w:r>
      <w:r w:rsidR="00504AD6">
        <w:rPr>
          <w:rFonts w:eastAsia="Calibri"/>
          <w:sz w:val="24"/>
          <w:szCs w:val="24"/>
          <w:lang w:eastAsia="en-US"/>
        </w:rPr>
        <w:t>.</w:t>
      </w:r>
    </w:p>
    <w:p w:rsidR="00145777" w:rsidRPr="001635AA" w:rsidRDefault="00332EB2" w:rsidP="001433E4">
      <w:pPr>
        <w:spacing w:after="12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2</w:t>
      </w:r>
      <w:r w:rsidR="00CD6174">
        <w:rPr>
          <w:sz w:val="24"/>
          <w:szCs w:val="24"/>
        </w:rPr>
        <w:t xml:space="preserve">. </w:t>
      </w:r>
      <w:r w:rsidR="00145777" w:rsidRPr="001635AA">
        <w:rPr>
          <w:sz w:val="24"/>
          <w:szCs w:val="24"/>
        </w:rPr>
        <w:t xml:space="preserve">Настоящее Постановление вступает в силу с момента его </w:t>
      </w:r>
      <w:r w:rsidR="005D38E8" w:rsidRPr="001635AA">
        <w:rPr>
          <w:sz w:val="24"/>
          <w:szCs w:val="24"/>
        </w:rPr>
        <w:t>подписания</w:t>
      </w:r>
      <w:r w:rsidR="00145777" w:rsidRPr="001635AA">
        <w:rPr>
          <w:sz w:val="24"/>
          <w:szCs w:val="24"/>
        </w:rPr>
        <w:t>.</w:t>
      </w:r>
    </w:p>
    <w:p w:rsidR="00F21776" w:rsidRPr="00145777" w:rsidRDefault="00332EB2" w:rsidP="00CD6174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CD6174">
        <w:rPr>
          <w:sz w:val="24"/>
          <w:szCs w:val="24"/>
        </w:rPr>
        <w:t xml:space="preserve">. </w:t>
      </w:r>
      <w:proofErr w:type="gramStart"/>
      <w:r w:rsidR="00F21776" w:rsidRPr="00145777">
        <w:rPr>
          <w:sz w:val="24"/>
          <w:szCs w:val="24"/>
        </w:rPr>
        <w:t>Контроль за</w:t>
      </w:r>
      <w:proofErr w:type="gramEnd"/>
      <w:r w:rsidR="00F21776" w:rsidRPr="00145777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F21776" w:rsidRPr="006B5293" w:rsidRDefault="00F21776" w:rsidP="00F21776">
      <w:pPr>
        <w:rPr>
          <w:sz w:val="28"/>
          <w:szCs w:val="28"/>
        </w:rPr>
      </w:pPr>
    </w:p>
    <w:p w:rsidR="00F21776" w:rsidRDefault="00F21776" w:rsidP="00F21776">
      <w:pPr>
        <w:rPr>
          <w:sz w:val="28"/>
          <w:szCs w:val="28"/>
        </w:rPr>
      </w:pPr>
    </w:p>
    <w:p w:rsidR="001433E4" w:rsidRPr="006B5293" w:rsidRDefault="001433E4" w:rsidP="00F21776">
      <w:pPr>
        <w:rPr>
          <w:sz w:val="28"/>
          <w:szCs w:val="28"/>
        </w:rPr>
      </w:pPr>
    </w:p>
    <w:p w:rsidR="00145777" w:rsidRPr="002A17BF" w:rsidRDefault="009D4BBD" w:rsidP="00145777">
      <w:pPr>
        <w:jc w:val="both"/>
        <w:outlineLvl w:val="0"/>
        <w:rPr>
          <w:sz w:val="24"/>
          <w:szCs w:val="24"/>
        </w:rPr>
      </w:pPr>
      <w:r>
        <w:rPr>
          <w:sz w:val="24"/>
          <w:szCs w:val="24"/>
        </w:rPr>
        <w:t>Г</w:t>
      </w:r>
      <w:r w:rsidR="00C913A2" w:rsidRPr="002A17BF">
        <w:rPr>
          <w:sz w:val="24"/>
          <w:szCs w:val="24"/>
        </w:rPr>
        <w:t>лав</w:t>
      </w:r>
      <w:r>
        <w:rPr>
          <w:sz w:val="24"/>
          <w:szCs w:val="24"/>
        </w:rPr>
        <w:t>а</w:t>
      </w:r>
      <w:r w:rsidR="00332EB2">
        <w:rPr>
          <w:sz w:val="24"/>
          <w:szCs w:val="24"/>
        </w:rPr>
        <w:t xml:space="preserve"> </w:t>
      </w:r>
      <w:r w:rsidR="00C913A2" w:rsidRPr="002A17BF">
        <w:rPr>
          <w:sz w:val="24"/>
          <w:szCs w:val="24"/>
        </w:rPr>
        <w:t xml:space="preserve"> поселения </w:t>
      </w:r>
      <w:r w:rsidR="00145777" w:rsidRPr="002A17BF">
        <w:rPr>
          <w:sz w:val="24"/>
          <w:szCs w:val="24"/>
        </w:rPr>
        <w:t xml:space="preserve">Васильевка </w:t>
      </w:r>
    </w:p>
    <w:p w:rsidR="00F21776" w:rsidRPr="000E64E3" w:rsidRDefault="00145777" w:rsidP="00332EB2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муниципального района </w:t>
      </w:r>
      <w:proofErr w:type="gramStart"/>
      <w:r w:rsidRPr="002A17BF">
        <w:rPr>
          <w:sz w:val="24"/>
          <w:szCs w:val="24"/>
        </w:rPr>
        <w:t>Ставропольский</w:t>
      </w:r>
      <w:proofErr w:type="gramEnd"/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  <w:t xml:space="preserve">              </w:t>
      </w:r>
      <w:r w:rsidR="001635AA">
        <w:rPr>
          <w:sz w:val="24"/>
          <w:szCs w:val="24"/>
        </w:rPr>
        <w:t xml:space="preserve">    </w:t>
      </w:r>
      <w:r w:rsidR="00C913A2" w:rsidRPr="002A17BF">
        <w:rPr>
          <w:sz w:val="24"/>
          <w:szCs w:val="24"/>
        </w:rPr>
        <w:t xml:space="preserve">   </w:t>
      </w:r>
      <w:r w:rsidR="009D4BBD">
        <w:rPr>
          <w:sz w:val="24"/>
          <w:szCs w:val="24"/>
        </w:rPr>
        <w:t>Ю.А.Писарцев</w:t>
      </w:r>
    </w:p>
    <w:sectPr w:rsidR="00F21776" w:rsidRPr="000E64E3" w:rsidSect="00CD6174">
      <w:headerReference w:type="even" r:id="rId9"/>
      <w:headerReference w:type="default" r:id="rId10"/>
      <w:pgSz w:w="11906" w:h="16838"/>
      <w:pgMar w:top="709" w:right="851" w:bottom="851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B5ABA" w:rsidRDefault="00AB5ABA">
      <w:r>
        <w:separator/>
      </w:r>
    </w:p>
  </w:endnote>
  <w:endnote w:type="continuationSeparator" w:id="0">
    <w:p w:rsidR="00AB5ABA" w:rsidRDefault="00AB5A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Grande CY">
    <w:altName w:val="Arial"/>
    <w:charset w:val="59"/>
    <w:family w:val="auto"/>
    <w:pitch w:val="variable"/>
    <w:sig w:usb0="00000000" w:usb1="5000A1FF" w:usb2="00000000" w:usb3="00000000" w:csb0="000001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B5ABA" w:rsidRDefault="00AB5ABA">
      <w:r>
        <w:separator/>
      </w:r>
    </w:p>
  </w:footnote>
  <w:footnote w:type="continuationSeparator" w:id="0">
    <w:p w:rsidR="00AB5ABA" w:rsidRDefault="00AB5AB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2F65" w:rsidRDefault="00E02F65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:rsidR="00E02F65" w:rsidRDefault="00E02F65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2F65" w:rsidRDefault="00E02F65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1433E4">
      <w:rPr>
        <w:rStyle w:val="a5"/>
        <w:noProof/>
      </w:rPr>
      <w:t>2</w:t>
    </w:r>
    <w:r>
      <w:rPr>
        <w:rStyle w:val="a5"/>
      </w:rPr>
      <w:fldChar w:fldCharType="end"/>
    </w:r>
  </w:p>
  <w:p w:rsidR="00E02F65" w:rsidRDefault="00E02F65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4D586CD1"/>
    <w:multiLevelType w:val="hybridMultilevel"/>
    <w:tmpl w:val="D572FD1E"/>
    <w:lvl w:ilvl="0" w:tplc="F918B49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776"/>
    <w:rsid w:val="00036AF9"/>
    <w:rsid w:val="00037625"/>
    <w:rsid w:val="000B2C1D"/>
    <w:rsid w:val="000E0A51"/>
    <w:rsid w:val="000E64E3"/>
    <w:rsid w:val="00110AE5"/>
    <w:rsid w:val="00127690"/>
    <w:rsid w:val="00127ABC"/>
    <w:rsid w:val="001433E4"/>
    <w:rsid w:val="00145777"/>
    <w:rsid w:val="00163585"/>
    <w:rsid w:val="001635AA"/>
    <w:rsid w:val="001E116F"/>
    <w:rsid w:val="00201D7B"/>
    <w:rsid w:val="002308CF"/>
    <w:rsid w:val="00246B09"/>
    <w:rsid w:val="002603BE"/>
    <w:rsid w:val="002A17BF"/>
    <w:rsid w:val="002E7DCC"/>
    <w:rsid w:val="00320CF8"/>
    <w:rsid w:val="00332EB2"/>
    <w:rsid w:val="00346F27"/>
    <w:rsid w:val="003F6FF1"/>
    <w:rsid w:val="00400E25"/>
    <w:rsid w:val="00424F01"/>
    <w:rsid w:val="004322AF"/>
    <w:rsid w:val="004951BA"/>
    <w:rsid w:val="00504AD6"/>
    <w:rsid w:val="00515E86"/>
    <w:rsid w:val="0051609D"/>
    <w:rsid w:val="00520307"/>
    <w:rsid w:val="0053017A"/>
    <w:rsid w:val="0054559C"/>
    <w:rsid w:val="00573161"/>
    <w:rsid w:val="0058043C"/>
    <w:rsid w:val="005A5427"/>
    <w:rsid w:val="005B3603"/>
    <w:rsid w:val="005B6F69"/>
    <w:rsid w:val="005D38E8"/>
    <w:rsid w:val="006F7E64"/>
    <w:rsid w:val="007034E3"/>
    <w:rsid w:val="00730DB1"/>
    <w:rsid w:val="00740260"/>
    <w:rsid w:val="007B3640"/>
    <w:rsid w:val="007C67CA"/>
    <w:rsid w:val="0084762A"/>
    <w:rsid w:val="00887074"/>
    <w:rsid w:val="008A379D"/>
    <w:rsid w:val="008B2528"/>
    <w:rsid w:val="008C174A"/>
    <w:rsid w:val="008F06C0"/>
    <w:rsid w:val="009B7AF6"/>
    <w:rsid w:val="009D4BBD"/>
    <w:rsid w:val="009D62DC"/>
    <w:rsid w:val="00A06E02"/>
    <w:rsid w:val="00A17009"/>
    <w:rsid w:val="00A3207C"/>
    <w:rsid w:val="00A82ECD"/>
    <w:rsid w:val="00AB5ABA"/>
    <w:rsid w:val="00AE61C4"/>
    <w:rsid w:val="00AF605F"/>
    <w:rsid w:val="00B02642"/>
    <w:rsid w:val="00B92CD7"/>
    <w:rsid w:val="00BB3E29"/>
    <w:rsid w:val="00C65570"/>
    <w:rsid w:val="00C913A2"/>
    <w:rsid w:val="00CD6174"/>
    <w:rsid w:val="00D470F2"/>
    <w:rsid w:val="00DA2265"/>
    <w:rsid w:val="00DB3EEC"/>
    <w:rsid w:val="00E02F65"/>
    <w:rsid w:val="00E04CA9"/>
    <w:rsid w:val="00E21FED"/>
    <w:rsid w:val="00E264C1"/>
    <w:rsid w:val="00EA41CE"/>
    <w:rsid w:val="00EE34CD"/>
    <w:rsid w:val="00F177C8"/>
    <w:rsid w:val="00F21776"/>
    <w:rsid w:val="00F43C30"/>
    <w:rsid w:val="00F96D94"/>
    <w:rsid w:val="00FF0F6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84762A"/>
    <w:pPr>
      <w:ind w:left="720"/>
      <w:contextualSpacing/>
    </w:pPr>
  </w:style>
  <w:style w:type="character" w:customStyle="1" w:styleId="ab">
    <w:name w:val="Подпись к таблице_"/>
    <w:basedOn w:val="a0"/>
    <w:link w:val="ac"/>
    <w:rsid w:val="009D4BBD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ac">
    <w:name w:val="Подпись к таблице"/>
    <w:basedOn w:val="a"/>
    <w:link w:val="ab"/>
    <w:rsid w:val="009D4BBD"/>
    <w:pPr>
      <w:widowControl w:val="0"/>
      <w:shd w:val="clear" w:color="auto" w:fill="FFFFFF"/>
      <w:spacing w:line="244" w:lineRule="exact"/>
    </w:pPr>
    <w:rPr>
      <w:sz w:val="24"/>
      <w:szCs w:val="24"/>
    </w:rPr>
  </w:style>
  <w:style w:type="character" w:customStyle="1" w:styleId="2">
    <w:name w:val="Основной текст (2)"/>
    <w:basedOn w:val="a0"/>
    <w:rsid w:val="009D4BB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 w:eastAsia="ru-RU" w:bidi="ru-RU"/>
    </w:rPr>
  </w:style>
  <w:style w:type="character" w:customStyle="1" w:styleId="2105pt">
    <w:name w:val="Основной текст (2) + 10;5 pt;Курсив"/>
    <w:basedOn w:val="a0"/>
    <w:rsid w:val="009D4BBD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1"/>
      <w:szCs w:val="21"/>
      <w:u w:val="none"/>
      <w:lang w:val="ru-RU" w:eastAsia="ru-RU" w:bidi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84762A"/>
    <w:pPr>
      <w:ind w:left="720"/>
      <w:contextualSpacing/>
    </w:pPr>
  </w:style>
  <w:style w:type="character" w:customStyle="1" w:styleId="ab">
    <w:name w:val="Подпись к таблице_"/>
    <w:basedOn w:val="a0"/>
    <w:link w:val="ac"/>
    <w:rsid w:val="009D4BBD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ac">
    <w:name w:val="Подпись к таблице"/>
    <w:basedOn w:val="a"/>
    <w:link w:val="ab"/>
    <w:rsid w:val="009D4BBD"/>
    <w:pPr>
      <w:widowControl w:val="0"/>
      <w:shd w:val="clear" w:color="auto" w:fill="FFFFFF"/>
      <w:spacing w:line="244" w:lineRule="exact"/>
    </w:pPr>
    <w:rPr>
      <w:sz w:val="24"/>
      <w:szCs w:val="24"/>
    </w:rPr>
  </w:style>
  <w:style w:type="character" w:customStyle="1" w:styleId="2">
    <w:name w:val="Основной текст (2)"/>
    <w:basedOn w:val="a0"/>
    <w:rsid w:val="009D4BB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 w:eastAsia="ru-RU" w:bidi="ru-RU"/>
    </w:rPr>
  </w:style>
  <w:style w:type="character" w:customStyle="1" w:styleId="2105pt">
    <w:name w:val="Основной текст (2) + 10;5 pt;Курсив"/>
    <w:basedOn w:val="a0"/>
    <w:rsid w:val="009D4BBD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1"/>
      <w:szCs w:val="21"/>
      <w:u w:val="none"/>
      <w:lang w:val="ru-RU" w:eastAsia="ru-RU" w:bidi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328</Words>
  <Characters>1876</Characters>
  <Application>Microsoft Office Word</Application>
  <DocSecurity>0</DocSecurity>
  <Lines>15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8</vt:i4>
      </vt:variant>
    </vt:vector>
  </HeadingPairs>
  <TitlesOfParts>
    <vt:vector size="9" baseType="lpstr">
      <vt:lpstr/>
      <vt:lpstr>/</vt:lpstr>
      <vt:lpstr>АДМИНИСТРАЦИЯ СЕЛЬСКОГО ПОСЕЛЕНИЯ ВАСИЛЬЕВКА</vt:lpstr>
      <vt:lpstr>МУНИЦИПАЛЬНОГО района Ставропольский</vt:lpstr>
      <vt:lpstr>САМАРСКОЙ ОБЛАСТИ </vt:lpstr>
      <vt:lpstr>ПОСТАНОВЛЕНИЕ </vt:lpstr>
      <vt:lpstr>Об отказе во внесении изменений в  Правила землепользования и застройки сельског</vt:lpstr>
      <vt:lpstr>Глава  поселения Васильевка </vt:lpstr>
      <vt:lpstr>муниципального района Ставропольский			                     Ю.А.Писарцев</vt:lpstr>
    </vt:vector>
  </TitlesOfParts>
  <Company/>
  <LinksUpToDate>false</LinksUpToDate>
  <CharactersWithSpaces>2200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User</cp:lastModifiedBy>
  <cp:revision>7</cp:revision>
  <cp:lastPrinted>2018-11-26T06:42:00Z</cp:lastPrinted>
  <dcterms:created xsi:type="dcterms:W3CDTF">2018-11-26T06:43:00Z</dcterms:created>
  <dcterms:modified xsi:type="dcterms:W3CDTF">2018-12-28T04:42:00Z</dcterms:modified>
</cp:coreProperties>
</file>