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77E0" w:rsidRPr="00B16E0C" w:rsidRDefault="003D77E0" w:rsidP="003D77E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u w:val="single"/>
        </w:rPr>
      </w:pPr>
    </w:p>
    <w:p w:rsidR="00473D31" w:rsidRPr="00473D31" w:rsidRDefault="00473D31" w:rsidP="00473D31">
      <w:pPr>
        <w:spacing w:after="0" w:line="259" w:lineRule="auto"/>
        <w:ind w:firstLine="426"/>
        <w:jc w:val="center"/>
        <w:rPr>
          <w:rFonts w:ascii="Calibri" w:eastAsia="Calibri" w:hAnsi="Calibri" w:cs="Times New Roman"/>
          <w:b/>
          <w:sz w:val="28"/>
          <w:szCs w:val="28"/>
          <w:lang w:eastAsia="en-US"/>
        </w:rPr>
      </w:pPr>
      <w:r w:rsidRPr="00473D31">
        <w:rPr>
          <w:rFonts w:ascii="Calibri" w:eastAsia="Calibri" w:hAnsi="Calibri" w:cs="Times New Roman"/>
          <w:b/>
          <w:noProof/>
          <w:sz w:val="28"/>
          <w:szCs w:val="28"/>
        </w:rPr>
        <w:drawing>
          <wp:inline distT="0" distB="0" distL="0" distR="0" wp14:anchorId="7ED91C15" wp14:editId="6A173B5A">
            <wp:extent cx="790575" cy="79634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3450" cy="7992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73D31" w:rsidRPr="00473D31" w:rsidRDefault="00473D31" w:rsidP="00473D31">
      <w:pPr>
        <w:spacing w:after="0" w:line="240" w:lineRule="auto"/>
        <w:ind w:firstLine="425"/>
        <w:jc w:val="center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473D31">
        <w:rPr>
          <w:rFonts w:ascii="Times New Roman" w:eastAsia="Calibri" w:hAnsi="Times New Roman" w:cs="Times New Roman"/>
          <w:sz w:val="24"/>
          <w:szCs w:val="24"/>
          <w:lang w:eastAsia="en-US"/>
        </w:rPr>
        <w:t>Российская Федерация</w:t>
      </w:r>
    </w:p>
    <w:p w:rsidR="00473D31" w:rsidRPr="00473D31" w:rsidRDefault="00473D31" w:rsidP="00473D31">
      <w:pPr>
        <w:spacing w:after="0" w:line="240" w:lineRule="auto"/>
        <w:ind w:firstLine="425"/>
        <w:jc w:val="center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473D31">
        <w:rPr>
          <w:rFonts w:ascii="Times New Roman" w:eastAsia="Calibri" w:hAnsi="Times New Roman" w:cs="Times New Roman"/>
          <w:sz w:val="24"/>
          <w:szCs w:val="24"/>
          <w:lang w:eastAsia="en-US"/>
        </w:rPr>
        <w:t>Самарская область</w:t>
      </w:r>
    </w:p>
    <w:p w:rsidR="00473D31" w:rsidRPr="00473D31" w:rsidRDefault="00473D31" w:rsidP="00473D3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</w:pPr>
    </w:p>
    <w:p w:rsidR="00473D31" w:rsidRPr="00473D31" w:rsidRDefault="00473D31" w:rsidP="00473D31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aps/>
          <w:sz w:val="24"/>
          <w:szCs w:val="24"/>
        </w:rPr>
      </w:pPr>
      <w:r w:rsidRPr="00473D31">
        <w:rPr>
          <w:rFonts w:ascii="Times New Roman" w:eastAsia="Times New Roman" w:hAnsi="Times New Roman" w:cs="Times New Roman"/>
          <w:bCs/>
          <w:caps/>
          <w:sz w:val="24"/>
          <w:szCs w:val="24"/>
        </w:rPr>
        <w:t xml:space="preserve">АДМИНИСТРАЦИЯ СЕЛЬСКОГО ПОСЕЛЕНИЯ </w:t>
      </w:r>
      <w:r w:rsidRPr="00473D31">
        <w:rPr>
          <w:rFonts w:ascii="Times New Roman" w:eastAsia="Times New Roman" w:hAnsi="Times New Roman" w:cs="Times New Roman"/>
          <w:bCs/>
          <w:caps/>
          <w:noProof/>
          <w:sz w:val="24"/>
          <w:szCs w:val="24"/>
        </w:rPr>
        <w:t>ВАСИЛЬЕВКА</w:t>
      </w:r>
    </w:p>
    <w:p w:rsidR="00473D31" w:rsidRPr="00473D31" w:rsidRDefault="00473D31" w:rsidP="00473D31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aps/>
          <w:sz w:val="24"/>
          <w:szCs w:val="24"/>
        </w:rPr>
      </w:pPr>
      <w:r w:rsidRPr="00473D31">
        <w:rPr>
          <w:rFonts w:ascii="Times New Roman" w:eastAsia="Times New Roman" w:hAnsi="Times New Roman" w:cs="Times New Roman"/>
          <w:bCs/>
          <w:caps/>
          <w:sz w:val="24"/>
          <w:szCs w:val="24"/>
        </w:rPr>
        <w:t xml:space="preserve">МУНИЦИПАЛЬНОГО РАЙОНА </w:t>
      </w:r>
      <w:r w:rsidRPr="00473D31">
        <w:rPr>
          <w:rFonts w:ascii="Times New Roman" w:eastAsia="Times New Roman" w:hAnsi="Times New Roman" w:cs="Times New Roman"/>
          <w:bCs/>
          <w:caps/>
          <w:noProof/>
          <w:sz w:val="24"/>
          <w:szCs w:val="24"/>
        </w:rPr>
        <w:t>Ставропольский</w:t>
      </w:r>
    </w:p>
    <w:p w:rsidR="00473D31" w:rsidRPr="00473D31" w:rsidRDefault="00473D31" w:rsidP="00473D31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aps/>
          <w:sz w:val="24"/>
          <w:szCs w:val="24"/>
        </w:rPr>
      </w:pPr>
      <w:r w:rsidRPr="00473D31">
        <w:rPr>
          <w:rFonts w:ascii="Times New Roman" w:eastAsia="Times New Roman" w:hAnsi="Times New Roman" w:cs="Times New Roman"/>
          <w:bCs/>
          <w:caps/>
          <w:sz w:val="24"/>
          <w:szCs w:val="24"/>
        </w:rPr>
        <w:t>САМАРСКОЙ ОБЛАСТИ</w:t>
      </w:r>
    </w:p>
    <w:p w:rsidR="00473D31" w:rsidRPr="00473D31" w:rsidRDefault="00473D31" w:rsidP="00473D3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aps/>
          <w:sz w:val="24"/>
          <w:szCs w:val="24"/>
        </w:rPr>
      </w:pPr>
    </w:p>
    <w:p w:rsidR="00473D31" w:rsidRPr="00473D31" w:rsidRDefault="00473D31" w:rsidP="00473D3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73D31">
        <w:rPr>
          <w:rFonts w:ascii="Times New Roman" w:eastAsia="Times New Roman" w:hAnsi="Times New Roman" w:cs="Times New Roman"/>
          <w:b/>
          <w:sz w:val="24"/>
          <w:szCs w:val="24"/>
        </w:rPr>
        <w:t xml:space="preserve">ПОСТАНОВЛЕНИЕ </w:t>
      </w:r>
    </w:p>
    <w:p w:rsidR="00473D31" w:rsidRPr="00473D31" w:rsidRDefault="00473D31" w:rsidP="00473D3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73D31" w:rsidRPr="00473D31" w:rsidRDefault="00473D31" w:rsidP="00473D3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C00000"/>
          <w:sz w:val="26"/>
          <w:szCs w:val="26"/>
        </w:rPr>
      </w:pPr>
      <w:r w:rsidRPr="00473D31">
        <w:rPr>
          <w:rFonts w:ascii="Times New Roman" w:eastAsia="Times New Roman" w:hAnsi="Times New Roman" w:cs="Times New Roman"/>
          <w:sz w:val="26"/>
          <w:szCs w:val="26"/>
        </w:rPr>
        <w:t xml:space="preserve">         </w:t>
      </w:r>
      <w:r w:rsidRPr="00473D31">
        <w:rPr>
          <w:rFonts w:ascii="Times New Roman" w:eastAsia="Times New Roman" w:hAnsi="Times New Roman" w:cs="Times New Roman"/>
          <w:b/>
          <w:sz w:val="26"/>
          <w:szCs w:val="26"/>
        </w:rPr>
        <w:t xml:space="preserve">от </w:t>
      </w:r>
      <w:r w:rsidR="009737E3">
        <w:rPr>
          <w:rFonts w:ascii="Times New Roman" w:eastAsia="Times New Roman" w:hAnsi="Times New Roman" w:cs="Times New Roman"/>
          <w:b/>
          <w:sz w:val="26"/>
          <w:szCs w:val="26"/>
        </w:rPr>
        <w:t>28 февраля</w:t>
      </w:r>
      <w:r w:rsidRPr="00473D31">
        <w:rPr>
          <w:rFonts w:ascii="Times New Roman" w:eastAsia="Times New Roman" w:hAnsi="Times New Roman" w:cs="Times New Roman"/>
          <w:b/>
          <w:sz w:val="26"/>
          <w:szCs w:val="26"/>
        </w:rPr>
        <w:t xml:space="preserve"> 2018 года</w:t>
      </w:r>
      <w:r w:rsidRPr="00473D31">
        <w:rPr>
          <w:rFonts w:ascii="Times New Roman" w:eastAsia="Times New Roman" w:hAnsi="Times New Roman" w:cs="Times New Roman"/>
          <w:sz w:val="26"/>
          <w:szCs w:val="26"/>
        </w:rPr>
        <w:t xml:space="preserve">     </w:t>
      </w:r>
      <w:r w:rsidRPr="00473D31">
        <w:rPr>
          <w:rFonts w:ascii="Times New Roman" w:eastAsia="Times New Roman" w:hAnsi="Times New Roman" w:cs="Times New Roman"/>
          <w:b/>
          <w:sz w:val="26"/>
          <w:szCs w:val="26"/>
        </w:rPr>
        <w:t xml:space="preserve">             </w:t>
      </w:r>
      <w:r>
        <w:rPr>
          <w:rFonts w:ascii="Times New Roman" w:eastAsia="Times New Roman" w:hAnsi="Times New Roman" w:cs="Times New Roman"/>
          <w:b/>
          <w:sz w:val="26"/>
          <w:szCs w:val="26"/>
        </w:rPr>
        <w:t xml:space="preserve">                             </w:t>
      </w:r>
      <w:r w:rsidRPr="00473D31">
        <w:rPr>
          <w:rFonts w:ascii="Times New Roman" w:eastAsia="Times New Roman" w:hAnsi="Times New Roman" w:cs="Times New Roman"/>
          <w:b/>
          <w:sz w:val="26"/>
          <w:szCs w:val="26"/>
        </w:rPr>
        <w:t xml:space="preserve">                            №</w:t>
      </w:r>
      <w:r w:rsidR="009737E3">
        <w:rPr>
          <w:rFonts w:ascii="Times New Roman" w:eastAsia="Times New Roman" w:hAnsi="Times New Roman" w:cs="Times New Roman"/>
          <w:b/>
          <w:sz w:val="26"/>
          <w:szCs w:val="26"/>
        </w:rPr>
        <w:t>08</w:t>
      </w:r>
    </w:p>
    <w:p w:rsidR="003D77E0" w:rsidRPr="00B16E0C" w:rsidRDefault="003D77E0" w:rsidP="003D77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473D31" w:rsidRPr="00473D31" w:rsidRDefault="00473D31" w:rsidP="00473D3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473D31">
        <w:rPr>
          <w:rFonts w:ascii="Times New Roman" w:eastAsia="Calibri" w:hAnsi="Times New Roman" w:cs="Times New Roman"/>
          <w:b/>
          <w:sz w:val="24"/>
          <w:szCs w:val="24"/>
        </w:rPr>
        <w:t>О разработке местных нормативов градостроительного проектирования</w:t>
      </w:r>
    </w:p>
    <w:p w:rsidR="003D77E0" w:rsidRPr="00473D31" w:rsidRDefault="00473D31" w:rsidP="00473D3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73D31">
        <w:rPr>
          <w:rFonts w:ascii="Times New Roman" w:eastAsia="Calibri" w:hAnsi="Times New Roman" w:cs="Times New Roman"/>
          <w:b/>
          <w:sz w:val="24"/>
          <w:szCs w:val="24"/>
        </w:rPr>
        <w:t xml:space="preserve">сельского поселения сельского поселения Васильевка муниципального района </w:t>
      </w:r>
      <w:proofErr w:type="gramStart"/>
      <w:r w:rsidRPr="00473D31">
        <w:rPr>
          <w:rFonts w:ascii="Times New Roman" w:eastAsia="Calibri" w:hAnsi="Times New Roman" w:cs="Times New Roman"/>
          <w:b/>
          <w:sz w:val="24"/>
          <w:szCs w:val="24"/>
        </w:rPr>
        <w:t>Ставропольский</w:t>
      </w:r>
      <w:proofErr w:type="gramEnd"/>
      <w:r w:rsidRPr="00473D31">
        <w:rPr>
          <w:rFonts w:ascii="Times New Roman" w:eastAsia="Calibri" w:hAnsi="Times New Roman" w:cs="Times New Roman"/>
          <w:b/>
          <w:sz w:val="24"/>
          <w:szCs w:val="24"/>
        </w:rPr>
        <w:t xml:space="preserve"> Самарской области</w:t>
      </w:r>
    </w:p>
    <w:p w:rsidR="003D77E0" w:rsidRPr="00473D31" w:rsidRDefault="003D77E0" w:rsidP="003D77E0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</w:p>
    <w:p w:rsidR="003D77E0" w:rsidRPr="00B77F96" w:rsidRDefault="00B77F96" w:rsidP="00B77F96">
      <w:pPr>
        <w:pStyle w:val="a3"/>
        <w:jc w:val="both"/>
        <w:rPr>
          <w:rFonts w:ascii="Times New Roman" w:eastAsia="Times New Roman" w:hAnsi="Times New Roman" w:cs="Times New Roman"/>
          <w:kern w:val="1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      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В соответствии с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о статьей 29.4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Градостроительного кодекса 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Российской Федерации, 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руководствуясь </w:t>
      </w:r>
      <w:hyperlink r:id="rId6" w:history="1">
        <w:r w:rsidR="003D77E0" w:rsidRPr="00B16E0C">
          <w:rPr>
            <w:rFonts w:ascii="Times New Roman" w:eastAsia="Times New Roman" w:hAnsi="Times New Roman" w:cs="Times New Roman"/>
            <w:sz w:val="24"/>
            <w:szCs w:val="24"/>
            <w:lang w:eastAsia="zh-CN"/>
          </w:rPr>
          <w:t>Федеральным законом</w:t>
        </w:r>
      </w:hyperlink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от 29 декабря 2004 года N 191-ФЗ «О введении в действие Градостроительного кодекса Российской Федерации», </w:t>
      </w:r>
      <w:hyperlink r:id="rId7" w:history="1">
        <w:r w:rsidR="003D77E0" w:rsidRPr="00B16E0C">
          <w:rPr>
            <w:rFonts w:ascii="Times New Roman" w:eastAsia="Times New Roman" w:hAnsi="Times New Roman" w:cs="Times New Roman"/>
            <w:sz w:val="24"/>
            <w:szCs w:val="24"/>
            <w:lang w:eastAsia="zh-CN"/>
          </w:rPr>
          <w:t>Федеральным законом</w:t>
        </w:r>
      </w:hyperlink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от 6 октября 2003 года N 131-ФЗ «Об общих принципах организации местного самоуправления в </w:t>
      </w:r>
      <w:r w:rsidR="003D77E0" w:rsidRPr="00473D31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Российской Федерации», Решением Собрания представителей </w:t>
      </w:r>
      <w:r w:rsidR="00473D31" w:rsidRPr="00473D31">
        <w:rPr>
          <w:rFonts w:ascii="Times New Roman" w:eastAsia="Times New Roman" w:hAnsi="Times New Roman" w:cs="Times New Roman"/>
          <w:sz w:val="24"/>
          <w:szCs w:val="24"/>
          <w:lang w:eastAsia="zh-CN"/>
        </w:rPr>
        <w:t>сельского поселения Васильевка</w:t>
      </w:r>
      <w:r w:rsidR="003D77E0" w:rsidRPr="00473D31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98558E" w:rsidRPr="00473D31">
        <w:rPr>
          <w:rFonts w:ascii="Times New Roman" w:eastAsia="Times New Roman" w:hAnsi="Times New Roman" w:cs="Times New Roman"/>
          <w:sz w:val="24"/>
          <w:szCs w:val="24"/>
          <w:lang w:eastAsia="zh-CN"/>
        </w:rPr>
        <w:t>от</w:t>
      </w:r>
      <w:r w:rsidR="00473D31" w:rsidRPr="00473D31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13.12.2017г</w:t>
      </w:r>
      <w:r w:rsidR="0098558E" w:rsidRPr="00473D31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№</w:t>
      </w:r>
      <w:r w:rsidR="00473D31" w:rsidRPr="00473D31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32 </w:t>
      </w:r>
      <w:r w:rsidR="0098558E" w:rsidRPr="00473D31">
        <w:rPr>
          <w:rFonts w:ascii="Times New Roman" w:eastAsia="Times New Roman" w:hAnsi="Times New Roman" w:cs="Times New Roman"/>
          <w:sz w:val="24"/>
          <w:szCs w:val="24"/>
          <w:lang w:eastAsia="zh-CN"/>
        </w:rPr>
        <w:t>«</w:t>
      </w:r>
      <w:hyperlink r:id="rId8" w:history="1">
        <w:r w:rsidR="00473D31" w:rsidRPr="00473D31">
          <w:rPr>
            <w:rFonts w:ascii="Times New Roman" w:eastAsia="Times New Roman" w:hAnsi="Times New Roman" w:cs="Times New Roman"/>
            <w:color w:val="000000"/>
            <w:kern w:val="1"/>
            <w:sz w:val="24"/>
            <w:szCs w:val="24"/>
          </w:rPr>
          <w:t xml:space="preserve">«Об утверждении Порядка подготовки, утверждения местных нормативов градостроительного проектирования </w:t>
        </w:r>
      </w:hyperlink>
      <w:hyperlink r:id="rId9" w:history="1">
        <w:r w:rsidR="00473D31" w:rsidRPr="00473D31">
          <w:rPr>
            <w:rFonts w:ascii="Times New Roman" w:eastAsia="Times New Roman" w:hAnsi="Times New Roman" w:cs="Times New Roman"/>
            <w:color w:val="000000"/>
            <w:kern w:val="1"/>
            <w:sz w:val="24"/>
            <w:szCs w:val="24"/>
          </w:rPr>
          <w:t>сельского поселения Васильевка</w:t>
        </w:r>
      </w:hyperlink>
      <w:hyperlink r:id="rId10" w:history="1">
        <w:r w:rsidR="00473D31" w:rsidRPr="00473D31">
          <w:rPr>
            <w:rFonts w:ascii="Times New Roman" w:eastAsia="Times New Roman" w:hAnsi="Times New Roman" w:cs="Times New Roman"/>
            <w:color w:val="000000"/>
            <w:kern w:val="1"/>
            <w:sz w:val="24"/>
            <w:szCs w:val="24"/>
          </w:rPr>
          <w:t xml:space="preserve"> муниципального района Ставропольский Самарской области  и внесения в них изменений</w:t>
        </w:r>
      </w:hyperlink>
      <w:r w:rsidR="00473D31" w:rsidRPr="00473D31">
        <w:rPr>
          <w:rFonts w:ascii="Times New Roman" w:eastAsia="Times New Roman" w:hAnsi="Times New Roman" w:cs="Times New Roman"/>
          <w:kern w:val="1"/>
          <w:sz w:val="24"/>
          <w:szCs w:val="24"/>
        </w:rPr>
        <w:t>»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, 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в целях обеспечения градостроительной деятельности на территории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с</w:t>
      </w:r>
      <w:r w:rsidR="00473D31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ельского поселения Васильевка 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муниципального района С</w:t>
      </w:r>
      <w:r w:rsidR="00473D31">
        <w:rPr>
          <w:rFonts w:ascii="Times New Roman" w:eastAsia="Times New Roman" w:hAnsi="Times New Roman" w:cs="Times New Roman"/>
          <w:sz w:val="24"/>
          <w:szCs w:val="24"/>
          <w:lang w:eastAsia="zh-CN"/>
        </w:rPr>
        <w:t>тавропольский Самарской области</w:t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постановляю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3D77E0" w:rsidRPr="00B16E0C" w:rsidRDefault="003D77E0" w:rsidP="003D77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Pr="00B16E0C" w:rsidRDefault="003D77E0" w:rsidP="003D77E0">
      <w:pPr>
        <w:pStyle w:val="a3"/>
        <w:ind w:firstLine="68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1. Разработать проект местных нормативов градостроительного проектиров</w:t>
      </w:r>
      <w:r w:rsidR="00B16E0C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ания 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сельского поселения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473D3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Васильевка 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тавропольский Самарской области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(далее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-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B16E0C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М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естные нормативы).</w:t>
      </w:r>
    </w:p>
    <w:p w:rsidR="00B16E0C" w:rsidRPr="00B16E0C" w:rsidRDefault="003D77E0" w:rsidP="003D77E0">
      <w:pPr>
        <w:pStyle w:val="a3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2. Назначить уполномоченным органом по организации работ по разработке местных нормативов </w:t>
      </w:r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администрацию сельского поселения </w:t>
      </w:r>
      <w:r w:rsidR="00473D31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Васильевка муниципального района </w:t>
      </w:r>
      <w:proofErr w:type="gramStart"/>
      <w:r w:rsidR="00473D31">
        <w:rPr>
          <w:rFonts w:ascii="Times New Roman" w:eastAsia="Times New Roman" w:hAnsi="Times New Roman" w:cs="Times New Roman"/>
          <w:sz w:val="24"/>
          <w:szCs w:val="24"/>
          <w:lang w:eastAsia="zh-CN"/>
        </w:rPr>
        <w:t>Ставропольский</w:t>
      </w:r>
      <w:proofErr w:type="gramEnd"/>
      <w:r w:rsidR="00473D31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Самарской области</w:t>
      </w:r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.</w:t>
      </w:r>
    </w:p>
    <w:p w:rsidR="003D77E0" w:rsidRPr="00B16E0C" w:rsidRDefault="00B16E0C" w:rsidP="00B16E0C">
      <w:pPr>
        <w:pStyle w:val="a3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3. Администрации сельского поселения </w:t>
      </w:r>
      <w:r w:rsidR="00473D31">
        <w:rPr>
          <w:rFonts w:ascii="Times New Roman" w:eastAsia="Times New Roman" w:hAnsi="Times New Roman" w:cs="Times New Roman"/>
          <w:sz w:val="24"/>
          <w:szCs w:val="24"/>
          <w:lang w:eastAsia="zh-CN"/>
        </w:rPr>
        <w:t>Васильевка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муниципального района </w:t>
      </w:r>
      <w:proofErr w:type="gramStart"/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Ставропольский</w:t>
      </w:r>
      <w:proofErr w:type="gramEnd"/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Самарской области  обеспечить:</w:t>
      </w:r>
    </w:p>
    <w:p w:rsidR="003D77E0" w:rsidRDefault="00473D31" w:rsidP="003D77E0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       </w:t>
      </w:r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1)  разработку документов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местных нормативов;</w:t>
      </w:r>
    </w:p>
    <w:p w:rsidR="00B16E0C" w:rsidRPr="00B16E0C" w:rsidRDefault="00473D31" w:rsidP="003D77E0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       </w:t>
      </w:r>
      <w:r w:rsid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2) обеспечить 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>сбор и обобщение предложений по проекту местных нормативов градостроительного проектирования, поступающих от заинтересованных лиц;</w:t>
      </w:r>
    </w:p>
    <w:p w:rsidR="003D77E0" w:rsidRPr="00B16E0C" w:rsidRDefault="00473D31" w:rsidP="003D77E0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      3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) </w:t>
      </w:r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после разработки местных нормативов, 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направить проект нормативного правового акта Собрания</w:t>
      </w:r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представителей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Васильевка </w:t>
      </w:r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муниципального района Ставропольский  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об утверждении местных нормативов </w:t>
      </w:r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главе сельского поселения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для внесения в Соб</w:t>
      </w:r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рание представителей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Васильевка 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на утверждение.</w:t>
      </w:r>
    </w:p>
    <w:p w:rsidR="00B16E0C" w:rsidRPr="00F535FC" w:rsidRDefault="00B16E0C" w:rsidP="003D77E0">
      <w:pPr>
        <w:pStyle w:val="a3"/>
        <w:ind w:firstLine="68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>4</w:t>
      </w:r>
      <w:r w:rsidR="003D77E0"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. </w:t>
      </w:r>
      <w:r w:rsidR="00B77F96">
        <w:rPr>
          <w:rFonts w:ascii="Times New Roman" w:eastAsia="Calibri" w:hAnsi="Times New Roman" w:cs="Times New Roman"/>
          <w:sz w:val="24"/>
          <w:szCs w:val="24"/>
          <w:lang w:eastAsia="ru-RU"/>
        </w:rPr>
        <w:t>О</w:t>
      </w:r>
      <w:r w:rsidR="003D77E0"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>публ</w:t>
      </w:r>
      <w:r w:rsidR="00F535FC">
        <w:rPr>
          <w:rFonts w:ascii="Times New Roman" w:eastAsia="Calibri" w:hAnsi="Times New Roman" w:cs="Times New Roman"/>
          <w:sz w:val="24"/>
          <w:szCs w:val="24"/>
          <w:lang w:eastAsia="ru-RU"/>
        </w:rPr>
        <w:t>иковать настоящее постановление и</w:t>
      </w:r>
      <w:r w:rsidR="003D77E0"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разработанный проект местных нормативов в</w:t>
      </w:r>
      <w:r w:rsidR="00F535FC"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средствах массовой информации, а также разместить данные документы </w:t>
      </w:r>
      <w:r w:rsidR="003D77E0"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на официальном сайте </w:t>
      </w:r>
      <w:r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>сель</w:t>
      </w:r>
      <w:r w:rsidR="00F535FC">
        <w:rPr>
          <w:rFonts w:ascii="Times New Roman" w:eastAsia="Calibri" w:hAnsi="Times New Roman" w:cs="Times New Roman"/>
          <w:sz w:val="24"/>
          <w:szCs w:val="24"/>
          <w:lang w:eastAsia="ru-RU"/>
        </w:rPr>
        <w:t>ского поселения</w:t>
      </w:r>
      <w:r w:rsidR="00473D3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Васильевка</w:t>
      </w:r>
      <w:r w:rsidR="00B77F9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F535FC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области.</w:t>
      </w:r>
      <w:bookmarkStart w:id="0" w:name="_GoBack"/>
      <w:bookmarkEnd w:id="0"/>
    </w:p>
    <w:p w:rsidR="003D77E0" w:rsidRPr="00F535FC" w:rsidRDefault="00B16E0C" w:rsidP="00B77F96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35F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tbl>
      <w:tblPr>
        <w:tblW w:w="0" w:type="auto"/>
        <w:tblInd w:w="108" w:type="dxa"/>
        <w:tblLook w:val="0000" w:firstRow="0" w:lastRow="0" w:firstColumn="0" w:lastColumn="0" w:noHBand="0" w:noVBand="0"/>
      </w:tblPr>
      <w:tblGrid>
        <w:gridCol w:w="6245"/>
        <w:gridCol w:w="3203"/>
      </w:tblGrid>
      <w:tr w:rsidR="00B77F96" w:rsidRPr="00473D31" w:rsidTr="0067327A">
        <w:trPr>
          <w:trHeight w:val="718"/>
        </w:trPr>
        <w:tc>
          <w:tcPr>
            <w:tcW w:w="6245" w:type="dxa"/>
            <w:tcBorders>
              <w:top w:val="nil"/>
              <w:left w:val="nil"/>
              <w:bottom w:val="nil"/>
              <w:right w:val="nil"/>
            </w:tcBorders>
          </w:tcPr>
          <w:p w:rsidR="00B77F96" w:rsidRPr="00473D31" w:rsidRDefault="00B77F96" w:rsidP="0067327A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73D31">
              <w:rPr>
                <w:rFonts w:ascii="Times New Roman" w:hAnsi="Times New Roman" w:cs="Times New Roman"/>
                <w:sz w:val="24"/>
                <w:szCs w:val="24"/>
              </w:rPr>
              <w:t>И.о</w:t>
            </w:r>
            <w:proofErr w:type="gramStart"/>
            <w:r w:rsidRPr="00473D31">
              <w:rPr>
                <w:rFonts w:ascii="Times New Roman" w:hAnsi="Times New Roman" w:cs="Times New Roman"/>
                <w:sz w:val="24"/>
                <w:szCs w:val="24"/>
              </w:rPr>
              <w:t>.Г</w:t>
            </w:r>
            <w:proofErr w:type="gramEnd"/>
            <w:r w:rsidRPr="00473D31">
              <w:rPr>
                <w:rFonts w:ascii="Times New Roman" w:hAnsi="Times New Roman" w:cs="Times New Roman"/>
                <w:sz w:val="24"/>
                <w:szCs w:val="24"/>
              </w:rPr>
              <w:t>лавы</w:t>
            </w:r>
            <w:proofErr w:type="spellEnd"/>
            <w:r w:rsidRPr="00473D31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</w:t>
            </w:r>
          </w:p>
          <w:p w:rsidR="00B77F96" w:rsidRPr="00473D31" w:rsidRDefault="00B77F96" w:rsidP="0067327A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73D31">
              <w:rPr>
                <w:rFonts w:ascii="Times New Roman" w:hAnsi="Times New Roman" w:cs="Times New Roman"/>
                <w:sz w:val="24"/>
                <w:szCs w:val="24"/>
              </w:rPr>
              <w:t>поселения Васильевка</w:t>
            </w:r>
          </w:p>
        </w:tc>
        <w:tc>
          <w:tcPr>
            <w:tcW w:w="3203" w:type="dxa"/>
            <w:tcBorders>
              <w:top w:val="nil"/>
              <w:left w:val="nil"/>
              <w:bottom w:val="nil"/>
              <w:right w:val="nil"/>
            </w:tcBorders>
          </w:tcPr>
          <w:p w:rsidR="00B77F96" w:rsidRPr="00473D31" w:rsidRDefault="00B77F96" w:rsidP="0067327A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73D31"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</w:p>
          <w:p w:rsidR="00B77F96" w:rsidRPr="00473D31" w:rsidRDefault="00B77F96" w:rsidP="0067327A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73D31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proofErr w:type="spellStart"/>
            <w:r w:rsidRPr="00473D31">
              <w:rPr>
                <w:rFonts w:ascii="Times New Roman" w:hAnsi="Times New Roman" w:cs="Times New Roman"/>
                <w:sz w:val="24"/>
                <w:szCs w:val="24"/>
              </w:rPr>
              <w:t>Д.В.Громыкин</w:t>
            </w:r>
            <w:proofErr w:type="spellEnd"/>
          </w:p>
        </w:tc>
      </w:tr>
    </w:tbl>
    <w:p w:rsidR="009737E3" w:rsidRDefault="009737E3" w:rsidP="00B77F96">
      <w:pPr>
        <w:autoSpaceDE w:val="0"/>
        <w:autoSpaceDN w:val="0"/>
        <w:adjustRightInd w:val="0"/>
        <w:spacing w:before="240" w:after="10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sectPr w:rsidR="009737E3" w:rsidSect="00B77F96">
      <w:pgSz w:w="11906" w:h="16838"/>
      <w:pgMar w:top="28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77E0"/>
    <w:rsid w:val="00282866"/>
    <w:rsid w:val="00394CC9"/>
    <w:rsid w:val="003D77E0"/>
    <w:rsid w:val="00473D31"/>
    <w:rsid w:val="00682087"/>
    <w:rsid w:val="009737E3"/>
    <w:rsid w:val="0098558E"/>
    <w:rsid w:val="00B078F4"/>
    <w:rsid w:val="00B16E0C"/>
    <w:rsid w:val="00B77F96"/>
    <w:rsid w:val="00DA06CB"/>
    <w:rsid w:val="00F53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D77E0"/>
    <w:pPr>
      <w:spacing w:after="0" w:line="240" w:lineRule="auto"/>
    </w:pPr>
    <w:rPr>
      <w:rFonts w:eastAsiaTheme="minorHAnsi"/>
      <w:lang w:eastAsia="en-US"/>
    </w:rPr>
  </w:style>
  <w:style w:type="table" w:styleId="a4">
    <w:name w:val="Table Grid"/>
    <w:basedOn w:val="a1"/>
    <w:rsid w:val="003D77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">
    <w:name w:val="Сетка таблицы1"/>
    <w:basedOn w:val="a1"/>
    <w:next w:val="a4"/>
    <w:rsid w:val="003D77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3D77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D77E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D77E0"/>
    <w:pPr>
      <w:spacing w:after="0" w:line="240" w:lineRule="auto"/>
    </w:pPr>
    <w:rPr>
      <w:rFonts w:eastAsiaTheme="minorHAnsi"/>
      <w:lang w:eastAsia="en-US"/>
    </w:rPr>
  </w:style>
  <w:style w:type="table" w:styleId="a4">
    <w:name w:val="Table Grid"/>
    <w:basedOn w:val="a1"/>
    <w:rsid w:val="003D77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">
    <w:name w:val="Сетка таблицы1"/>
    <w:basedOn w:val="a1"/>
    <w:next w:val="a4"/>
    <w:rsid w:val="003D77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3D77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D77E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garantf1://46917822.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dokipedia.ru/document/5152003?pid=285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dokipedia.ru/document/5273479?pid=94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garantf1://46917822.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garantf1://46917822.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429</Words>
  <Characters>2449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2018-02-26T06:15:00Z</cp:lastPrinted>
  <dcterms:created xsi:type="dcterms:W3CDTF">2018-02-22T09:03:00Z</dcterms:created>
  <dcterms:modified xsi:type="dcterms:W3CDTF">2018-02-26T06:16:00Z</dcterms:modified>
</cp:coreProperties>
</file>