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066ECF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bookmarkStart w:id="0" w:name="_GoBack"/>
      <w:bookmarkEnd w:id="0"/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197A4C" w:rsidRDefault="00931C67" w:rsidP="00523F0C">
      <w:pPr>
        <w:rPr>
          <w:rFonts w:ascii="Times New Roman" w:hAnsi="Times New Roman" w:cs="Times New Roman"/>
          <w:b/>
          <w:sz w:val="24"/>
          <w:szCs w:val="24"/>
        </w:rPr>
      </w:pPr>
      <w:r w:rsidRPr="00197A4C">
        <w:rPr>
          <w:rFonts w:ascii="Times New Roman" w:hAnsi="Times New Roman" w:cs="Times New Roman"/>
          <w:b/>
          <w:sz w:val="24"/>
          <w:szCs w:val="24"/>
        </w:rPr>
        <w:t>о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т </w:t>
      </w:r>
      <w:r w:rsidR="00825564">
        <w:rPr>
          <w:rFonts w:ascii="Times New Roman" w:hAnsi="Times New Roman" w:cs="Times New Roman"/>
          <w:b/>
          <w:sz w:val="24"/>
          <w:szCs w:val="24"/>
        </w:rPr>
        <w:t>22</w:t>
      </w:r>
      <w:r w:rsidR="0093119C" w:rsidRPr="00197A4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5564">
        <w:rPr>
          <w:rFonts w:ascii="Times New Roman" w:hAnsi="Times New Roman" w:cs="Times New Roman"/>
          <w:b/>
          <w:sz w:val="24"/>
          <w:szCs w:val="24"/>
        </w:rPr>
        <w:t>мая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93119C" w:rsidRPr="00197A4C">
        <w:rPr>
          <w:rFonts w:ascii="Times New Roman" w:hAnsi="Times New Roman" w:cs="Times New Roman"/>
          <w:b/>
          <w:sz w:val="24"/>
          <w:szCs w:val="24"/>
        </w:rPr>
        <w:t>7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>г                                                                                                      №</w:t>
      </w:r>
      <w:r w:rsidR="00825564">
        <w:rPr>
          <w:rFonts w:ascii="Times New Roman" w:hAnsi="Times New Roman" w:cs="Times New Roman"/>
          <w:b/>
          <w:sz w:val="24"/>
          <w:szCs w:val="24"/>
        </w:rPr>
        <w:t>30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23F0C" w:rsidRPr="00E55C44" w:rsidRDefault="006F5A51" w:rsidP="00E55C44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подготовке </w:t>
      </w:r>
      <w:r w:rsidR="00931C67">
        <w:rPr>
          <w:rFonts w:ascii="Times New Roman" w:hAnsi="Times New Roman" w:cs="Times New Roman"/>
          <w:b/>
          <w:sz w:val="24"/>
          <w:szCs w:val="24"/>
        </w:rPr>
        <w:t>проект</w:t>
      </w:r>
      <w:r w:rsidR="00DC29C4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планировк</w:t>
      </w:r>
      <w:r w:rsidR="00931C67">
        <w:rPr>
          <w:rFonts w:ascii="Times New Roman" w:hAnsi="Times New Roman" w:cs="Times New Roman"/>
          <w:b/>
          <w:sz w:val="24"/>
          <w:szCs w:val="24"/>
        </w:rPr>
        <w:t>и</w:t>
      </w:r>
      <w:r w:rsidR="00DC29C4">
        <w:rPr>
          <w:rFonts w:ascii="Times New Roman" w:hAnsi="Times New Roman" w:cs="Times New Roman"/>
          <w:b/>
          <w:sz w:val="24"/>
          <w:szCs w:val="24"/>
        </w:rPr>
        <w:t xml:space="preserve"> территории и  </w:t>
      </w:r>
      <w:r w:rsidR="00931C67">
        <w:rPr>
          <w:rFonts w:ascii="Times New Roman" w:hAnsi="Times New Roman" w:cs="Times New Roman"/>
          <w:b/>
          <w:sz w:val="24"/>
          <w:szCs w:val="24"/>
        </w:rPr>
        <w:t>проект</w:t>
      </w:r>
      <w:r w:rsidR="00DC29C4">
        <w:rPr>
          <w:rFonts w:ascii="Times New Roman" w:hAnsi="Times New Roman" w:cs="Times New Roman"/>
          <w:b/>
          <w:sz w:val="24"/>
          <w:szCs w:val="24"/>
        </w:rPr>
        <w:t>а</w:t>
      </w:r>
      <w:r w:rsidR="00931C67">
        <w:rPr>
          <w:rFonts w:ascii="Times New Roman" w:hAnsi="Times New Roman" w:cs="Times New Roman"/>
          <w:b/>
          <w:sz w:val="24"/>
          <w:szCs w:val="24"/>
        </w:rPr>
        <w:t xml:space="preserve"> межевания</w:t>
      </w:r>
      <w:r w:rsidR="0093119C">
        <w:rPr>
          <w:rFonts w:ascii="Times New Roman" w:hAnsi="Times New Roman" w:cs="Times New Roman"/>
          <w:b/>
          <w:sz w:val="24"/>
          <w:szCs w:val="24"/>
        </w:rPr>
        <w:t xml:space="preserve"> в его составе</w:t>
      </w:r>
      <w:r w:rsidR="00931C6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территории сельского поселения Васильевка муниципального района </w:t>
      </w:r>
      <w:proofErr w:type="gramStart"/>
      <w:r w:rsidR="00E55C4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E55C44">
        <w:rPr>
          <w:rFonts w:ascii="Times New Roman" w:hAnsi="Times New Roman" w:cs="Times New Roman"/>
          <w:b/>
          <w:sz w:val="24"/>
          <w:szCs w:val="24"/>
        </w:rPr>
        <w:t xml:space="preserve"> Самарской области </w:t>
      </w:r>
      <w:r w:rsidR="00DC29C4">
        <w:rPr>
          <w:rFonts w:ascii="Times New Roman" w:hAnsi="Times New Roman" w:cs="Times New Roman"/>
          <w:b/>
          <w:sz w:val="24"/>
          <w:szCs w:val="24"/>
        </w:rPr>
        <w:t xml:space="preserve">для </w:t>
      </w:r>
      <w:r w:rsidR="00825564">
        <w:rPr>
          <w:rFonts w:ascii="Times New Roman" w:hAnsi="Times New Roman" w:cs="Times New Roman"/>
          <w:b/>
          <w:sz w:val="24"/>
          <w:szCs w:val="24"/>
        </w:rPr>
        <w:t>развития территории установления элементов планировочной структуры и связанного с этим размещения объектов капитального строительства</w:t>
      </w:r>
      <w:r w:rsidR="00066ECF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825564">
        <w:rPr>
          <w:rFonts w:ascii="Times New Roman" w:hAnsi="Times New Roman" w:cs="Times New Roman"/>
          <w:b/>
          <w:sz w:val="24"/>
          <w:szCs w:val="24"/>
        </w:rPr>
        <w:t>строительство подъездной дороги</w:t>
      </w:r>
      <w:r w:rsidR="00066ECF">
        <w:rPr>
          <w:rFonts w:ascii="Times New Roman" w:hAnsi="Times New Roman" w:cs="Times New Roman"/>
          <w:b/>
          <w:sz w:val="24"/>
          <w:szCs w:val="24"/>
        </w:rPr>
        <w:t>)</w:t>
      </w:r>
      <w:r w:rsidR="00DC29C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23F0C" w:rsidRDefault="005014E3" w:rsidP="0093119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proofErr w:type="gramStart"/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предложение </w:t>
      </w:r>
      <w:r w:rsidR="0093119C">
        <w:rPr>
          <w:rFonts w:ascii="Times New Roman" w:eastAsia="Times New Roman" w:hAnsi="Times New Roman" w:cs="Times New Roman"/>
          <w:sz w:val="24"/>
          <w:szCs w:val="24"/>
          <w:lang w:eastAsia="ru-RU"/>
        </w:rPr>
        <w:t>ООО</w:t>
      </w:r>
      <w:r w:rsidR="006978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proofErr w:type="spellStart"/>
      <w:r w:rsidR="00825564">
        <w:rPr>
          <w:rFonts w:ascii="Times New Roman" w:eastAsia="Times New Roman" w:hAnsi="Times New Roman" w:cs="Times New Roman"/>
          <w:sz w:val="24"/>
          <w:szCs w:val="24"/>
          <w:lang w:eastAsia="ru-RU"/>
        </w:rPr>
        <w:t>ЭкоРесурсПоволжье</w:t>
      </w:r>
      <w:proofErr w:type="spellEnd"/>
      <w:r w:rsidR="0093119C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066ECF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входящий </w:t>
      </w:r>
      <w:r w:rsidR="00066E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825564">
        <w:rPr>
          <w:rFonts w:ascii="Times New Roman" w:eastAsia="Times New Roman" w:hAnsi="Times New Roman" w:cs="Times New Roman"/>
          <w:sz w:val="24"/>
          <w:szCs w:val="24"/>
          <w:lang w:eastAsia="ru-RU"/>
        </w:rPr>
        <w:t>24.04</w:t>
      </w:r>
      <w:r w:rsidR="0093119C">
        <w:rPr>
          <w:rFonts w:ascii="Times New Roman" w:eastAsia="Times New Roman" w:hAnsi="Times New Roman" w:cs="Times New Roman"/>
          <w:sz w:val="24"/>
          <w:szCs w:val="24"/>
          <w:lang w:eastAsia="ru-RU"/>
        </w:rPr>
        <w:t>.2017</w:t>
      </w:r>
      <w:r w:rsidR="00066E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825564">
        <w:rPr>
          <w:rFonts w:ascii="Times New Roman" w:eastAsia="Times New Roman" w:hAnsi="Times New Roman" w:cs="Times New Roman"/>
          <w:sz w:val="24"/>
          <w:szCs w:val="24"/>
          <w:lang w:eastAsia="ru-RU"/>
        </w:rPr>
        <w:t>348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825564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825564" w:rsidRPr="00825564">
        <w:rPr>
          <w:rFonts w:ascii="Times New Roman" w:eastAsia="Times New Roman" w:hAnsi="Times New Roman" w:cs="Times New Roman"/>
          <w:sz w:val="24"/>
          <w:szCs w:val="24"/>
          <w:lang w:eastAsia="ru-RU"/>
        </w:rPr>
        <w:t>О подготовке проекта планировки территории и  проекта межевания в его составе территории сельского поселения Васильевка муниципального района Ставропольский Самарской области для развития территории установления элементов планировочной структуры и связанного с этим размещения объектов капитального строительства (строительство подъездной дороги)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в соответствии со статьей 45,</w:t>
      </w:r>
      <w:r w:rsidR="00DC29C4" w:rsidRP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46 Градостроительно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 кодекса Российской Федерации, </w:t>
      </w:r>
      <w:r w:rsidR="00523F0C"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Федеральным законом от 06.10.2003</w:t>
      </w:r>
      <w:proofErr w:type="gramEnd"/>
      <w:r w:rsidR="00523F0C"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131-ФЗ «Об общих принципах организации местного самоупра</w:t>
      </w:r>
      <w:r w:rsidR="008B18E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вления в Российской Федерации»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Уставом сельского </w:t>
      </w: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Васильевка</w:t>
      </w: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proofErr w:type="gramEnd"/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6978E5" w:rsidRDefault="005014E3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Разрешить   подготовить   проект   планировки   и   проект   межевания территории        земельного        участка         для         размещения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линейного объекта –</w:t>
      </w:r>
      <w:r w:rsidR="009311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25564">
        <w:rPr>
          <w:rFonts w:ascii="Times New Roman" w:eastAsia="Times New Roman" w:hAnsi="Times New Roman" w:cs="Times New Roman"/>
          <w:sz w:val="24"/>
          <w:szCs w:val="24"/>
          <w:lang w:eastAsia="ru-RU"/>
        </w:rPr>
        <w:t>дорога 5 категории</w:t>
      </w:r>
      <w:r w:rsidR="00825564" w:rsidRPr="00825564">
        <w:t xml:space="preserve"> </w:t>
      </w:r>
      <w:r w:rsidR="00825564" w:rsidRPr="008255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следующих границах: </w:t>
      </w:r>
      <w:r w:rsidR="00825564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территория ограничена с запада земельными участками с кадастровыми номерами 63:32:1801005:8327, 63:32:1801005:8329 (земли сельскохозяйственного назначения с.п.Васильевка), с южной стороны – земельный участок</w:t>
      </w:r>
      <w:r w:rsidR="000711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кадастровым номером 63:32:1801005:1, с севера – автомобильная дорога общего пользования Поволжское</w:t>
      </w:r>
      <w:proofErr w:type="gramEnd"/>
      <w:r w:rsidR="000711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шоссе </w:t>
      </w:r>
      <w:proofErr w:type="spellStart"/>
      <w:r w:rsidR="0007112A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gramStart"/>
      <w:r w:rsidR="0007112A">
        <w:rPr>
          <w:rFonts w:ascii="Times New Roman" w:eastAsia="Times New Roman" w:hAnsi="Times New Roman" w:cs="Times New Roman"/>
          <w:sz w:val="24"/>
          <w:szCs w:val="24"/>
          <w:lang w:eastAsia="ru-RU"/>
        </w:rPr>
        <w:t>.Т</w:t>
      </w:r>
      <w:proofErr w:type="gramEnd"/>
      <w:r w:rsidR="0007112A">
        <w:rPr>
          <w:rFonts w:ascii="Times New Roman" w:eastAsia="Times New Roman" w:hAnsi="Times New Roman" w:cs="Times New Roman"/>
          <w:sz w:val="24"/>
          <w:szCs w:val="24"/>
          <w:lang w:eastAsia="ru-RU"/>
        </w:rPr>
        <w:t>ольятти</w:t>
      </w:r>
      <w:proofErr w:type="spellEnd"/>
      <w:r w:rsidR="0007112A">
        <w:rPr>
          <w:rFonts w:ascii="Times New Roman" w:eastAsia="Times New Roman" w:hAnsi="Times New Roman" w:cs="Times New Roman"/>
          <w:sz w:val="24"/>
          <w:szCs w:val="24"/>
          <w:lang w:eastAsia="ru-RU"/>
        </w:rPr>
        <w:t>, с восточной стороны – земельный участок с кадастровым номером 63:32:1801005:8330 (земли сельскохозяйственного назначения с.п.Васильевка)</w:t>
      </w:r>
      <w:r w:rsidR="00197A4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9311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014E3" w:rsidRPr="005014E3" w:rsidRDefault="006978E5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Разработку   документации    по   планировке  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и межеванию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территории 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проектирования и строительства вышеуказанного линейного объекта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возложить н</w:t>
      </w:r>
      <w:proofErr w:type="gramStart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</w:t>
      </w:r>
      <w:r w:rsidR="00197A4C">
        <w:rPr>
          <w:rFonts w:ascii="Times New Roman" w:eastAsia="Times New Roman" w:hAnsi="Times New Roman" w:cs="Times New Roman"/>
          <w:sz w:val="24"/>
          <w:szCs w:val="24"/>
          <w:lang w:eastAsia="ru-RU"/>
        </w:rPr>
        <w:t>ООО</w:t>
      </w:r>
      <w:proofErr w:type="gramEnd"/>
      <w:r w:rsidR="00197A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97A4C" w:rsidRPr="00197A4C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proofErr w:type="spellStart"/>
      <w:r w:rsidR="003F6D9B">
        <w:rPr>
          <w:rFonts w:ascii="Times New Roman" w:eastAsia="Times New Roman" w:hAnsi="Times New Roman" w:cs="Times New Roman"/>
          <w:sz w:val="24"/>
          <w:szCs w:val="24"/>
          <w:lang w:eastAsia="ru-RU"/>
        </w:rPr>
        <w:t>ЭкоРесурсПоволжье</w:t>
      </w:r>
      <w:proofErr w:type="spellEnd"/>
      <w:r w:rsidR="00197A4C" w:rsidRPr="00197A4C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197A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56BB9" w:rsidRDefault="005014E3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Разработать документацию в соответствии с действующим законодательством и представить в администрацию сельского поселения Васильевка муниципального района </w:t>
      </w:r>
      <w:proofErr w:type="gramStart"/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 </w:t>
      </w:r>
    </w:p>
    <w:p w:rsidR="00756BB9" w:rsidRDefault="00756BB9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Постановление в  газете «Васильевские новости» и  на официальном сайте сельского поселения Васильевка.</w:t>
      </w:r>
    </w:p>
    <w:p w:rsidR="00523F0C" w:rsidRDefault="00756BB9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 за</w:t>
      </w:r>
      <w:proofErr w:type="gramEnd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выполнением    настоящего   постановления    оставляю   за собой.   </w:t>
      </w: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97A4C" w:rsidRPr="00D9469B" w:rsidRDefault="00197A4C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3F0C" w:rsidRDefault="00197A4C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523F0C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523F0C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8714C">
        <w:rPr>
          <w:rFonts w:ascii="Times New Roman" w:hAnsi="Times New Roman" w:cs="Times New Roman"/>
          <w:sz w:val="24"/>
          <w:szCs w:val="24"/>
        </w:rPr>
        <w:t xml:space="preserve">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6978E5">
        <w:rPr>
          <w:rFonts w:ascii="Times New Roman" w:hAnsi="Times New Roman" w:cs="Times New Roman"/>
          <w:sz w:val="24"/>
          <w:szCs w:val="24"/>
        </w:rPr>
        <w:t>А.В.Хальзов</w:t>
      </w:r>
      <w:proofErr w:type="spellEnd"/>
    </w:p>
    <w:p w:rsidR="00A826EE" w:rsidRDefault="00A826EE"/>
    <w:sectPr w:rsidR="00A826EE" w:rsidSect="003F6D9B">
      <w:pgSz w:w="11906" w:h="16838"/>
      <w:pgMar w:top="851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66ECF"/>
    <w:rsid w:val="0007112A"/>
    <w:rsid w:val="000871C3"/>
    <w:rsid w:val="00146061"/>
    <w:rsid w:val="00162096"/>
    <w:rsid w:val="00197A4C"/>
    <w:rsid w:val="001C5B2A"/>
    <w:rsid w:val="00294D87"/>
    <w:rsid w:val="002F40B1"/>
    <w:rsid w:val="003F6D9B"/>
    <w:rsid w:val="004453C7"/>
    <w:rsid w:val="005014E3"/>
    <w:rsid w:val="00523F0C"/>
    <w:rsid w:val="005C4594"/>
    <w:rsid w:val="006978E5"/>
    <w:rsid w:val="006F5A51"/>
    <w:rsid w:val="00756BB9"/>
    <w:rsid w:val="007D11F0"/>
    <w:rsid w:val="00825564"/>
    <w:rsid w:val="008B18E4"/>
    <w:rsid w:val="0093119C"/>
    <w:rsid w:val="00931C67"/>
    <w:rsid w:val="00950418"/>
    <w:rsid w:val="00A14706"/>
    <w:rsid w:val="00A826EE"/>
    <w:rsid w:val="00A9713F"/>
    <w:rsid w:val="00B464F4"/>
    <w:rsid w:val="00C8714C"/>
    <w:rsid w:val="00CB1BE0"/>
    <w:rsid w:val="00D20A3D"/>
    <w:rsid w:val="00D9469B"/>
    <w:rsid w:val="00DC29C4"/>
    <w:rsid w:val="00E55C44"/>
    <w:rsid w:val="00EE4E32"/>
    <w:rsid w:val="00E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415</Words>
  <Characters>2367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2017-05-26T07:55:00Z</cp:lastPrinted>
  <dcterms:created xsi:type="dcterms:W3CDTF">2017-05-26T07:56:00Z</dcterms:created>
  <dcterms:modified xsi:type="dcterms:W3CDTF">2017-05-26T07:56:00Z</dcterms:modified>
</cp:coreProperties>
</file>