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605F" w:rsidRDefault="00AF605F" w:rsidP="002A17BF">
      <w:pPr>
        <w:outlineLvl w:val="0"/>
        <w:rPr>
          <w:b/>
          <w:bCs/>
          <w:caps/>
          <w:sz w:val="32"/>
          <w:szCs w:val="32"/>
        </w:rPr>
      </w:pP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942975" cy="949858"/>
            <wp:effectExtent l="19050" t="0" r="9525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404" cy="9533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7B0C3F" w:rsidRDefault="00F21776" w:rsidP="00AF605F">
      <w:pPr>
        <w:rPr>
          <w:b/>
          <w:sz w:val="24"/>
          <w:szCs w:val="24"/>
          <w:u w:val="single"/>
        </w:rPr>
      </w:pPr>
      <w:r w:rsidRPr="007B0C3F">
        <w:rPr>
          <w:b/>
          <w:sz w:val="24"/>
          <w:szCs w:val="24"/>
        </w:rPr>
        <w:t xml:space="preserve">от </w:t>
      </w:r>
      <w:r w:rsidR="007B0C3F" w:rsidRPr="007B0C3F">
        <w:rPr>
          <w:b/>
          <w:sz w:val="24"/>
          <w:szCs w:val="24"/>
        </w:rPr>
        <w:t>12</w:t>
      </w:r>
      <w:r w:rsidR="00C913A2" w:rsidRPr="007B0C3F">
        <w:rPr>
          <w:b/>
          <w:sz w:val="24"/>
          <w:szCs w:val="24"/>
        </w:rPr>
        <w:t xml:space="preserve"> </w:t>
      </w:r>
      <w:r w:rsidR="007B0C3F" w:rsidRPr="007B0C3F">
        <w:rPr>
          <w:b/>
          <w:sz w:val="24"/>
          <w:szCs w:val="24"/>
        </w:rPr>
        <w:t>сентября</w:t>
      </w:r>
      <w:r w:rsidR="00C913A2" w:rsidRPr="007B0C3F">
        <w:rPr>
          <w:b/>
          <w:sz w:val="24"/>
          <w:szCs w:val="24"/>
        </w:rPr>
        <w:t xml:space="preserve"> 2014 года</w:t>
      </w:r>
      <w:r w:rsidRPr="007B0C3F">
        <w:rPr>
          <w:b/>
          <w:sz w:val="24"/>
          <w:szCs w:val="24"/>
        </w:rPr>
        <w:t xml:space="preserve"> </w:t>
      </w:r>
      <w:r w:rsidR="00AF605F" w:rsidRPr="007B0C3F">
        <w:rPr>
          <w:b/>
          <w:sz w:val="24"/>
          <w:szCs w:val="24"/>
        </w:rPr>
        <w:t xml:space="preserve">                          </w:t>
      </w:r>
      <w:r w:rsidR="009B7AF6" w:rsidRPr="007B0C3F">
        <w:rPr>
          <w:b/>
          <w:sz w:val="24"/>
          <w:szCs w:val="24"/>
        </w:rPr>
        <w:t xml:space="preserve">                          </w:t>
      </w:r>
      <w:r w:rsidR="00AF605F" w:rsidRPr="007B0C3F">
        <w:rPr>
          <w:b/>
          <w:sz w:val="24"/>
          <w:szCs w:val="24"/>
        </w:rPr>
        <w:t xml:space="preserve">                                                  </w:t>
      </w:r>
      <w:r w:rsidRPr="007B0C3F">
        <w:rPr>
          <w:b/>
          <w:sz w:val="24"/>
          <w:szCs w:val="24"/>
        </w:rPr>
        <w:t>№</w:t>
      </w:r>
      <w:r w:rsidR="007B0C3F" w:rsidRPr="007B0C3F">
        <w:rPr>
          <w:b/>
          <w:sz w:val="24"/>
          <w:szCs w:val="24"/>
        </w:rPr>
        <w:t>43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E126CA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О</w:t>
      </w:r>
      <w:r w:rsidR="009D1F2A">
        <w:rPr>
          <w:b/>
          <w:sz w:val="24"/>
          <w:szCs w:val="24"/>
          <w:lang w:eastAsia="ar-SA"/>
        </w:rPr>
        <w:t>б</w:t>
      </w:r>
      <w:r>
        <w:rPr>
          <w:b/>
          <w:sz w:val="24"/>
          <w:szCs w:val="24"/>
          <w:lang w:eastAsia="ar-SA"/>
        </w:rPr>
        <w:t xml:space="preserve"> отклонении от предельных параметров разрешенного строительства на земельном участке по адресу: Самарская область муниципальный район Ставропольский, с</w:t>
      </w:r>
      <w:proofErr w:type="gramStart"/>
      <w:r>
        <w:rPr>
          <w:b/>
          <w:sz w:val="24"/>
          <w:szCs w:val="24"/>
          <w:lang w:eastAsia="ar-SA"/>
        </w:rPr>
        <w:t>.В</w:t>
      </w:r>
      <w:proofErr w:type="gramEnd"/>
      <w:r>
        <w:rPr>
          <w:b/>
          <w:sz w:val="24"/>
          <w:szCs w:val="24"/>
          <w:lang w:eastAsia="ar-SA"/>
        </w:rPr>
        <w:t>асильевка, ул.Коллективная, участок №50«А»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E126CA" w:rsidRDefault="00E126CA" w:rsidP="000A36A8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Рассмотрев заявление </w:t>
      </w:r>
      <w:proofErr w:type="spellStart"/>
      <w:r>
        <w:rPr>
          <w:sz w:val="24"/>
          <w:szCs w:val="24"/>
        </w:rPr>
        <w:t>гр</w:t>
      </w:r>
      <w:proofErr w:type="gramStart"/>
      <w:r>
        <w:rPr>
          <w:sz w:val="24"/>
          <w:szCs w:val="24"/>
        </w:rPr>
        <w:t>.Ч</w:t>
      </w:r>
      <w:proofErr w:type="gramEnd"/>
      <w:r>
        <w:rPr>
          <w:sz w:val="24"/>
          <w:szCs w:val="24"/>
        </w:rPr>
        <w:t>елгановой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Маи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Курбановны</w:t>
      </w:r>
      <w:proofErr w:type="spellEnd"/>
      <w:r>
        <w:rPr>
          <w:sz w:val="24"/>
          <w:szCs w:val="24"/>
        </w:rPr>
        <w:t xml:space="preserve">, дата рождения 23.09.1977, пол женский, гражданки Российской Федерации, место рождения: </w:t>
      </w:r>
      <w:proofErr w:type="spellStart"/>
      <w:r>
        <w:rPr>
          <w:sz w:val="24"/>
          <w:szCs w:val="24"/>
        </w:rPr>
        <w:t>г.Байрам_али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респ.Туркменистан</w:t>
      </w:r>
      <w:proofErr w:type="spellEnd"/>
      <w:r>
        <w:rPr>
          <w:sz w:val="24"/>
          <w:szCs w:val="24"/>
        </w:rPr>
        <w:t xml:space="preserve">, паспортные данные: серия 36 </w:t>
      </w:r>
      <w:r w:rsidR="00AE5917">
        <w:rPr>
          <w:sz w:val="24"/>
          <w:szCs w:val="24"/>
        </w:rPr>
        <w:t>9</w:t>
      </w:r>
      <w:r>
        <w:rPr>
          <w:sz w:val="24"/>
          <w:szCs w:val="24"/>
        </w:rPr>
        <w:t>7  №078503, выдан 08.06.1999</w:t>
      </w:r>
      <w:r w:rsidR="009D1F2A">
        <w:rPr>
          <w:sz w:val="24"/>
          <w:szCs w:val="24"/>
        </w:rPr>
        <w:t xml:space="preserve"> Ставр</w:t>
      </w:r>
      <w:r w:rsidR="00AE5917">
        <w:rPr>
          <w:sz w:val="24"/>
          <w:szCs w:val="24"/>
        </w:rPr>
        <w:t>опольским РОВД Самарской обл.</w:t>
      </w:r>
      <w:r w:rsidR="009D1F2A">
        <w:rPr>
          <w:sz w:val="24"/>
          <w:szCs w:val="24"/>
        </w:rPr>
        <w:t>, зарегистрированной по адресу: Самарская область, Ставропольский район, с</w:t>
      </w:r>
      <w:proofErr w:type="gramStart"/>
      <w:r w:rsidR="009D1F2A">
        <w:rPr>
          <w:sz w:val="24"/>
          <w:szCs w:val="24"/>
        </w:rPr>
        <w:t>.В</w:t>
      </w:r>
      <w:proofErr w:type="gramEnd"/>
      <w:r w:rsidR="009D1F2A">
        <w:rPr>
          <w:sz w:val="24"/>
          <w:szCs w:val="24"/>
        </w:rPr>
        <w:t>асильевка, ул.Коллективная, д.50 по вопросу предоставления разрешения на отклонение от предельных параметров разрешенного строительства земельного участка с кадастровым номером 63:32:1405019:5043, руководствуясь ст.39, 40 Градостроительного кодекса Российской Федерации, Федеральным законом №131-ФЗ от 06.10.2003 года «Об общих принципах организации местного самоуправления в Российской Федерации», Уставом сельского поселения Васильевка муниципального района Ставропольский Самарской области, с учетом заключения</w:t>
      </w:r>
      <w:r w:rsidR="00714513">
        <w:rPr>
          <w:sz w:val="24"/>
          <w:szCs w:val="24"/>
        </w:rPr>
        <w:t xml:space="preserve"> о результатах публичных слушаний, опубликованных в газете «Ставрополь-на-Волге» от 17.07.2014 года №119(9909), постановляю:</w:t>
      </w:r>
    </w:p>
    <w:p w:rsidR="000A36A8" w:rsidRDefault="000A36A8" w:rsidP="000A36A8">
      <w:pPr>
        <w:ind w:firstLine="709"/>
        <w:jc w:val="both"/>
        <w:rPr>
          <w:sz w:val="24"/>
          <w:szCs w:val="24"/>
        </w:rPr>
      </w:pPr>
    </w:p>
    <w:p w:rsidR="00714513" w:rsidRDefault="00714513" w:rsidP="007B0C3F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</w:t>
      </w:r>
      <w:r w:rsidR="000A36A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Предоставить </w:t>
      </w:r>
      <w:proofErr w:type="spellStart"/>
      <w:r>
        <w:rPr>
          <w:sz w:val="24"/>
          <w:szCs w:val="24"/>
        </w:rPr>
        <w:t>гр</w:t>
      </w:r>
      <w:proofErr w:type="gramStart"/>
      <w:r>
        <w:rPr>
          <w:sz w:val="24"/>
          <w:szCs w:val="24"/>
        </w:rPr>
        <w:t>.Ч</w:t>
      </w:r>
      <w:proofErr w:type="gramEnd"/>
      <w:r>
        <w:rPr>
          <w:sz w:val="24"/>
          <w:szCs w:val="24"/>
        </w:rPr>
        <w:t>елгановой</w:t>
      </w:r>
      <w:proofErr w:type="spellEnd"/>
      <w:r>
        <w:rPr>
          <w:sz w:val="24"/>
          <w:szCs w:val="24"/>
        </w:rPr>
        <w:t xml:space="preserve"> М.К. разрешение на отклонение от предельных параметров разрешенного строительства, реконструкции объектов капитального строительства земельным участкам, размеры которых меньше установленных градостроительным регламентом минимальных размеров земельных участков, предусмотренных правилами</w:t>
      </w:r>
      <w:r w:rsidR="000A36A8">
        <w:rPr>
          <w:sz w:val="24"/>
          <w:szCs w:val="24"/>
        </w:rPr>
        <w:t xml:space="preserve"> планировки территории с кадастровым номером 63:32:1405019:5043, расположенного по адресу:</w:t>
      </w:r>
      <w:r w:rsidR="000A36A8" w:rsidRPr="000A36A8">
        <w:rPr>
          <w:sz w:val="24"/>
          <w:szCs w:val="24"/>
        </w:rPr>
        <w:t xml:space="preserve"> </w:t>
      </w:r>
      <w:r w:rsidR="000A36A8">
        <w:rPr>
          <w:sz w:val="24"/>
          <w:szCs w:val="24"/>
        </w:rPr>
        <w:t>Самарская область, Ставропольский район, с</w:t>
      </w:r>
      <w:proofErr w:type="gramStart"/>
      <w:r w:rsidR="000A36A8">
        <w:rPr>
          <w:sz w:val="24"/>
          <w:szCs w:val="24"/>
        </w:rPr>
        <w:t>.В</w:t>
      </w:r>
      <w:proofErr w:type="gramEnd"/>
      <w:r w:rsidR="000A36A8">
        <w:rPr>
          <w:sz w:val="24"/>
          <w:szCs w:val="24"/>
        </w:rPr>
        <w:t>асильевка, ул.Коллективная, д.50</w:t>
      </w:r>
      <w:r w:rsidR="00AE5917">
        <w:rPr>
          <w:sz w:val="24"/>
          <w:szCs w:val="24"/>
        </w:rPr>
        <w:t xml:space="preserve"> «А»</w:t>
      </w:r>
      <w:r w:rsidR="000A36A8">
        <w:rPr>
          <w:sz w:val="24"/>
          <w:szCs w:val="24"/>
        </w:rPr>
        <w:t xml:space="preserve"> по следующим показателям:</w:t>
      </w:r>
    </w:p>
    <w:p w:rsidR="000A36A8" w:rsidRDefault="000A36A8" w:rsidP="007B0C3F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1.1. минимальный размер земельн</w:t>
      </w:r>
      <w:r w:rsidR="007B0C3F">
        <w:rPr>
          <w:sz w:val="24"/>
          <w:szCs w:val="24"/>
        </w:rPr>
        <w:t>ого</w:t>
      </w:r>
      <w:r>
        <w:rPr>
          <w:sz w:val="24"/>
          <w:szCs w:val="24"/>
        </w:rPr>
        <w:t xml:space="preserve"> участк</w:t>
      </w:r>
      <w:r w:rsidR="007B0C3F">
        <w:rPr>
          <w:sz w:val="24"/>
          <w:szCs w:val="24"/>
        </w:rPr>
        <w:t>а</w:t>
      </w:r>
      <w:r>
        <w:rPr>
          <w:sz w:val="24"/>
          <w:szCs w:val="24"/>
        </w:rPr>
        <w:t xml:space="preserve"> установить 84,0 кв.м</w:t>
      </w:r>
      <w:r w:rsidR="00AE5917">
        <w:rPr>
          <w:sz w:val="24"/>
          <w:szCs w:val="24"/>
        </w:rPr>
        <w:t>.</w:t>
      </w:r>
    </w:p>
    <w:p w:rsidR="00F21776" w:rsidRPr="000A36A8" w:rsidRDefault="00F21776" w:rsidP="007B0C3F">
      <w:pPr>
        <w:pStyle w:val="aa"/>
        <w:numPr>
          <w:ilvl w:val="0"/>
          <w:numId w:val="5"/>
        </w:numPr>
        <w:jc w:val="both"/>
        <w:rPr>
          <w:sz w:val="24"/>
          <w:szCs w:val="24"/>
        </w:rPr>
      </w:pPr>
      <w:r w:rsidRPr="000A36A8">
        <w:rPr>
          <w:sz w:val="24"/>
          <w:szCs w:val="24"/>
        </w:rPr>
        <w:t>Опубликовать настоящее постановление в газете</w:t>
      </w:r>
      <w:r w:rsidR="0051609D" w:rsidRPr="000A36A8">
        <w:rPr>
          <w:sz w:val="24"/>
          <w:szCs w:val="24"/>
        </w:rPr>
        <w:t xml:space="preserve"> «</w:t>
      </w:r>
      <w:r w:rsidR="00145777" w:rsidRPr="000A36A8">
        <w:rPr>
          <w:sz w:val="24"/>
          <w:szCs w:val="24"/>
        </w:rPr>
        <w:t>Ставрополь-на-Волге</w:t>
      </w:r>
      <w:r w:rsidR="0051609D" w:rsidRPr="000A36A8">
        <w:rPr>
          <w:sz w:val="24"/>
          <w:szCs w:val="24"/>
        </w:rPr>
        <w:t>»</w:t>
      </w:r>
      <w:proofErr w:type="gramStart"/>
      <w:r w:rsidR="00145777" w:rsidRPr="000A36A8">
        <w:rPr>
          <w:sz w:val="24"/>
          <w:szCs w:val="24"/>
        </w:rPr>
        <w:t xml:space="preserve"> .</w:t>
      </w:r>
      <w:proofErr w:type="gramEnd"/>
    </w:p>
    <w:p w:rsidR="00145777" w:rsidRPr="000A36A8" w:rsidRDefault="00145777" w:rsidP="007B0C3F">
      <w:pPr>
        <w:pStyle w:val="aa"/>
        <w:numPr>
          <w:ilvl w:val="0"/>
          <w:numId w:val="5"/>
        </w:numPr>
        <w:jc w:val="both"/>
        <w:rPr>
          <w:sz w:val="24"/>
          <w:szCs w:val="24"/>
        </w:rPr>
      </w:pPr>
      <w:r w:rsidRPr="000A36A8">
        <w:rPr>
          <w:sz w:val="24"/>
          <w:szCs w:val="24"/>
        </w:rPr>
        <w:t xml:space="preserve">Настоящее Постановление вступает в силу с момента его </w:t>
      </w:r>
      <w:r w:rsidR="007B0C3F">
        <w:rPr>
          <w:sz w:val="24"/>
          <w:szCs w:val="24"/>
        </w:rPr>
        <w:t>подписания</w:t>
      </w:r>
      <w:r w:rsidRPr="000A36A8">
        <w:rPr>
          <w:sz w:val="24"/>
          <w:szCs w:val="24"/>
        </w:rPr>
        <w:t>.</w:t>
      </w:r>
    </w:p>
    <w:p w:rsidR="00F21776" w:rsidRPr="007B0C3F" w:rsidRDefault="00F21776" w:rsidP="007B0C3F">
      <w:pPr>
        <w:pStyle w:val="aa"/>
        <w:numPr>
          <w:ilvl w:val="0"/>
          <w:numId w:val="5"/>
        </w:numPr>
        <w:jc w:val="both"/>
        <w:rPr>
          <w:sz w:val="24"/>
          <w:szCs w:val="24"/>
        </w:rPr>
      </w:pPr>
      <w:proofErr w:type="gramStart"/>
      <w:r w:rsidRPr="007B0C3F">
        <w:rPr>
          <w:sz w:val="24"/>
          <w:szCs w:val="24"/>
        </w:rPr>
        <w:t>Контроль за</w:t>
      </w:r>
      <w:proofErr w:type="gramEnd"/>
      <w:r w:rsidRPr="007B0C3F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7B0C3F" w:rsidRDefault="007B0C3F" w:rsidP="00145777">
      <w:pPr>
        <w:jc w:val="both"/>
        <w:outlineLvl w:val="0"/>
        <w:rPr>
          <w:sz w:val="28"/>
          <w:szCs w:val="28"/>
        </w:rPr>
      </w:pPr>
    </w:p>
    <w:p w:rsidR="007B0C3F" w:rsidRDefault="007B0C3F" w:rsidP="00145777">
      <w:pPr>
        <w:jc w:val="both"/>
        <w:outlineLvl w:val="0"/>
        <w:rPr>
          <w:sz w:val="28"/>
          <w:szCs w:val="28"/>
        </w:rPr>
      </w:pPr>
    </w:p>
    <w:p w:rsidR="007B0C3F" w:rsidRDefault="007B0C3F" w:rsidP="00145777">
      <w:pPr>
        <w:jc w:val="both"/>
        <w:outlineLvl w:val="0"/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F21776" w:rsidRPr="000E64E3" w:rsidRDefault="00145777" w:rsidP="000A36A8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proofErr w:type="spellStart"/>
      <w:r w:rsidR="000A36A8">
        <w:rPr>
          <w:sz w:val="24"/>
          <w:szCs w:val="24"/>
        </w:rPr>
        <w:t>Ю.А.Писарцев</w:t>
      </w:r>
      <w:proofErr w:type="spellEnd"/>
    </w:p>
    <w:sectPr w:rsidR="00F21776" w:rsidRPr="000E64E3" w:rsidSect="000A36A8">
      <w:headerReference w:type="even" r:id="rId8"/>
      <w:pgSz w:w="11906" w:h="16838"/>
      <w:pgMar w:top="284" w:right="851" w:bottom="568" w:left="1701" w:header="720" w:footer="720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36A8" w:rsidRDefault="000A36A8">
      <w:r>
        <w:separator/>
      </w:r>
    </w:p>
  </w:endnote>
  <w:endnote w:type="continuationSeparator" w:id="1">
    <w:p w:rsidR="000A36A8" w:rsidRDefault="000A36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36A8" w:rsidRDefault="000A36A8">
      <w:r>
        <w:separator/>
      </w:r>
    </w:p>
  </w:footnote>
  <w:footnote w:type="continuationSeparator" w:id="1">
    <w:p w:rsidR="000A36A8" w:rsidRDefault="000A36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36A8" w:rsidRDefault="006D6D7D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0A36A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0A36A8">
      <w:rPr>
        <w:rStyle w:val="a5"/>
        <w:noProof/>
      </w:rPr>
      <w:t>2</w:t>
    </w:r>
    <w:r>
      <w:rPr>
        <w:rStyle w:val="a5"/>
      </w:rPr>
      <w:fldChar w:fldCharType="end"/>
    </w:r>
  </w:p>
  <w:p w:rsidR="000A36A8" w:rsidRDefault="000A36A8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4B46036"/>
    <w:multiLevelType w:val="hybridMultilevel"/>
    <w:tmpl w:val="0840B912"/>
    <w:lvl w:ilvl="0" w:tplc="F1DE74C4">
      <w:start w:val="2"/>
      <w:numFmt w:val="decimal"/>
      <w:lvlText w:val="%1."/>
      <w:lvlJc w:val="left"/>
      <w:pPr>
        <w:ind w:left="100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5" w:hanging="360"/>
      </w:pPr>
    </w:lvl>
    <w:lvl w:ilvl="2" w:tplc="0419001B" w:tentative="1">
      <w:start w:val="1"/>
      <w:numFmt w:val="lowerRoman"/>
      <w:lvlText w:val="%3."/>
      <w:lvlJc w:val="right"/>
      <w:pPr>
        <w:ind w:left="2445" w:hanging="180"/>
      </w:pPr>
    </w:lvl>
    <w:lvl w:ilvl="3" w:tplc="0419000F" w:tentative="1">
      <w:start w:val="1"/>
      <w:numFmt w:val="decimal"/>
      <w:lvlText w:val="%4."/>
      <w:lvlJc w:val="left"/>
      <w:pPr>
        <w:ind w:left="3165" w:hanging="360"/>
      </w:pPr>
    </w:lvl>
    <w:lvl w:ilvl="4" w:tplc="04190019" w:tentative="1">
      <w:start w:val="1"/>
      <w:numFmt w:val="lowerLetter"/>
      <w:lvlText w:val="%5."/>
      <w:lvlJc w:val="left"/>
      <w:pPr>
        <w:ind w:left="3885" w:hanging="360"/>
      </w:pPr>
    </w:lvl>
    <w:lvl w:ilvl="5" w:tplc="0419001B" w:tentative="1">
      <w:start w:val="1"/>
      <w:numFmt w:val="lowerRoman"/>
      <w:lvlText w:val="%6."/>
      <w:lvlJc w:val="right"/>
      <w:pPr>
        <w:ind w:left="4605" w:hanging="180"/>
      </w:pPr>
    </w:lvl>
    <w:lvl w:ilvl="6" w:tplc="0419000F" w:tentative="1">
      <w:start w:val="1"/>
      <w:numFmt w:val="decimal"/>
      <w:lvlText w:val="%7."/>
      <w:lvlJc w:val="left"/>
      <w:pPr>
        <w:ind w:left="5325" w:hanging="360"/>
      </w:pPr>
    </w:lvl>
    <w:lvl w:ilvl="7" w:tplc="04190019" w:tentative="1">
      <w:start w:val="1"/>
      <w:numFmt w:val="lowerLetter"/>
      <w:lvlText w:val="%8."/>
      <w:lvlJc w:val="left"/>
      <w:pPr>
        <w:ind w:left="6045" w:hanging="360"/>
      </w:pPr>
    </w:lvl>
    <w:lvl w:ilvl="8" w:tplc="0419001B" w:tentative="1">
      <w:start w:val="1"/>
      <w:numFmt w:val="lowerRoman"/>
      <w:lvlText w:val="%9."/>
      <w:lvlJc w:val="right"/>
      <w:pPr>
        <w:ind w:left="6765" w:hanging="180"/>
      </w:pPr>
    </w:lvl>
  </w:abstractNum>
  <w:abstractNum w:abstractNumId="2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4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footnotePr>
    <w:footnote w:id="0"/>
    <w:footnote w:id="1"/>
  </w:footnotePr>
  <w:endnotePr>
    <w:endnote w:id="0"/>
    <w:endnote w:id="1"/>
  </w:endnotePr>
  <w:compat>
    <w:useFELayout/>
  </w:compat>
  <w:rsids>
    <w:rsidRoot w:val="00F21776"/>
    <w:rsid w:val="00037625"/>
    <w:rsid w:val="000A36A8"/>
    <w:rsid w:val="000E64E3"/>
    <w:rsid w:val="00127690"/>
    <w:rsid w:val="00127ABC"/>
    <w:rsid w:val="00145777"/>
    <w:rsid w:val="001E116F"/>
    <w:rsid w:val="002308CF"/>
    <w:rsid w:val="00246B09"/>
    <w:rsid w:val="002603BE"/>
    <w:rsid w:val="002A17BF"/>
    <w:rsid w:val="002E7DCC"/>
    <w:rsid w:val="00424F01"/>
    <w:rsid w:val="004951BA"/>
    <w:rsid w:val="00515E86"/>
    <w:rsid w:val="0051609D"/>
    <w:rsid w:val="00573161"/>
    <w:rsid w:val="0058043C"/>
    <w:rsid w:val="006D6D7D"/>
    <w:rsid w:val="007034E3"/>
    <w:rsid w:val="00714513"/>
    <w:rsid w:val="00740260"/>
    <w:rsid w:val="007B0C3F"/>
    <w:rsid w:val="007B3640"/>
    <w:rsid w:val="008B2528"/>
    <w:rsid w:val="008F06C0"/>
    <w:rsid w:val="009B7AF6"/>
    <w:rsid w:val="009D1F2A"/>
    <w:rsid w:val="009D62DC"/>
    <w:rsid w:val="00A17009"/>
    <w:rsid w:val="00A3207C"/>
    <w:rsid w:val="00AE5917"/>
    <w:rsid w:val="00AF605F"/>
    <w:rsid w:val="00B02642"/>
    <w:rsid w:val="00BB3E29"/>
    <w:rsid w:val="00C65570"/>
    <w:rsid w:val="00C913A2"/>
    <w:rsid w:val="00D470F2"/>
    <w:rsid w:val="00DA2265"/>
    <w:rsid w:val="00DB3EEC"/>
    <w:rsid w:val="00E126CA"/>
    <w:rsid w:val="00E21FED"/>
    <w:rsid w:val="00EE34CD"/>
    <w:rsid w:val="00F177C8"/>
    <w:rsid w:val="00F21776"/>
    <w:rsid w:val="00FB43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0A36A8"/>
    <w:pPr>
      <w:ind w:left="720"/>
      <w:contextualSpacing/>
    </w:pPr>
  </w:style>
  <w:style w:type="paragraph" w:styleId="ab">
    <w:name w:val="footer"/>
    <w:basedOn w:val="a"/>
    <w:link w:val="ac"/>
    <w:uiPriority w:val="99"/>
    <w:semiHidden/>
    <w:unhideWhenUsed/>
    <w:rsid w:val="000A36A8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0A36A8"/>
    <w:rPr>
      <w:rFonts w:ascii="Times New Roman" w:eastAsia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347</Words>
  <Characters>1978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10</vt:i4>
      </vt:variant>
    </vt:vector>
  </HeadingPairs>
  <TitlesOfParts>
    <vt:vector size="11" baseType="lpstr">
      <vt:lpstr/>
      <vt:lpstr/>
      <vt:lpstr>/</vt:lpstr>
      <vt:lpstr/>
      <vt:lpstr>АДМИНИСТРАЦИЯ </vt:lpstr>
      <vt:lpstr>СЕЛЬСКОГО ПОСЕЛЕНИЯ ВАСИЛЬЕВКА МУНИЦИПАЛЬНОГО района Ставропольский</vt:lpstr>
      <vt:lpstr>САМАРСКОЙ ОБЛАСТИ </vt:lpstr>
      <vt:lpstr>ПОСТАНОВЛЕНИЕ</vt:lpstr>
      <vt:lpstr>Об отклонении от предельных параметров разрешенного строительства на земельном у</vt:lpstr>
      <vt:lpstr>Глава сельского поселения Васильевка </vt:lpstr>
      <vt:lpstr>муниципального района Ставропольский			                 Ю.А.Писарцев</vt:lpstr>
    </vt:vector>
  </TitlesOfParts>
  <Company/>
  <LinksUpToDate>false</LinksUpToDate>
  <CharactersWithSpaces>2321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User</cp:lastModifiedBy>
  <cp:revision>3</cp:revision>
  <cp:lastPrinted>2014-09-22T11:13:00Z</cp:lastPrinted>
  <dcterms:created xsi:type="dcterms:W3CDTF">2014-09-22T07:26:00Z</dcterms:created>
  <dcterms:modified xsi:type="dcterms:W3CDTF">2014-09-22T11:18:00Z</dcterms:modified>
</cp:coreProperties>
</file>