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№2_от 09.01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2_от 09.01.1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940425" cy="8168084"/>
            <wp:effectExtent l="19050" t="0" r="3175" b="0"/>
            <wp:docPr id="3" name="Рисунок 2" descr="C:\Documents and Settings\User\Рабочий стол\Сайт\№2_от 09.01.14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№2_от 09.01.14 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1BE0" w:rsidRDefault="00C61BE0" w:rsidP="00ED32A0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1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 w:rsidR="008B543A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4B6C7E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</w:t>
      </w:r>
      <w:r w:rsidRPr="004B6C7E"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 xml:space="preserve">лавы 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г. №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02</w:t>
      </w:r>
    </w:p>
    <w:p w:rsidR="004B6C7E" w:rsidRPr="004B6C7E" w:rsidRDefault="004B6C7E" w:rsidP="004B6C7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4B6C7E" w:rsidRPr="004B6C7E" w:rsidRDefault="004B6C7E" w:rsidP="004B6C7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4B6C7E">
        <w:rPr>
          <w:rFonts w:ascii="Times New Roman" w:hAnsi="Times New Roman"/>
          <w:color w:val="000000"/>
        </w:rPr>
        <w:t>Положение</w:t>
      </w:r>
      <w:r w:rsidRPr="004B6C7E">
        <w:rPr>
          <w:rFonts w:ascii="Times New Roman" w:hAnsi="Times New Roman"/>
          <w:color w:val="000000"/>
        </w:rPr>
        <w:br/>
        <w:t>о порядке  оповещения и информирования населения об угрозе возникновения чрезвычайных ситуаций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1. Настоящее Положение определяет порядок  оповещения и информирования населения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4B6C7E">
        <w:rPr>
          <w:rFonts w:ascii="Times New Roman" w:hAnsi="Times New Roman" w:cs="Times New Roman"/>
          <w:sz w:val="24"/>
          <w:szCs w:val="24"/>
        </w:rPr>
        <w:t>об угрозе возникновения чрезвычайных ситуаций.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2. Оповещение населения предусматривает: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доведение до населения рекомендаций о порядке действий с момента получения информации о прогнозах или факте возникновения ЧС.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3. Информирование населения предусматривает: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передачу данных о прогнозе или факте возникновения ЧС природного или техногенного характера;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информацию о развитии ЧС, масштабах ЧС, ходе и итогах ликвидации ЧС;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информацию о состоянии природной среды и потенциально-опасных объектов;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информацию об ожидаемых гидрометеорологических, стихийных и других природных явлениях: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доведение до населения информации о защите от вероятной ЧС.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4. Система оповещения населения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sz w:val="24"/>
          <w:szCs w:val="24"/>
        </w:rPr>
        <w:t xml:space="preserve"> об угрозе возникновения чрезвычайной ситуации включает: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передачу информации по 1-2 каналам центрального телевидения, путем перехвата речевого сопровождения;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работу </w:t>
      </w:r>
      <w:proofErr w:type="spellStart"/>
      <w:r w:rsidRPr="004B6C7E">
        <w:rPr>
          <w:rFonts w:ascii="Times New Roman" w:hAnsi="Times New Roman" w:cs="Times New Roman"/>
          <w:sz w:val="24"/>
          <w:szCs w:val="24"/>
        </w:rPr>
        <w:t>электросирен</w:t>
      </w:r>
      <w:proofErr w:type="spellEnd"/>
      <w:r w:rsidRPr="004B6C7E">
        <w:rPr>
          <w:rFonts w:ascii="Times New Roman" w:hAnsi="Times New Roman" w:cs="Times New Roman"/>
          <w:sz w:val="24"/>
          <w:szCs w:val="24"/>
        </w:rPr>
        <w:t xml:space="preserve"> в режиме 3-х минутного непрерывного звучания, означающего сигнал «Внимание всем!»;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использование машин полиции, оборудованных громкоговорящими устройствами;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использование аппаратуры СЦВ (стойки ц</w:t>
      </w:r>
      <w:r w:rsidR="008B543A">
        <w:rPr>
          <w:rFonts w:ascii="Times New Roman" w:hAnsi="Times New Roman" w:cs="Times New Roman"/>
          <w:sz w:val="24"/>
          <w:szCs w:val="24"/>
        </w:rPr>
        <w:t>ентрализованного</w:t>
      </w:r>
      <w:r w:rsidRPr="004B6C7E">
        <w:rPr>
          <w:rFonts w:ascii="Times New Roman" w:hAnsi="Times New Roman" w:cs="Times New Roman"/>
          <w:sz w:val="24"/>
          <w:szCs w:val="24"/>
        </w:rPr>
        <w:t xml:space="preserve"> вызова), телефонных каналов связи.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5. Информирование населения сельского поселения </w:t>
      </w:r>
      <w:r w:rsidR="008B543A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sz w:val="24"/>
          <w:szCs w:val="24"/>
        </w:rPr>
        <w:t xml:space="preserve"> осуществляется через средства массовой информации в том числе, через радиовещание, местную печать, а также доведение информации до населения при проведении собраний, сходов, встреч.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6. Оповещение населения сельского поселения </w:t>
      </w:r>
      <w:r w:rsidR="008B543A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sz w:val="24"/>
          <w:szCs w:val="24"/>
        </w:rPr>
        <w:t xml:space="preserve"> об угрозе возникновения чрезвычайной ситуации осуществля</w:t>
      </w:r>
      <w:r w:rsidR="008B543A">
        <w:rPr>
          <w:rFonts w:ascii="Times New Roman" w:hAnsi="Times New Roman" w:cs="Times New Roman"/>
          <w:sz w:val="24"/>
          <w:szCs w:val="24"/>
        </w:rPr>
        <w:t xml:space="preserve">ется </w:t>
      </w:r>
      <w:proofErr w:type="gramStart"/>
      <w:r w:rsidR="008B543A">
        <w:rPr>
          <w:rFonts w:ascii="Times New Roman" w:hAnsi="Times New Roman" w:cs="Times New Roman"/>
          <w:sz w:val="24"/>
          <w:szCs w:val="24"/>
        </w:rPr>
        <w:t>согласно схемы</w:t>
      </w:r>
      <w:proofErr w:type="gramEnd"/>
      <w:r w:rsidR="008B543A">
        <w:rPr>
          <w:rFonts w:ascii="Times New Roman" w:hAnsi="Times New Roman" w:cs="Times New Roman"/>
          <w:sz w:val="24"/>
          <w:szCs w:val="24"/>
        </w:rPr>
        <w:t xml:space="preserve"> оповещения г</w:t>
      </w:r>
      <w:r w:rsidRPr="004B6C7E">
        <w:rPr>
          <w:rFonts w:ascii="Times New Roman" w:hAnsi="Times New Roman" w:cs="Times New Roman"/>
          <w:sz w:val="24"/>
          <w:szCs w:val="24"/>
        </w:rPr>
        <w:t xml:space="preserve">лавой сельского поселения </w:t>
      </w:r>
      <w:r w:rsidR="008B543A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sz w:val="24"/>
          <w:szCs w:val="24"/>
        </w:rPr>
        <w:t>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7. Право на оповещение населения сельского поселения </w:t>
      </w:r>
      <w:r w:rsidR="008B543A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sz w:val="24"/>
          <w:szCs w:val="24"/>
        </w:rPr>
        <w:t xml:space="preserve"> об угрозе чрезв</w:t>
      </w:r>
      <w:r w:rsidR="008B543A">
        <w:rPr>
          <w:rFonts w:ascii="Times New Roman" w:hAnsi="Times New Roman" w:cs="Times New Roman"/>
          <w:sz w:val="24"/>
          <w:szCs w:val="24"/>
        </w:rPr>
        <w:t>ычайных ситуаций предоставлено г</w:t>
      </w:r>
      <w:r w:rsidRPr="004B6C7E">
        <w:rPr>
          <w:rFonts w:ascii="Times New Roman" w:hAnsi="Times New Roman" w:cs="Times New Roman"/>
          <w:sz w:val="24"/>
          <w:szCs w:val="24"/>
        </w:rPr>
        <w:t>лаве сельского поселения, либо его заместителю.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8. Финансирование мероприятий по поддержанию в готовности и совершенствованию систем оповещения и информирования населения производить: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на уровне сельского поселения</w:t>
      </w:r>
      <w:r w:rsidRPr="004B6C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B6C7E">
        <w:rPr>
          <w:rFonts w:ascii="Times New Roman" w:hAnsi="Times New Roman" w:cs="Times New Roman"/>
          <w:sz w:val="24"/>
          <w:szCs w:val="24"/>
        </w:rPr>
        <w:t>- за счет средств бюджета сельского поселения;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>на объектовом уровне - за счет собственных финансовых средств организаций, учреждений и предприятий.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2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4B6C7E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</w:t>
      </w:r>
      <w:r w:rsidRPr="004B6C7E"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 xml:space="preserve">лавы 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г. №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02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B543A" w:rsidRDefault="008B543A" w:rsidP="004B6C7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4B6C7E" w:rsidRPr="004B6C7E" w:rsidRDefault="004B6C7E" w:rsidP="004B6C7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4B6C7E">
        <w:rPr>
          <w:rFonts w:ascii="Times New Roman" w:hAnsi="Times New Roman"/>
          <w:color w:val="000000"/>
        </w:rPr>
        <w:t>Список</w:t>
      </w:r>
      <w:r w:rsidRPr="004B6C7E">
        <w:rPr>
          <w:rFonts w:ascii="Times New Roman" w:hAnsi="Times New Roman"/>
          <w:color w:val="000000"/>
        </w:rPr>
        <w:br/>
        <w:t>руководящих работников, включенных в стойку ц</w:t>
      </w:r>
      <w:r w:rsidR="008B543A">
        <w:rPr>
          <w:rFonts w:ascii="Times New Roman" w:hAnsi="Times New Roman"/>
          <w:color w:val="000000"/>
        </w:rPr>
        <w:t>ентрализован</w:t>
      </w:r>
      <w:r w:rsidRPr="004B6C7E">
        <w:rPr>
          <w:rFonts w:ascii="Times New Roman" w:hAnsi="Times New Roman"/>
          <w:color w:val="000000"/>
        </w:rPr>
        <w:t>ного вызова (СЦВ)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"/>
        <w:gridCol w:w="5387"/>
        <w:gridCol w:w="3402"/>
      </w:tblGrid>
      <w:tr w:rsidR="004B6C7E" w:rsidRPr="004B6C7E" w:rsidTr="0072479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C7E" w:rsidRPr="004B6C7E" w:rsidRDefault="004B6C7E" w:rsidP="004B6C7E">
            <w:pPr>
              <w:pStyle w:val="aa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B6C7E">
              <w:rPr>
                <w:rFonts w:ascii="Times New Roman" w:hAnsi="Times New Roman" w:cs="Times New Roman"/>
                <w:color w:val="000000"/>
              </w:rPr>
              <w:t>№</w:t>
            </w:r>
          </w:p>
          <w:p w:rsidR="004B6C7E" w:rsidRPr="004B6C7E" w:rsidRDefault="004B6C7E" w:rsidP="004B6C7E">
            <w:pPr>
              <w:pStyle w:val="aa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proofErr w:type="gramStart"/>
            <w:r w:rsidRPr="004B6C7E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proofErr w:type="gramEnd"/>
            <w:r w:rsidRPr="004B6C7E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4B6C7E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C7E" w:rsidRPr="004B6C7E" w:rsidRDefault="004B6C7E" w:rsidP="004B6C7E">
            <w:pPr>
              <w:pStyle w:val="aa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B6C7E">
              <w:rPr>
                <w:rFonts w:ascii="Times New Roman" w:hAnsi="Times New Roman" w:cs="Times New Roman"/>
                <w:color w:val="000000"/>
              </w:rPr>
              <w:t>Фамилия, имя, отчество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B6C7E" w:rsidRPr="004B6C7E" w:rsidRDefault="004B6C7E" w:rsidP="004B6C7E">
            <w:pPr>
              <w:pStyle w:val="aa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B6C7E">
              <w:rPr>
                <w:rFonts w:ascii="Times New Roman" w:hAnsi="Times New Roman" w:cs="Times New Roman"/>
                <w:color w:val="000000"/>
              </w:rPr>
              <w:t>Домашний телефон</w:t>
            </w:r>
          </w:p>
        </w:tc>
      </w:tr>
      <w:tr w:rsidR="004B6C7E" w:rsidRPr="004B6C7E" w:rsidTr="0072479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C7E" w:rsidRPr="004B6C7E" w:rsidRDefault="008B543A" w:rsidP="004B6C7E">
            <w:pPr>
              <w:pStyle w:val="a7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C7E" w:rsidRPr="004B6C7E" w:rsidRDefault="008B543A" w:rsidP="004B6C7E">
            <w:pPr>
              <w:pStyle w:val="a7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Писарцев Юрий Александрович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B6C7E" w:rsidRPr="004B6C7E" w:rsidRDefault="008B543A" w:rsidP="004B6C7E">
            <w:pPr>
              <w:pStyle w:val="aa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89272685475</w:t>
            </w:r>
          </w:p>
        </w:tc>
      </w:tr>
      <w:tr w:rsidR="004B6C7E" w:rsidRPr="004B6C7E" w:rsidTr="0072479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C7E" w:rsidRPr="004B6C7E" w:rsidRDefault="008B543A" w:rsidP="004B6C7E">
            <w:pPr>
              <w:pStyle w:val="a7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C7E" w:rsidRPr="004B6C7E" w:rsidRDefault="008B543A" w:rsidP="004B6C7E">
            <w:pPr>
              <w:pStyle w:val="a7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Хальзов Александр Викторович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B6C7E" w:rsidRPr="004B6C7E" w:rsidRDefault="008B543A" w:rsidP="004B6C7E">
            <w:pPr>
              <w:pStyle w:val="aa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89372166199</w:t>
            </w:r>
          </w:p>
        </w:tc>
      </w:tr>
    </w:tbl>
    <w:p w:rsidR="004B6C7E" w:rsidRPr="004B6C7E" w:rsidRDefault="004B6C7E" w:rsidP="004B6C7E">
      <w:pPr>
        <w:pStyle w:val="a9"/>
        <w:keepNext/>
        <w:keepLines/>
        <w:spacing w:before="0"/>
        <w:ind w:left="170"/>
        <w:rPr>
          <w:rFonts w:ascii="Times New Roman" w:hAnsi="Times New Roman" w:cs="Times New Roman"/>
          <w:color w:val="000000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543A" w:rsidRDefault="008B543A" w:rsidP="004B6C7E">
      <w:pPr>
        <w:keepNext/>
        <w:keepLines/>
        <w:spacing w:after="0" w:line="240" w:lineRule="auto"/>
        <w:ind w:firstLine="720"/>
        <w:jc w:val="right"/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4B6C7E" w:rsidRPr="004B6C7E" w:rsidRDefault="004B6C7E" w:rsidP="008B543A">
      <w:pPr>
        <w:keepNext/>
        <w:keepLines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 xml:space="preserve">Приложение № </w:t>
      </w:r>
      <w:r w:rsidR="008B543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3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4B6C7E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</w:t>
      </w:r>
      <w:r w:rsidRPr="004B6C7E"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 xml:space="preserve">лавы 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:rsidR="008B543A" w:rsidRPr="004B6C7E" w:rsidRDefault="008B543A" w:rsidP="008B543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4B6C7E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г. №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02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4B6C7E">
        <w:rPr>
          <w:rFonts w:ascii="Times New Roman" w:hAnsi="Times New Roman"/>
          <w:color w:val="000000"/>
        </w:rPr>
        <w:t>Тексты</w:t>
      </w:r>
      <w:r w:rsidRPr="004B6C7E">
        <w:rPr>
          <w:rFonts w:ascii="Times New Roman" w:hAnsi="Times New Roman"/>
          <w:color w:val="000000"/>
        </w:rPr>
        <w:br/>
        <w:t>речевых сообщений по оповещению населения сельского поселения при угрозе или возникновении чрезвычайных ситуаций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sub_401"/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0"/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паводка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(наводнения)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8B543A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. Прослушайте информацию о мерах защиты при наводнениях и паводках.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Получив предупреждение об угрозе наводнения (затопления), сообщите об  этом  вашим  близким, соседям. 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</w:t>
      </w:r>
      <w:proofErr w:type="gramStart"/>
      <w:r w:rsidRPr="004B6C7E">
        <w:rPr>
          <w:rFonts w:ascii="Times New Roman" w:hAnsi="Times New Roman" w:cs="Times New Roman"/>
          <w:color w:val="000000"/>
          <w:sz w:val="24"/>
          <w:szCs w:val="24"/>
        </w:rPr>
        <w:t>в  место  временного размещения</w:t>
      </w:r>
      <w:proofErr w:type="gramEnd"/>
      <w:r w:rsidRPr="004B6C7E">
        <w:rPr>
          <w:rFonts w:ascii="Times New Roman" w:hAnsi="Times New Roman" w:cs="Times New Roman"/>
          <w:color w:val="000000"/>
          <w:sz w:val="24"/>
          <w:szCs w:val="24"/>
        </w:rPr>
        <w:t>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своего  дома  необходимо  следует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При  внезапном  наводнении  необходимо  как  можно  быстрее занять ближайшее возвышенное место и быть готовым к организованной эвакуации по воде. </w:t>
      </w:r>
      <w:proofErr w:type="gramStart"/>
      <w:r w:rsidRPr="004B6C7E">
        <w:rPr>
          <w:rFonts w:ascii="Times New Roman" w:hAnsi="Times New Roman" w:cs="Times New Roman"/>
          <w:color w:val="000000"/>
          <w:sz w:val="24"/>
          <w:szCs w:val="24"/>
        </w:rPr>
        <w:t>Необходимо  принять меры, позволяющие спасателям своевременно обнаружить наличие людей,  отрезанных водой и нуждающихся в помощи: в светлое время суток - вывесить на  высоком месте полотнища; в темное - подавать световые сигналы.</w:t>
      </w:r>
      <w:proofErr w:type="gramEnd"/>
    </w:p>
    <w:p w:rsidR="004B6C7E" w:rsidRPr="004B6C7E" w:rsidRDefault="004B6C7E" w:rsidP="007C18E1">
      <w:pPr>
        <w:pStyle w:val="ab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Помните!!!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bookmarkStart w:id="1" w:name="sub_402"/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bookmarkEnd w:id="1"/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получения штормового предупреждения</w:t>
      </w:r>
    </w:p>
    <w:p w:rsidR="004B6C7E" w:rsidRPr="004B6C7E" w:rsidRDefault="004B6C7E" w:rsidP="004B6C7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сельского поселения </w:t>
      </w:r>
      <w:r w:rsidR="007C18E1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информацию о действиях при получении штормового предупреждения </w:t>
      </w:r>
      <w:proofErr w:type="spellStart"/>
      <w:r w:rsidRPr="004B6C7E">
        <w:rPr>
          <w:rFonts w:ascii="Times New Roman" w:hAnsi="Times New Roman" w:cs="Times New Roman"/>
          <w:color w:val="000000"/>
          <w:sz w:val="24"/>
          <w:szCs w:val="24"/>
        </w:rPr>
        <w:t>Росгидрометеослужбы</w:t>
      </w:r>
      <w:proofErr w:type="spellEnd"/>
      <w:r w:rsidRPr="004B6C7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перейти из легких построек в более прочные здания или  в  защитные сооружения ГО.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защищаться от летящих предметов листами фанеры, досками,  ящиками, другими подручными средствами;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4B6C7E" w:rsidRPr="004B6C7E" w:rsidRDefault="004B6C7E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bookmarkStart w:id="2" w:name="sub_403"/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br w:type="page"/>
      </w: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bookmarkEnd w:id="2"/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стихийных бедствий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</w:t>
      </w:r>
      <w:r w:rsidR="007C18E1">
        <w:rPr>
          <w:rFonts w:ascii="Times New Roman" w:hAnsi="Times New Roman" w:cs="Times New Roman"/>
          <w:color w:val="000000"/>
          <w:sz w:val="24"/>
          <w:szCs w:val="24"/>
        </w:rPr>
        <w:t xml:space="preserve"> г</w:t>
      </w: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лава сельского поселения </w:t>
      </w:r>
      <w:r w:rsidR="007C18E1">
        <w:rPr>
          <w:rFonts w:ascii="Times New Roman" w:hAnsi="Times New Roman" w:cs="Times New Roman"/>
          <w:sz w:val="24"/>
          <w:szCs w:val="24"/>
        </w:rPr>
        <w:t>Васильевка</w:t>
      </w:r>
      <w:r w:rsidRPr="004B6C7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Об угрозе возникновения стихийных бедствий население оповещается по сетям местного радиовещания и посыльными.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bookmarkStart w:id="3" w:name="sub_404"/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Текст 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обращения к населению при возникновении эпидемии</w:t>
      </w:r>
    </w:p>
    <w:bookmarkEnd w:id="3"/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7C18E1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________________ на территории сельского поселения в районах </w:t>
      </w:r>
    </w:p>
    <w:p w:rsidR="004B6C7E" w:rsidRPr="007C18E1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16"/>
          <w:szCs w:val="16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Pr="007C18E1">
        <w:rPr>
          <w:rFonts w:ascii="Times New Roman" w:hAnsi="Times New Roman" w:cs="Times New Roman"/>
          <w:color w:val="000000"/>
          <w:sz w:val="16"/>
          <w:szCs w:val="16"/>
        </w:rPr>
        <w:t>(дата, время)</w:t>
      </w:r>
    </w:p>
    <w:p w:rsidR="004B6C7E" w:rsidRPr="004B6C7E" w:rsidRDefault="004B6C7E" w:rsidP="004B6C7E">
      <w:pPr>
        <w:pStyle w:val="ab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 отмечены случаи заболевания людей и животных ___________________________________________________________________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(наименование заболевания)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Администрацией сельского поселения принимаются меры для локализации заболеваний и предотвращения возникновения эпидемии.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порядок поведения населения на  территории </w:t>
      </w:r>
      <w:r w:rsidR="007C18E1">
        <w:rPr>
          <w:rFonts w:ascii="Times New Roman" w:hAnsi="Times New Roman" w:cs="Times New Roman"/>
          <w:color w:val="000000"/>
          <w:sz w:val="24"/>
          <w:szCs w:val="24"/>
        </w:rPr>
        <w:t>сельского поселения,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Информация предоставлена Главным врачом (название учреждения) </w:t>
      </w:r>
      <w:proofErr w:type="gramStart"/>
      <w:r w:rsidRPr="004B6C7E">
        <w:rPr>
          <w:rFonts w:ascii="Times New Roman" w:hAnsi="Times New Roman" w:cs="Times New Roman"/>
          <w:color w:val="000000"/>
          <w:sz w:val="24"/>
          <w:szCs w:val="24"/>
        </w:rPr>
        <w:t>в</w:t>
      </w:r>
      <w:proofErr w:type="gramEnd"/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 __________.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bookmarkStart w:id="4" w:name="sub_405"/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 xml:space="preserve">обращения к населению </w:t>
      </w:r>
      <w:bookmarkEnd w:id="4"/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при угрозе воздушного нападения противника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7C18E1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___________________ на территории сельского поселения существует угроза </w:t>
      </w:r>
    </w:p>
    <w:p w:rsidR="007C18E1" w:rsidRPr="007C18E1" w:rsidRDefault="004B6C7E" w:rsidP="007C18E1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16"/>
          <w:szCs w:val="16"/>
        </w:rPr>
      </w:pPr>
      <w:r w:rsidRPr="007C18E1">
        <w:rPr>
          <w:rFonts w:ascii="Times New Roman" w:hAnsi="Times New Roman" w:cs="Times New Roman"/>
          <w:color w:val="000000"/>
          <w:sz w:val="16"/>
          <w:szCs w:val="16"/>
        </w:rPr>
        <w:t xml:space="preserve">      </w:t>
      </w:r>
      <w:r w:rsidR="007C18E1" w:rsidRPr="007C18E1">
        <w:rPr>
          <w:rFonts w:ascii="Times New Roman" w:hAnsi="Times New Roman" w:cs="Times New Roman"/>
          <w:color w:val="000000"/>
          <w:sz w:val="16"/>
          <w:szCs w:val="16"/>
        </w:rPr>
        <w:t xml:space="preserve">  (дата, время) </w:t>
      </w:r>
    </w:p>
    <w:p w:rsidR="004B6C7E" w:rsidRPr="004B6C7E" w:rsidRDefault="007C18E1" w:rsidP="007C18E1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епосредственного нападения воздушного противника.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одеться самому, одеть детей;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7C18E1" w:rsidRDefault="007C18E1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Style w:val="a8"/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Style w:val="a8"/>
          <w:rFonts w:ascii="Times New Roman" w:hAnsi="Times New Roman" w:cs="Times New Roman"/>
          <w:color w:val="000000"/>
          <w:sz w:val="24"/>
          <w:szCs w:val="24"/>
        </w:rPr>
        <w:t>обращения к населению, когда угроза воздушного нападения противника миновала</w:t>
      </w:r>
    </w:p>
    <w:p w:rsidR="004B6C7E" w:rsidRPr="004B6C7E" w:rsidRDefault="004B6C7E" w:rsidP="004B6C7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4B6C7E" w:rsidRPr="004B6C7E" w:rsidRDefault="004B6C7E" w:rsidP="004B6C7E">
      <w:pPr>
        <w:pStyle w:val="ab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4B6C7E" w:rsidRPr="004B6C7E" w:rsidRDefault="007C18E1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 на территории сельского поселения угроза нападения </w:t>
      </w:r>
    </w:p>
    <w:p w:rsidR="004B6C7E" w:rsidRPr="007C18E1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16"/>
          <w:szCs w:val="16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Pr="007C18E1">
        <w:rPr>
          <w:rFonts w:ascii="Times New Roman" w:hAnsi="Times New Roman" w:cs="Times New Roman"/>
          <w:color w:val="000000"/>
          <w:sz w:val="16"/>
          <w:szCs w:val="16"/>
        </w:rPr>
        <w:t>(дата, время)</w:t>
      </w:r>
    </w:p>
    <w:p w:rsidR="004B6C7E" w:rsidRPr="004B6C7E" w:rsidRDefault="007C18E1" w:rsidP="004B6C7E">
      <w:pPr>
        <w:pStyle w:val="ab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воздушного </w:t>
      </w:r>
      <w:r w:rsidR="004B6C7E" w:rsidRPr="004B6C7E">
        <w:rPr>
          <w:rFonts w:ascii="Times New Roman" w:hAnsi="Times New Roman" w:cs="Times New Roman"/>
          <w:color w:val="000000"/>
          <w:sz w:val="24"/>
          <w:szCs w:val="24"/>
        </w:rPr>
        <w:t>противника миновала.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4B6C7E" w:rsidRPr="004B6C7E" w:rsidRDefault="004B6C7E" w:rsidP="004B6C7E">
      <w:pPr>
        <w:pStyle w:val="ab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B6C7E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p w:rsidR="004B6C7E" w:rsidRPr="004B6C7E" w:rsidRDefault="004B6C7E" w:rsidP="004B6C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4B6C7E" w:rsidRPr="004B6C7E" w:rsidSect="00ED32A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A45749"/>
    <w:multiLevelType w:val="hybridMultilevel"/>
    <w:tmpl w:val="91B09C44"/>
    <w:lvl w:ilvl="0" w:tplc="4E3CE51A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D32A0"/>
    <w:rsid w:val="000E0417"/>
    <w:rsid w:val="00427EA8"/>
    <w:rsid w:val="004429ED"/>
    <w:rsid w:val="004B6C7E"/>
    <w:rsid w:val="007C1262"/>
    <w:rsid w:val="007C18E1"/>
    <w:rsid w:val="008B543A"/>
    <w:rsid w:val="00C61BE0"/>
    <w:rsid w:val="00DE7F46"/>
    <w:rsid w:val="00ED32A0"/>
    <w:rsid w:val="00EE5A05"/>
    <w:rsid w:val="00F10E46"/>
    <w:rsid w:val="00FF67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2A0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ED32A0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D32A0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ED32A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ED32A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ED32A0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ED32A0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ED32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32A0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a7">
    <w:name w:val="Прижатый влево"/>
    <w:basedOn w:val="a"/>
    <w:next w:val="a"/>
    <w:rsid w:val="004B6C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Цветовое выделение"/>
    <w:rsid w:val="004B6C7E"/>
    <w:rPr>
      <w:b/>
      <w:color w:val="000080"/>
    </w:rPr>
  </w:style>
  <w:style w:type="paragraph" w:customStyle="1" w:styleId="a9">
    <w:name w:val="Комментарий"/>
    <w:basedOn w:val="a"/>
    <w:next w:val="a"/>
    <w:rsid w:val="004B6C7E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</w:rPr>
  </w:style>
  <w:style w:type="paragraph" w:customStyle="1" w:styleId="aa">
    <w:name w:val="Нормальный (таблица)"/>
    <w:basedOn w:val="a"/>
    <w:next w:val="a"/>
    <w:rsid w:val="004B6C7E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ab">
    <w:name w:val="Таблицы (моноширинный)"/>
    <w:basedOn w:val="a"/>
    <w:next w:val="a"/>
    <w:rsid w:val="004B6C7E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1559</Words>
  <Characters>8888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2014-01-27T06:16:00Z</dcterms:created>
  <dcterms:modified xsi:type="dcterms:W3CDTF">2014-04-09T11:59:00Z</dcterms:modified>
</cp:coreProperties>
</file>