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7B3669" w14:textId="77777777" w:rsidR="00C45EA1" w:rsidRDefault="00855208">
      <w:pPr>
        <w:pStyle w:val="10"/>
        <w:ind w:left="5400" w:hanging="5684"/>
        <w:jc w:val="center"/>
      </w:pPr>
      <w:r>
        <w:t xml:space="preserve">         </w:t>
      </w:r>
      <w:r>
        <w:rPr>
          <w:rFonts w:ascii="Times New Roman" w:hAnsi="Times New Roman"/>
          <w:noProof/>
          <w:sz w:val="24"/>
        </w:rPr>
        <w:drawing>
          <wp:inline distT="0" distB="0" distL="0" distR="0" wp14:anchorId="22C591A8" wp14:editId="1071B12D">
            <wp:extent cx="1181100" cy="1019175"/>
            <wp:effectExtent l="0" t="0" r="0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8"/>
                    <a:stretch/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E30F6B" w14:textId="77777777" w:rsidR="00C45EA1" w:rsidRDefault="00855208">
      <w:pPr>
        <w:pStyle w:val="ConsPlusNormal"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0D35B55" w14:textId="77777777" w:rsidR="00C45EA1" w:rsidRDefault="00855208">
      <w:pPr>
        <w:pStyle w:val="ConsPlusNormal"/>
        <w:ind w:firstLine="540"/>
        <w:jc w:val="both"/>
      </w:pPr>
      <w:r>
        <w:t xml:space="preserve">                                                                 Самарская область</w:t>
      </w:r>
    </w:p>
    <w:p w14:paraId="2763A618" w14:textId="77777777" w:rsidR="00C45EA1" w:rsidRDefault="00855208">
      <w:pPr>
        <w:pStyle w:val="ConsPlusTitle"/>
        <w:widowControl/>
        <w:jc w:val="center"/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СОБРАНИЕ ПРЕДСТАВИТЕЛЕЙ </w:t>
      </w:r>
    </w:p>
    <w:p w14:paraId="34E7B4DF" w14:textId="0DB2CAFF" w:rsidR="00C45EA1" w:rsidRDefault="00855208">
      <w:pPr>
        <w:pStyle w:val="ConsPlusTitle"/>
        <w:widowControl/>
        <w:jc w:val="center"/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СЕЛЬСКОГО ПОСЕЛЕНИЯ </w:t>
      </w:r>
      <w:r w:rsidR="00744D32">
        <w:rPr>
          <w:rFonts w:ascii="Times New Roman" w:hAnsi="Times New Roman"/>
          <w:sz w:val="24"/>
        </w:rPr>
        <w:t>ВАСИЛЬЕВКА</w:t>
      </w:r>
    </w:p>
    <w:p w14:paraId="381293CC" w14:textId="77777777" w:rsidR="00C45EA1" w:rsidRDefault="00855208">
      <w:pPr>
        <w:pStyle w:val="ConsPlusTitle"/>
        <w:widowControl/>
        <w:jc w:val="center"/>
        <w:outlineLvl w:val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МУНИЦИПАЛЬНОГО РАЙОНА СТАВРОПОЛЬСКИЙ</w:t>
      </w:r>
    </w:p>
    <w:p w14:paraId="3BBCC935" w14:textId="77777777" w:rsidR="00C45EA1" w:rsidRDefault="00855208">
      <w:pPr>
        <w:pStyle w:val="ConsPlusTitle"/>
        <w:widowControl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САМАРСКОЙ ОБЛАСТИ</w:t>
      </w:r>
    </w:p>
    <w:p w14:paraId="475ECEE1" w14:textId="77777777" w:rsidR="00C45EA1" w:rsidRDefault="00C45EA1">
      <w:pPr>
        <w:jc w:val="center"/>
        <w:rPr>
          <w:b/>
        </w:rPr>
      </w:pPr>
    </w:p>
    <w:p w14:paraId="1B3377FD" w14:textId="77777777" w:rsidR="00C45EA1" w:rsidRDefault="00855208">
      <w:pPr>
        <w:jc w:val="center"/>
        <w:rPr>
          <w:b/>
          <w:sz w:val="28"/>
        </w:rPr>
      </w:pPr>
      <w:r>
        <w:rPr>
          <w:b/>
          <w:sz w:val="28"/>
        </w:rPr>
        <w:t>РЕШЕНИЕ (ПРОЕКТ)</w:t>
      </w:r>
    </w:p>
    <w:p w14:paraId="208EEE1E" w14:textId="77777777" w:rsidR="00C45EA1" w:rsidRDefault="00C45EA1">
      <w:pPr>
        <w:jc w:val="center"/>
        <w:rPr>
          <w:b/>
          <w:sz w:val="28"/>
        </w:rPr>
      </w:pPr>
    </w:p>
    <w:p w14:paraId="2651BA22" w14:textId="77777777" w:rsidR="00C45EA1" w:rsidRDefault="00855208">
      <w:pPr>
        <w:rPr>
          <w:sz w:val="28"/>
        </w:rPr>
      </w:pPr>
      <w:r>
        <w:rPr>
          <w:sz w:val="28"/>
        </w:rPr>
        <w:t>________ 2026 г.</w:t>
      </w:r>
      <w:r>
        <w:rPr>
          <w:sz w:val="28"/>
        </w:rPr>
        <w:tab/>
      </w:r>
      <w:r>
        <w:rPr>
          <w:sz w:val="28"/>
        </w:rPr>
        <w:tab/>
        <w:t xml:space="preserve">                                                                           № ____</w:t>
      </w:r>
    </w:p>
    <w:p w14:paraId="431156A4" w14:textId="77777777" w:rsidR="00094071" w:rsidRDefault="00094071">
      <w:pPr>
        <w:rPr>
          <w:b/>
          <w:sz w:val="28"/>
        </w:rPr>
      </w:pPr>
    </w:p>
    <w:p w14:paraId="2B6FD21B" w14:textId="2EB927B5" w:rsidR="00B828F5" w:rsidRPr="00AA4151" w:rsidRDefault="00B828F5" w:rsidP="00094071">
      <w:pPr>
        <w:pStyle w:val="afa"/>
        <w:ind w:firstLine="708"/>
        <w:jc w:val="both"/>
        <w:rPr>
          <w:rFonts w:ascii="Times New Roman" w:hAnsi="Times New Roman"/>
          <w:sz w:val="28"/>
          <w:szCs w:val="28"/>
        </w:rPr>
      </w:pPr>
      <w:r w:rsidRPr="00865DB4">
        <w:rPr>
          <w:rFonts w:ascii="Times New Roman" w:hAnsi="Times New Roman"/>
          <w:b/>
          <w:sz w:val="28"/>
          <w:szCs w:val="28"/>
        </w:rPr>
        <w:t>О признании утратившими силу отдельных нормативных правовых актов</w:t>
      </w:r>
      <w:r>
        <w:rPr>
          <w:rFonts w:ascii="Times New Roman" w:hAnsi="Times New Roman"/>
          <w:b/>
          <w:sz w:val="28"/>
          <w:szCs w:val="28"/>
        </w:rPr>
        <w:t xml:space="preserve"> Собрания представителей сельского поселения Васильевка муниципального района Ставропольский Самарской области.</w:t>
      </w:r>
    </w:p>
    <w:p w14:paraId="3F1BB40F" w14:textId="116DC6E1" w:rsidR="00C45EA1" w:rsidRDefault="00B828F5" w:rsidP="00094071">
      <w:pPr>
        <w:ind w:firstLine="426"/>
        <w:jc w:val="both"/>
        <w:rPr>
          <w:sz w:val="28"/>
        </w:rPr>
      </w:pPr>
      <w:r w:rsidRPr="00AA4151">
        <w:rPr>
          <w:sz w:val="28"/>
          <w:szCs w:val="28"/>
        </w:rPr>
        <w:t xml:space="preserve">  </w:t>
      </w:r>
      <w:r w:rsidRPr="00865DB4">
        <w:rPr>
          <w:sz w:val="28"/>
          <w:szCs w:val="28"/>
        </w:rPr>
        <w:t xml:space="preserve">  </w:t>
      </w:r>
      <w:r w:rsidRPr="00AA4151">
        <w:rPr>
          <w:sz w:val="28"/>
          <w:szCs w:val="28"/>
        </w:rPr>
        <w:t xml:space="preserve"> В связи с приведением нормативных правовых актов в соответствие с действующим законодательством</w:t>
      </w:r>
      <w:r>
        <w:rPr>
          <w:sz w:val="28"/>
          <w:szCs w:val="28"/>
        </w:rPr>
        <w:t>,</w:t>
      </w:r>
      <w:r>
        <w:rPr>
          <w:sz w:val="28"/>
        </w:rPr>
        <w:t xml:space="preserve"> </w:t>
      </w:r>
      <w:r w:rsidR="00094071">
        <w:rPr>
          <w:sz w:val="28"/>
        </w:rPr>
        <w:t>в</w:t>
      </w:r>
      <w:r w:rsidR="00094071">
        <w:rPr>
          <w:sz w:val="28"/>
        </w:rPr>
        <w:t xml:space="preserve"> соответствии с Федеральным законом от 6 октября 2003 года № 131-ФЗ «Об общих принципах организации местного самоуправления в Российской Федерации», Федеральным законом от 31 июля 2020 № 248-ФЗ «О государственном контроле (надзоре) и муниципальном контроле в Российской Федерации», Федеральным законом от 8 ноября 2007 года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Федеральным законом от 8 ноября 2007 года № 259-ФЗ «Устав автомобильного транспорта и городского наземного электрического транспорта», Законом Самарской области от 3 октября 2014 г. № 86-ГД «О закреплении вопросов местного значения за сельскими поселениями Самарской области», </w:t>
      </w:r>
      <w:r w:rsidR="00094071">
        <w:rPr>
          <w:sz w:val="28"/>
        </w:rPr>
        <w:t xml:space="preserve">на основании </w:t>
      </w:r>
      <w:r w:rsidR="00094071" w:rsidRPr="00094071">
        <w:rPr>
          <w:sz w:val="28"/>
          <w:szCs w:val="28"/>
        </w:rPr>
        <w:t>протест</w:t>
      </w:r>
      <w:r w:rsidR="00094071">
        <w:rPr>
          <w:sz w:val="28"/>
          <w:szCs w:val="28"/>
        </w:rPr>
        <w:t>а</w:t>
      </w:r>
      <w:r w:rsidR="00094071" w:rsidRPr="00094071">
        <w:rPr>
          <w:sz w:val="28"/>
          <w:szCs w:val="28"/>
        </w:rPr>
        <w:t xml:space="preserve"> прокуратуры Ставропольского района от 10.03.2026 №07-03-2026/Прдп151-26-242 на отдельные положения нормативного правового акта Положения о муниципальном контроле на автомобильном транспорте, городском наземном электрическом транспорте и в дорожном хозяйстве в границах населенных пунктов сельского поселения Васильевка муниципального района Ставропольский Самарской области, утвержденное решением  Собрания представителей сельского поселения Васильевка муниципального района Ставропольский Самарской области от 29.10.2021 № 21</w:t>
      </w:r>
      <w:r w:rsidR="00094071">
        <w:rPr>
          <w:sz w:val="28"/>
          <w:szCs w:val="28"/>
        </w:rPr>
        <w:t xml:space="preserve">, </w:t>
      </w:r>
      <w:r w:rsidR="00094071">
        <w:rPr>
          <w:sz w:val="28"/>
        </w:rPr>
        <w:t>руководствуясь Уставом сельского поселения Васильевка,</w:t>
      </w:r>
      <w:r w:rsidR="00094071">
        <w:rPr>
          <w:i/>
          <w:sz w:val="28"/>
        </w:rPr>
        <w:t xml:space="preserve"> </w:t>
      </w:r>
      <w:r w:rsidR="00094071">
        <w:rPr>
          <w:sz w:val="28"/>
        </w:rPr>
        <w:t>Собрание представителей сельского поселения Васильевка</w:t>
      </w:r>
      <w:r w:rsidR="00094071">
        <w:rPr>
          <w:sz w:val="28"/>
          <w:szCs w:val="28"/>
        </w:rPr>
        <w:t xml:space="preserve"> </w:t>
      </w:r>
      <w:r w:rsidR="00855208">
        <w:rPr>
          <w:sz w:val="28"/>
        </w:rPr>
        <w:t>муниципального района Ставропольский Самарской области</w:t>
      </w:r>
      <w:r>
        <w:rPr>
          <w:sz w:val="28"/>
        </w:rPr>
        <w:t>,</w:t>
      </w:r>
      <w:r w:rsidR="00855208">
        <w:rPr>
          <w:sz w:val="28"/>
        </w:rPr>
        <w:t xml:space="preserve"> </w:t>
      </w:r>
    </w:p>
    <w:p w14:paraId="24D766E3" w14:textId="2D05C81C" w:rsidR="00C45EA1" w:rsidRDefault="00B828F5" w:rsidP="00B828F5">
      <w:pPr>
        <w:jc w:val="both"/>
        <w:rPr>
          <w:sz w:val="28"/>
        </w:rPr>
      </w:pPr>
      <w:r>
        <w:rPr>
          <w:sz w:val="28"/>
        </w:rPr>
        <w:t xml:space="preserve">            </w:t>
      </w:r>
      <w:r w:rsidR="00855208">
        <w:rPr>
          <w:sz w:val="28"/>
        </w:rPr>
        <w:t>РЕШИЛО:</w:t>
      </w:r>
    </w:p>
    <w:p w14:paraId="3778EC4B" w14:textId="77777777" w:rsidR="00094071" w:rsidRPr="00094071" w:rsidRDefault="00855208" w:rsidP="00094071">
      <w:pPr>
        <w:shd w:val="clear" w:color="auto" w:fill="FFFFFF"/>
        <w:ind w:firstLine="708"/>
        <w:jc w:val="both"/>
        <w:rPr>
          <w:sz w:val="28"/>
          <w:szCs w:val="28"/>
        </w:rPr>
      </w:pPr>
      <w:r w:rsidRPr="00094071">
        <w:rPr>
          <w:sz w:val="28"/>
          <w:szCs w:val="28"/>
        </w:rPr>
        <w:t xml:space="preserve">1. </w:t>
      </w:r>
      <w:r w:rsidR="00B828F5" w:rsidRPr="00094071">
        <w:rPr>
          <w:sz w:val="28"/>
          <w:szCs w:val="28"/>
        </w:rPr>
        <w:t xml:space="preserve">Признать утратившими силу решение Собрания представителей сельского поселения Васильевка муниципального района Ставропольский Самарской области от </w:t>
      </w:r>
      <w:r w:rsidR="00094071" w:rsidRPr="00094071">
        <w:rPr>
          <w:sz w:val="28"/>
          <w:szCs w:val="28"/>
        </w:rPr>
        <w:t>25</w:t>
      </w:r>
      <w:r w:rsidR="00B828F5" w:rsidRPr="00094071">
        <w:rPr>
          <w:sz w:val="28"/>
          <w:szCs w:val="28"/>
        </w:rPr>
        <w:t>.</w:t>
      </w:r>
      <w:r w:rsidR="00094071" w:rsidRPr="00094071">
        <w:rPr>
          <w:sz w:val="28"/>
          <w:szCs w:val="28"/>
        </w:rPr>
        <w:t>02</w:t>
      </w:r>
      <w:r w:rsidR="00B828F5" w:rsidRPr="00094071">
        <w:rPr>
          <w:sz w:val="28"/>
          <w:szCs w:val="28"/>
        </w:rPr>
        <w:t>.202</w:t>
      </w:r>
      <w:r w:rsidR="00094071" w:rsidRPr="00094071">
        <w:rPr>
          <w:sz w:val="28"/>
          <w:szCs w:val="28"/>
        </w:rPr>
        <w:t>2</w:t>
      </w:r>
      <w:r w:rsidR="00B828F5" w:rsidRPr="00094071">
        <w:rPr>
          <w:sz w:val="28"/>
          <w:szCs w:val="28"/>
        </w:rPr>
        <w:t xml:space="preserve"> № 9 «</w:t>
      </w:r>
      <w:r w:rsidR="00094071" w:rsidRPr="00094071">
        <w:rPr>
          <w:sz w:val="28"/>
          <w:szCs w:val="28"/>
        </w:rPr>
        <w:t xml:space="preserve">О внесении изменений в решение </w:t>
      </w:r>
      <w:r w:rsidR="00094071" w:rsidRPr="00094071">
        <w:rPr>
          <w:sz w:val="28"/>
          <w:szCs w:val="28"/>
        </w:rPr>
        <w:lastRenderedPageBreak/>
        <w:t xml:space="preserve">Собрания представителей сельского поселения Васильевка от 29 октября 2021 года № 21 «Об утверждении Положения </w:t>
      </w:r>
      <w:bookmarkStart w:id="0" w:name="_Hlk77671647"/>
      <w:r w:rsidR="00094071" w:rsidRPr="00094071">
        <w:rPr>
          <w:sz w:val="28"/>
          <w:szCs w:val="28"/>
        </w:rPr>
        <w:t>о муниципальном контроле</w:t>
      </w:r>
      <w:bookmarkStart w:id="1" w:name="_Hlk77686366"/>
      <w:r w:rsidR="00094071" w:rsidRPr="00094071">
        <w:rPr>
          <w:sz w:val="28"/>
          <w:szCs w:val="28"/>
        </w:rPr>
        <w:t xml:space="preserve"> на автомобильном транспорте, городском наземном электрическом транспорте и в дорожном хозяйстве в границах населенных пунктов </w:t>
      </w:r>
      <w:bookmarkEnd w:id="0"/>
      <w:bookmarkEnd w:id="1"/>
      <w:r w:rsidR="00094071" w:rsidRPr="00094071">
        <w:rPr>
          <w:sz w:val="28"/>
          <w:szCs w:val="28"/>
        </w:rPr>
        <w:t>сельского поселения Васильевка муниципального района Ставропольский Самарской области».</w:t>
      </w:r>
    </w:p>
    <w:p w14:paraId="27ED6E41" w14:textId="77777777" w:rsidR="00094071" w:rsidRDefault="00855208" w:rsidP="00094071">
      <w:pPr>
        <w:shd w:val="clear" w:color="auto" w:fill="FFFFFF"/>
        <w:ind w:firstLine="708"/>
        <w:jc w:val="both"/>
        <w:rPr>
          <w:sz w:val="28"/>
          <w:szCs w:val="28"/>
        </w:rPr>
      </w:pPr>
      <w:r w:rsidRPr="00094071">
        <w:rPr>
          <w:sz w:val="28"/>
          <w:szCs w:val="28"/>
        </w:rPr>
        <w:t xml:space="preserve">2. Признать утратившими силу решение Собрания представителей сельского поселения </w:t>
      </w:r>
      <w:r w:rsidR="005E4396" w:rsidRPr="00094071">
        <w:rPr>
          <w:sz w:val="28"/>
          <w:szCs w:val="28"/>
        </w:rPr>
        <w:t xml:space="preserve">Васильевка </w:t>
      </w:r>
      <w:r w:rsidRPr="00094071">
        <w:rPr>
          <w:sz w:val="28"/>
          <w:szCs w:val="28"/>
        </w:rPr>
        <w:t xml:space="preserve">муниципального района Ставропольский Самарской области от </w:t>
      </w:r>
      <w:r w:rsidR="00094071" w:rsidRPr="00094071">
        <w:rPr>
          <w:sz w:val="28"/>
          <w:szCs w:val="28"/>
        </w:rPr>
        <w:t>25</w:t>
      </w:r>
      <w:r w:rsidRPr="00094071">
        <w:rPr>
          <w:sz w:val="28"/>
          <w:szCs w:val="28"/>
        </w:rPr>
        <w:t>.</w:t>
      </w:r>
      <w:r w:rsidR="00094071" w:rsidRPr="00094071">
        <w:rPr>
          <w:sz w:val="28"/>
          <w:szCs w:val="28"/>
        </w:rPr>
        <w:t>02</w:t>
      </w:r>
      <w:r w:rsidRPr="00094071">
        <w:rPr>
          <w:sz w:val="28"/>
          <w:szCs w:val="28"/>
        </w:rPr>
        <w:t>.202</w:t>
      </w:r>
      <w:r w:rsidR="00094071" w:rsidRPr="00094071">
        <w:rPr>
          <w:sz w:val="28"/>
          <w:szCs w:val="28"/>
        </w:rPr>
        <w:t>2</w:t>
      </w:r>
      <w:r w:rsidRPr="00094071">
        <w:rPr>
          <w:sz w:val="28"/>
          <w:szCs w:val="28"/>
        </w:rPr>
        <w:t xml:space="preserve"> № </w:t>
      </w:r>
      <w:r w:rsidR="00094071" w:rsidRPr="00094071">
        <w:rPr>
          <w:sz w:val="28"/>
          <w:szCs w:val="28"/>
        </w:rPr>
        <w:t>8</w:t>
      </w:r>
      <w:r w:rsidRPr="00094071">
        <w:rPr>
          <w:sz w:val="28"/>
          <w:szCs w:val="28"/>
        </w:rPr>
        <w:t xml:space="preserve"> «</w:t>
      </w:r>
      <w:bookmarkStart w:id="2" w:name="_Hlk97028205"/>
      <w:r w:rsidR="00094071" w:rsidRPr="00094071">
        <w:rPr>
          <w:sz w:val="28"/>
          <w:szCs w:val="28"/>
        </w:rPr>
        <w:t xml:space="preserve">О внесении изменений в решение Собрания представителей сельского поселения Васильевка </w:t>
      </w:r>
      <w:bookmarkStart w:id="3" w:name="_Hlk97028155"/>
      <w:bookmarkEnd w:id="2"/>
      <w:r w:rsidR="00094071" w:rsidRPr="00094071">
        <w:rPr>
          <w:sz w:val="28"/>
          <w:szCs w:val="28"/>
        </w:rPr>
        <w:t>от 29 октября 2021 года № 21 «Об утверждении Положения о муниципальном контроле на автомобильном транспорте, городском наземном электрическом транспорте и в дорожном хозяйстве в границах населенных пунктов сельского поселения Васильевка муниципального района Ставропольский Самарской области».</w:t>
      </w:r>
    </w:p>
    <w:p w14:paraId="3394B4ED" w14:textId="3EB24164" w:rsidR="00094071" w:rsidRPr="00094071" w:rsidRDefault="00094071" w:rsidP="00094071">
      <w:pPr>
        <w:ind w:firstLine="708"/>
        <w:jc w:val="both"/>
      </w:pPr>
      <w:r w:rsidRPr="00094071">
        <w:rPr>
          <w:sz w:val="28"/>
          <w:szCs w:val="28"/>
        </w:rPr>
        <w:t xml:space="preserve">3. </w:t>
      </w:r>
      <w:r w:rsidRPr="00094071">
        <w:rPr>
          <w:sz w:val="28"/>
          <w:szCs w:val="28"/>
        </w:rPr>
        <w:t xml:space="preserve">Признать утратившими силу решение Собрания представителей сельского поселения Васильевка муниципального района Ставропольский Самарской области от </w:t>
      </w:r>
      <w:r w:rsidRPr="00094071">
        <w:rPr>
          <w:sz w:val="28"/>
          <w:szCs w:val="28"/>
        </w:rPr>
        <w:t>28</w:t>
      </w:r>
      <w:r w:rsidRPr="00094071">
        <w:rPr>
          <w:sz w:val="28"/>
          <w:szCs w:val="28"/>
        </w:rPr>
        <w:t>.</w:t>
      </w:r>
      <w:r w:rsidRPr="00094071">
        <w:rPr>
          <w:sz w:val="28"/>
          <w:szCs w:val="28"/>
        </w:rPr>
        <w:t>12</w:t>
      </w:r>
      <w:r w:rsidRPr="00094071">
        <w:rPr>
          <w:sz w:val="28"/>
          <w:szCs w:val="28"/>
        </w:rPr>
        <w:t>.202</w:t>
      </w:r>
      <w:r w:rsidRPr="00094071">
        <w:rPr>
          <w:sz w:val="28"/>
          <w:szCs w:val="28"/>
        </w:rPr>
        <w:t>3</w:t>
      </w:r>
      <w:r w:rsidRPr="00094071">
        <w:rPr>
          <w:sz w:val="28"/>
          <w:szCs w:val="28"/>
        </w:rPr>
        <w:t xml:space="preserve"> № </w:t>
      </w:r>
      <w:r w:rsidRPr="00094071">
        <w:rPr>
          <w:sz w:val="28"/>
          <w:szCs w:val="28"/>
        </w:rPr>
        <w:t>28</w:t>
      </w:r>
      <w:r w:rsidRPr="00094071">
        <w:rPr>
          <w:sz w:val="28"/>
          <w:szCs w:val="28"/>
        </w:rPr>
        <w:t xml:space="preserve"> «</w:t>
      </w:r>
      <w:bookmarkStart w:id="4" w:name="_Hlk150773710"/>
      <w:r w:rsidRPr="00094071">
        <w:rPr>
          <w:sz w:val="28"/>
          <w:szCs w:val="28"/>
        </w:rPr>
        <w:t xml:space="preserve">О внесении изменений в решение Собрания представителей сельского поселения Васильевка от 29.10.2021 № 21 «Об утверждении Положения о муниципальном контроле </w:t>
      </w:r>
      <w:r w:rsidRPr="00094071">
        <w:rPr>
          <w:sz w:val="28"/>
          <w:szCs w:val="28"/>
        </w:rPr>
        <w:br/>
        <w:t>на автомобильном транспорте, городском наземном электрическом транспорте и в дорожном хозяйстве в границах населенных пунктов сельского поселения Васильевка»</w:t>
      </w:r>
      <w:bookmarkEnd w:id="4"/>
      <w:r w:rsidRPr="00094071">
        <w:rPr>
          <w:sz w:val="28"/>
          <w:szCs w:val="28"/>
        </w:rPr>
        <w:t xml:space="preserve"> (в редакции решений Собрания представителей сельского поселения Васильевка муниципального района Ставропольский Самарской области от 25.02.2022 № 8; от 25.02.2022 № 9).</w:t>
      </w:r>
    </w:p>
    <w:p w14:paraId="49D717C6" w14:textId="0C629E33" w:rsidR="00094071" w:rsidRPr="00094071" w:rsidRDefault="00094071" w:rsidP="00094071">
      <w:pPr>
        <w:shd w:val="clear" w:color="auto" w:fill="FFFFFF"/>
        <w:ind w:firstLine="708"/>
        <w:jc w:val="both"/>
        <w:rPr>
          <w:sz w:val="28"/>
          <w:szCs w:val="28"/>
        </w:rPr>
      </w:pPr>
      <w:r w:rsidRPr="00094071">
        <w:rPr>
          <w:sz w:val="28"/>
          <w:szCs w:val="28"/>
        </w:rPr>
        <w:t xml:space="preserve">4. </w:t>
      </w:r>
      <w:r w:rsidRPr="00094071">
        <w:rPr>
          <w:sz w:val="28"/>
          <w:szCs w:val="28"/>
        </w:rPr>
        <w:t xml:space="preserve">Признать утратившими силу решение Собрания представителей сельского поселения Васильевка муниципального района Ставропольский Самарской области от </w:t>
      </w:r>
      <w:r w:rsidRPr="00094071">
        <w:rPr>
          <w:sz w:val="28"/>
          <w:szCs w:val="28"/>
        </w:rPr>
        <w:t>21</w:t>
      </w:r>
      <w:r w:rsidRPr="00094071">
        <w:rPr>
          <w:sz w:val="28"/>
          <w:szCs w:val="28"/>
        </w:rPr>
        <w:t>.</w:t>
      </w:r>
      <w:r w:rsidRPr="00094071">
        <w:rPr>
          <w:sz w:val="28"/>
          <w:szCs w:val="28"/>
        </w:rPr>
        <w:t>11</w:t>
      </w:r>
      <w:r w:rsidRPr="00094071">
        <w:rPr>
          <w:sz w:val="28"/>
          <w:szCs w:val="28"/>
        </w:rPr>
        <w:t>.202</w:t>
      </w:r>
      <w:r w:rsidRPr="00094071">
        <w:rPr>
          <w:sz w:val="28"/>
          <w:szCs w:val="28"/>
        </w:rPr>
        <w:t>4</w:t>
      </w:r>
      <w:r w:rsidRPr="00094071">
        <w:rPr>
          <w:sz w:val="28"/>
          <w:szCs w:val="28"/>
        </w:rPr>
        <w:t xml:space="preserve"> № </w:t>
      </w:r>
      <w:r w:rsidRPr="00094071">
        <w:rPr>
          <w:sz w:val="28"/>
          <w:szCs w:val="28"/>
        </w:rPr>
        <w:t>17</w:t>
      </w:r>
      <w:r w:rsidRPr="00094071">
        <w:rPr>
          <w:sz w:val="28"/>
          <w:szCs w:val="28"/>
        </w:rPr>
        <w:t xml:space="preserve"> «</w:t>
      </w:r>
      <w:r>
        <w:rPr>
          <w:sz w:val="28"/>
          <w:szCs w:val="28"/>
        </w:rPr>
        <w:t>О</w:t>
      </w:r>
      <w:r w:rsidRPr="00094071">
        <w:rPr>
          <w:sz w:val="28"/>
          <w:szCs w:val="28"/>
        </w:rPr>
        <w:t xml:space="preserve"> внесении изменений в решение собрания представителей сельского поселения </w:t>
      </w:r>
      <w:r>
        <w:rPr>
          <w:sz w:val="28"/>
          <w:szCs w:val="28"/>
        </w:rPr>
        <w:t>В</w:t>
      </w:r>
      <w:r w:rsidRPr="00094071">
        <w:rPr>
          <w:sz w:val="28"/>
          <w:szCs w:val="28"/>
        </w:rPr>
        <w:t>асильевка от 29 октября 2021 года № 21 «</w:t>
      </w:r>
      <w:r>
        <w:rPr>
          <w:sz w:val="28"/>
          <w:szCs w:val="28"/>
        </w:rPr>
        <w:t>О</w:t>
      </w:r>
      <w:r w:rsidRPr="00094071">
        <w:rPr>
          <w:sz w:val="28"/>
          <w:szCs w:val="28"/>
        </w:rPr>
        <w:t xml:space="preserve">б утверждении положения о муниципальном контроле на автомобильном транспорте, городском наземном электрическом транспорте и в дорожном хозяйстве в границах населенных пунктов сельского поселения </w:t>
      </w:r>
      <w:r>
        <w:rPr>
          <w:sz w:val="28"/>
          <w:szCs w:val="28"/>
        </w:rPr>
        <w:t>В</w:t>
      </w:r>
      <w:r w:rsidRPr="00094071">
        <w:rPr>
          <w:sz w:val="28"/>
          <w:szCs w:val="28"/>
        </w:rPr>
        <w:t xml:space="preserve">асильевка муниципального района </w:t>
      </w:r>
      <w:r>
        <w:rPr>
          <w:sz w:val="28"/>
          <w:szCs w:val="28"/>
        </w:rPr>
        <w:t>С</w:t>
      </w:r>
      <w:r w:rsidRPr="00094071">
        <w:rPr>
          <w:sz w:val="28"/>
          <w:szCs w:val="28"/>
        </w:rPr>
        <w:t xml:space="preserve">тавропольский </w:t>
      </w:r>
      <w:r>
        <w:rPr>
          <w:sz w:val="28"/>
          <w:szCs w:val="28"/>
        </w:rPr>
        <w:t>С</w:t>
      </w:r>
      <w:r w:rsidRPr="00094071">
        <w:rPr>
          <w:sz w:val="28"/>
          <w:szCs w:val="28"/>
        </w:rPr>
        <w:t>амарской области» (ред. От 25.02.2022 № 9).</w:t>
      </w:r>
    </w:p>
    <w:bookmarkEnd w:id="3"/>
    <w:p w14:paraId="68149299" w14:textId="60CB9B94" w:rsidR="00C45EA1" w:rsidRDefault="00094071">
      <w:pPr>
        <w:ind w:firstLine="708"/>
        <w:jc w:val="both"/>
        <w:rPr>
          <w:sz w:val="28"/>
        </w:rPr>
      </w:pPr>
      <w:r>
        <w:rPr>
          <w:sz w:val="28"/>
        </w:rPr>
        <w:t>5</w:t>
      </w:r>
      <w:r w:rsidR="00855208">
        <w:rPr>
          <w:sz w:val="28"/>
        </w:rPr>
        <w:t>. Настоящее Решение подлежит официальному опубликованию в газете «</w:t>
      </w:r>
      <w:r w:rsidR="005E4396">
        <w:rPr>
          <w:sz w:val="28"/>
        </w:rPr>
        <w:t>Васильевские новости</w:t>
      </w:r>
      <w:r w:rsidR="00855208">
        <w:rPr>
          <w:sz w:val="28"/>
        </w:rPr>
        <w:t xml:space="preserve">» </w:t>
      </w:r>
      <w:r w:rsidR="00855208">
        <w:rPr>
          <w:spacing w:val="-3"/>
          <w:sz w:val="28"/>
        </w:rPr>
        <w:t xml:space="preserve">и </w:t>
      </w:r>
      <w:r w:rsidR="00855208">
        <w:rPr>
          <w:sz w:val="28"/>
        </w:rPr>
        <w:t xml:space="preserve">на официальном сайте администрации сельского поселения </w:t>
      </w:r>
      <w:r w:rsidR="005E4396">
        <w:rPr>
          <w:sz w:val="28"/>
        </w:rPr>
        <w:t>Васильевка</w:t>
      </w:r>
      <w:r w:rsidR="00855208">
        <w:rPr>
          <w:sz w:val="28"/>
        </w:rPr>
        <w:t xml:space="preserve"> в сети интернет </w:t>
      </w:r>
      <w:hyperlink r:id="rId9" w:history="1">
        <w:r w:rsidR="005E4396" w:rsidRPr="00D67927">
          <w:rPr>
            <w:rStyle w:val="aff"/>
            <w:sz w:val="28"/>
            <w:szCs w:val="28"/>
          </w:rPr>
          <w:t>https://www.vasilevka.stavrsp.ru</w:t>
        </w:r>
      </w:hyperlink>
      <w:r w:rsidR="005E4396">
        <w:rPr>
          <w:sz w:val="28"/>
          <w:szCs w:val="28"/>
        </w:rPr>
        <w:t>.</w:t>
      </w:r>
    </w:p>
    <w:p w14:paraId="1DBF0097" w14:textId="62A7BD1D" w:rsidR="00C45EA1" w:rsidRPr="00CD543C" w:rsidRDefault="00094071" w:rsidP="00CD543C">
      <w:pPr>
        <w:ind w:firstLine="708"/>
        <w:jc w:val="both"/>
        <w:rPr>
          <w:sz w:val="28"/>
        </w:rPr>
      </w:pPr>
      <w:r>
        <w:rPr>
          <w:sz w:val="28"/>
        </w:rPr>
        <w:t>6</w:t>
      </w:r>
      <w:r w:rsidR="00855208">
        <w:rPr>
          <w:sz w:val="28"/>
        </w:rPr>
        <w:t>. Настоящее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198"/>
        <w:tblW w:w="0" w:type="auto"/>
        <w:tblLayout w:type="fixed"/>
        <w:tblLook w:val="04A0" w:firstRow="1" w:lastRow="0" w:firstColumn="1" w:lastColumn="0" w:noHBand="0" w:noVBand="1"/>
      </w:tblPr>
      <w:tblGrid>
        <w:gridCol w:w="5113"/>
        <w:gridCol w:w="4384"/>
      </w:tblGrid>
      <w:tr w:rsidR="00C45EA1" w14:paraId="14A43A57" w14:textId="77777777">
        <w:tc>
          <w:tcPr>
            <w:tcW w:w="51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86517C" w14:textId="77777777" w:rsidR="00C45EA1" w:rsidRDefault="00855208">
            <w:pPr>
              <w:tabs>
                <w:tab w:val="left" w:pos="1000"/>
                <w:tab w:val="left" w:pos="2552"/>
              </w:tabs>
              <w:rPr>
                <w:sz w:val="28"/>
              </w:rPr>
            </w:pPr>
            <w:r>
              <w:rPr>
                <w:sz w:val="28"/>
              </w:rPr>
              <w:t>Председатель Собрания представителей</w:t>
            </w:r>
          </w:p>
          <w:p w14:paraId="12F0D778" w14:textId="1C2F4795" w:rsidR="00C45EA1" w:rsidRDefault="00855208">
            <w:pPr>
              <w:tabs>
                <w:tab w:val="left" w:pos="1000"/>
                <w:tab w:val="left" w:pos="2552"/>
              </w:tabs>
              <w:rPr>
                <w:sz w:val="28"/>
              </w:rPr>
            </w:pPr>
            <w:r>
              <w:rPr>
                <w:sz w:val="28"/>
              </w:rPr>
              <w:t xml:space="preserve">сельского поселения </w:t>
            </w:r>
            <w:r w:rsidR="005E4396">
              <w:rPr>
                <w:sz w:val="28"/>
              </w:rPr>
              <w:t>Васильевка</w:t>
            </w:r>
          </w:p>
          <w:p w14:paraId="3C86CCC4" w14:textId="77777777" w:rsidR="00C45EA1" w:rsidRDefault="00855208">
            <w:pPr>
              <w:tabs>
                <w:tab w:val="left" w:pos="1000"/>
                <w:tab w:val="left" w:pos="2552"/>
              </w:tabs>
              <w:rPr>
                <w:sz w:val="28"/>
              </w:rPr>
            </w:pPr>
            <w:r>
              <w:rPr>
                <w:sz w:val="28"/>
              </w:rPr>
              <w:t xml:space="preserve">муниципального района Ставропольский </w:t>
            </w:r>
          </w:p>
          <w:p w14:paraId="1A6A618F" w14:textId="77777777" w:rsidR="00C45EA1" w:rsidRDefault="00855208">
            <w:pPr>
              <w:rPr>
                <w:sz w:val="28"/>
              </w:rPr>
            </w:pPr>
            <w:r>
              <w:rPr>
                <w:sz w:val="28"/>
              </w:rPr>
              <w:t>Самарской области</w:t>
            </w:r>
          </w:p>
          <w:p w14:paraId="7E2D6311" w14:textId="761645B2" w:rsidR="00C45EA1" w:rsidRDefault="00EB1D6E">
            <w:pPr>
              <w:rPr>
                <w:sz w:val="28"/>
              </w:rPr>
            </w:pPr>
            <w:r>
              <w:rPr>
                <w:sz w:val="28"/>
              </w:rPr>
              <w:t>_____________________</w:t>
            </w:r>
            <w:r w:rsidR="005E4396">
              <w:rPr>
                <w:sz w:val="28"/>
              </w:rPr>
              <w:t>А.В. Степанов</w:t>
            </w:r>
            <w:r w:rsidR="00855208">
              <w:rPr>
                <w:sz w:val="28"/>
              </w:rPr>
              <w:t xml:space="preserve"> </w:t>
            </w:r>
          </w:p>
        </w:tc>
        <w:tc>
          <w:tcPr>
            <w:tcW w:w="438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E8541" w14:textId="350AB5F1" w:rsidR="00C45EA1" w:rsidRDefault="00855208">
            <w:pPr>
              <w:rPr>
                <w:sz w:val="28"/>
              </w:rPr>
            </w:pPr>
            <w:r>
              <w:rPr>
                <w:sz w:val="28"/>
              </w:rPr>
              <w:t xml:space="preserve">Глава сельского поселения </w:t>
            </w:r>
            <w:r w:rsidR="005E4396">
              <w:rPr>
                <w:sz w:val="28"/>
              </w:rPr>
              <w:t xml:space="preserve"> Васильевка </w:t>
            </w:r>
            <w:r>
              <w:rPr>
                <w:sz w:val="28"/>
              </w:rPr>
              <w:t>муниципального района Ставропольский Самарской области</w:t>
            </w:r>
          </w:p>
          <w:p w14:paraId="2F8ACEAE" w14:textId="77777777" w:rsidR="00C45EA1" w:rsidRDefault="00C45EA1">
            <w:pPr>
              <w:rPr>
                <w:sz w:val="28"/>
              </w:rPr>
            </w:pPr>
          </w:p>
          <w:p w14:paraId="7B27A84C" w14:textId="260BCAA4" w:rsidR="00C45EA1" w:rsidRDefault="00EB1D6E">
            <w:pPr>
              <w:rPr>
                <w:sz w:val="28"/>
              </w:rPr>
            </w:pPr>
            <w:r>
              <w:rPr>
                <w:sz w:val="28"/>
              </w:rPr>
              <w:t xml:space="preserve">________________ </w:t>
            </w:r>
            <w:r w:rsidR="005E4396">
              <w:rPr>
                <w:sz w:val="28"/>
              </w:rPr>
              <w:t>Ю.А. Писарцев</w:t>
            </w:r>
          </w:p>
          <w:p w14:paraId="628EA030" w14:textId="77777777" w:rsidR="00C45EA1" w:rsidRDefault="00C45EA1">
            <w:pPr>
              <w:rPr>
                <w:sz w:val="28"/>
              </w:rPr>
            </w:pPr>
          </w:p>
        </w:tc>
      </w:tr>
    </w:tbl>
    <w:p w14:paraId="235F3096" w14:textId="77777777" w:rsidR="00C45EA1" w:rsidRDefault="00C45EA1" w:rsidP="00CD543C">
      <w:pPr>
        <w:spacing w:line="240" w:lineRule="exact"/>
      </w:pPr>
    </w:p>
    <w:sectPr w:rsidR="00C45EA1">
      <w:headerReference w:type="even" r:id="rId10"/>
      <w:headerReference w:type="default" r:id="rId11"/>
      <w:pgSz w:w="11906" w:h="16838"/>
      <w:pgMar w:top="851" w:right="850" w:bottom="1134" w:left="1275" w:header="72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F13AB" w14:textId="77777777" w:rsidR="00855208" w:rsidRDefault="00855208">
      <w:r>
        <w:separator/>
      </w:r>
    </w:p>
  </w:endnote>
  <w:endnote w:type="continuationSeparator" w:id="0">
    <w:p w14:paraId="1A2DFDDC" w14:textId="77777777" w:rsidR="00855208" w:rsidRDefault="00855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iberation Sans"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Liberation Mono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6085E6" w14:textId="77777777" w:rsidR="00855208" w:rsidRDefault="00855208">
      <w:r>
        <w:separator/>
      </w:r>
    </w:p>
  </w:footnote>
  <w:footnote w:type="continuationSeparator" w:id="0">
    <w:p w14:paraId="314B7758" w14:textId="77777777" w:rsidR="00855208" w:rsidRDefault="008552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1E702" w14:textId="77777777" w:rsidR="00C45EA1" w:rsidRDefault="00855208">
    <w:pPr>
      <w:pStyle w:val="a4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1740B0F" wp14:editId="3BD91E8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None/>
              <wp:docPr id="2" name="Pictur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61291910" w14:textId="77777777" w:rsidR="00C45EA1" w:rsidRDefault="00855208">
                          <w:pPr>
                            <w:pStyle w:val="a4"/>
                            <w:rPr>
                              <w:rStyle w:val="affff"/>
                            </w:rPr>
                          </w:pPr>
                          <w:r>
                            <w:rPr>
                              <w:rStyle w:val="affff"/>
                            </w:rPr>
                            <w:fldChar w:fldCharType="begin"/>
                          </w:r>
                          <w:r>
                            <w:rPr>
                              <w:rStyle w:val="affff"/>
                            </w:rPr>
                            <w:instrText xml:space="preserve">PAGE </w:instrText>
                          </w:r>
                          <w:r>
                            <w:rPr>
                              <w:rStyle w:val="affff"/>
                            </w:rPr>
                            <w:fldChar w:fldCharType="separate"/>
                          </w:r>
                          <w:r>
                            <w:rPr>
                              <w:rStyle w:val="affff"/>
                            </w:rPr>
                            <w:t xml:space="preserve"> </w:t>
                          </w:r>
                          <w:r>
                            <w:rPr>
                              <w:rStyle w:val="affff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740B0F" id="_x0000_t202" coordsize="21600,21600" o:spt="202" path="m,l,21600r21600,l21600,xe">
              <v:stroke joinstyle="miter"/>
              <v:path gradientshapeok="t" o:connecttype="rect"/>
            </v:shapetype>
            <v:shape id="Picture 2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" stroked="f">
              <v:fill opacity="0"/>
              <v:textbox style="mso-fit-shape-to-text:t" inset="0,0,0,0">
                <w:txbxContent>
                  <w:p w14:paraId="61291910" w14:textId="77777777" w:rsidR="00C45EA1" w:rsidRDefault="00855208">
                    <w:pPr>
                      <w:pStyle w:val="a4"/>
                      <w:rPr>
                        <w:rStyle w:val="affff"/>
                      </w:rPr>
                    </w:pPr>
                    <w:r>
                      <w:rPr>
                        <w:rStyle w:val="affff"/>
                      </w:rPr>
                      <w:fldChar w:fldCharType="begin"/>
                    </w:r>
                    <w:r>
                      <w:rPr>
                        <w:rStyle w:val="affff"/>
                      </w:rPr>
                      <w:instrText xml:space="preserve">PAGE </w:instrText>
                    </w:r>
                    <w:r>
                      <w:rPr>
                        <w:rStyle w:val="affff"/>
                      </w:rPr>
                      <w:fldChar w:fldCharType="separate"/>
                    </w:r>
                    <w:r>
                      <w:rPr>
                        <w:rStyle w:val="affff"/>
                      </w:rPr>
                      <w:t xml:space="preserve"> </w:t>
                    </w:r>
                    <w:r>
                      <w:rPr>
                        <w:rStyle w:val="affff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3845B" w14:textId="77777777" w:rsidR="00C45EA1" w:rsidRDefault="00855208">
    <w:pPr>
      <w:pStyle w:val="a4"/>
    </w:pPr>
    <w:r>
      <w:rPr>
        <w:noProof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137435D3" wp14:editId="6C4195E6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53035" cy="175260"/>
              <wp:effectExtent l="0" t="0" r="0" b="0"/>
              <wp:wrapNone/>
              <wp:docPr id="1" name="Pictur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30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9F6260" w14:textId="77777777" w:rsidR="00C45EA1" w:rsidRDefault="00855208">
                          <w:pPr>
                            <w:pStyle w:val="a4"/>
                            <w:rPr>
                              <w:rStyle w:val="affff"/>
                            </w:rPr>
                          </w:pPr>
                          <w:r>
                            <w:rPr>
                              <w:rStyle w:val="affff"/>
                            </w:rPr>
                            <w:fldChar w:fldCharType="begin"/>
                          </w:r>
                          <w:r>
                            <w:rPr>
                              <w:rStyle w:val="affff"/>
                            </w:rPr>
                            <w:instrText xml:space="preserve">PAGE </w:instrText>
                          </w:r>
                          <w:r>
                            <w:rPr>
                              <w:rStyle w:val="affff"/>
                            </w:rPr>
                            <w:fldChar w:fldCharType="separate"/>
                          </w:r>
                          <w:r>
                            <w:rPr>
                              <w:rStyle w:val="affff"/>
                            </w:rPr>
                            <w:t xml:space="preserve"> </w:t>
                          </w:r>
                          <w:r>
                            <w:rPr>
                              <w:rStyle w:val="affff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7435D3" id="_x0000_t202" coordsize="21600,21600" o:spt="202" path="m,l,21600r21600,l21600,xe">
              <v:stroke joinstyle="miter"/>
              <v:path gradientshapeok="t" o:connecttype="rect"/>
            </v:shapetype>
            <v:shape id="Picture 1" o:spid="_x0000_s1027" type="#_x0000_t202" style="position:absolute;margin-left:0;margin-top:.05pt;width:12.05pt;height:13.8pt;z-index:251657216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" stroked="f">
              <v:fill opacity="0"/>
              <v:textbox style="mso-fit-shape-to-text:t" inset="0,0,0,0">
                <w:txbxContent>
                  <w:p w14:paraId="199F6260" w14:textId="77777777" w:rsidR="00C45EA1" w:rsidRDefault="00855208">
                    <w:pPr>
                      <w:pStyle w:val="a4"/>
                      <w:rPr>
                        <w:rStyle w:val="affff"/>
                      </w:rPr>
                    </w:pPr>
                    <w:r>
                      <w:rPr>
                        <w:rStyle w:val="affff"/>
                      </w:rPr>
                      <w:fldChar w:fldCharType="begin"/>
                    </w:r>
                    <w:r>
                      <w:rPr>
                        <w:rStyle w:val="affff"/>
                      </w:rPr>
                      <w:instrText xml:space="preserve">PAGE </w:instrText>
                    </w:r>
                    <w:r>
                      <w:rPr>
                        <w:rStyle w:val="affff"/>
                      </w:rPr>
                      <w:fldChar w:fldCharType="separate"/>
                    </w:r>
                    <w:r>
                      <w:rPr>
                        <w:rStyle w:val="affff"/>
                      </w:rPr>
                      <w:t xml:space="preserve"> </w:t>
                    </w:r>
                    <w:r>
                      <w:rPr>
                        <w:rStyle w:val="affff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26438B"/>
    <w:multiLevelType w:val="multilevel"/>
    <w:tmpl w:val="349498BE"/>
    <w:lvl w:ilvl="0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1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2">
      <w:start w:val="1"/>
      <w:numFmt w:val="decimal"/>
      <w:pStyle w:val="3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3">
      <w:start w:val="1"/>
      <w:numFmt w:val="decimal"/>
      <w:pStyle w:val="4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4">
      <w:start w:val="1"/>
      <w:numFmt w:val="decimal"/>
      <w:pStyle w:val="5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5">
      <w:start w:val="1"/>
      <w:numFmt w:val="decimal"/>
      <w:pStyle w:val="6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6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7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  <w:lvl w:ilvl="8">
      <w:start w:val="1"/>
      <w:numFmt w:val="decimal"/>
      <w:suff w:val="nothing"/>
      <w:lvlText w:val=""/>
      <w:lvlJc w:val="left"/>
      <w:pPr>
        <w:widowControl/>
        <w:tabs>
          <w:tab w:val="left" w:pos="0"/>
        </w:tabs>
        <w:ind w:left="0" w:firstLine="0"/>
      </w:pPr>
    </w:lvl>
  </w:abstractNum>
  <w:num w:numId="1" w16cid:durableId="50160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5EA1"/>
    <w:rsid w:val="00094071"/>
    <w:rsid w:val="003E7EB6"/>
    <w:rsid w:val="005E4396"/>
    <w:rsid w:val="00744D32"/>
    <w:rsid w:val="00855208"/>
    <w:rsid w:val="0089390A"/>
    <w:rsid w:val="00B828F5"/>
    <w:rsid w:val="00C45EA1"/>
    <w:rsid w:val="00CD543C"/>
    <w:rsid w:val="00E84893"/>
    <w:rsid w:val="00EB1D6E"/>
    <w:rsid w:val="00FD5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71307"/>
  <w15:docId w15:val="{4796C7E3-6BB1-4E66-8404-9C33812C1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Theme="majorHAnsi" w:hAnsiTheme="majorHAnsi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basedOn w:val="12"/>
    <w:next w:val="a0"/>
    <w:link w:val="31"/>
    <w:uiPriority w:val="9"/>
    <w:qFormat/>
    <w:pPr>
      <w:numPr>
        <w:ilvl w:val="2"/>
        <w:numId w:val="1"/>
      </w:numPr>
      <w:spacing w:before="140" w:after="120"/>
      <w:outlineLvl w:val="2"/>
    </w:pPr>
    <w:rPr>
      <w:sz w:val="28"/>
    </w:rPr>
  </w:style>
  <w:style w:type="paragraph" w:styleId="4">
    <w:name w:val="heading 4"/>
    <w:basedOn w:val="a"/>
    <w:next w:val="a"/>
    <w:link w:val="41"/>
    <w:uiPriority w:val="9"/>
    <w:qFormat/>
    <w:pPr>
      <w:keepNext/>
      <w:numPr>
        <w:ilvl w:val="3"/>
        <w:numId w:val="1"/>
      </w:numPr>
      <w:spacing w:before="240" w:after="60"/>
      <w:outlineLvl w:val="3"/>
    </w:pPr>
    <w:rPr>
      <w:b/>
    </w:rPr>
  </w:style>
  <w:style w:type="paragraph" w:styleId="5">
    <w:name w:val="heading 5"/>
    <w:basedOn w:val="a"/>
    <w:next w:val="6"/>
    <w:link w:val="51"/>
    <w:uiPriority w:val="9"/>
    <w:qFormat/>
    <w:pPr>
      <w:numPr>
        <w:ilvl w:val="4"/>
        <w:numId w:val="1"/>
      </w:numPr>
      <w:spacing w:before="480"/>
      <w:jc w:val="center"/>
      <w:outlineLvl w:val="4"/>
    </w:pPr>
    <w:rPr>
      <w:sz w:val="40"/>
    </w:rPr>
  </w:style>
  <w:style w:type="paragraph" w:styleId="6">
    <w:name w:val="heading 6"/>
    <w:basedOn w:val="a"/>
    <w:next w:val="a"/>
    <w:link w:val="61"/>
    <w:uiPriority w:val="9"/>
    <w:qFormat/>
    <w:pPr>
      <w:numPr>
        <w:ilvl w:val="5"/>
        <w:numId w:val="1"/>
      </w:numPr>
      <w:spacing w:before="240" w:after="60"/>
      <w:outlineLvl w:val="5"/>
    </w:pPr>
    <w:rPr>
      <w:b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color w:val="000000"/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WW8Num2z7">
    <w:name w:val="WW8Num2z7"/>
    <w:link w:val="WW8Num2z70"/>
  </w:style>
  <w:style w:type="character" w:customStyle="1" w:styleId="WW8Num2z70">
    <w:name w:val="WW8Num2z7"/>
    <w:link w:val="WW8Num2z7"/>
  </w:style>
  <w:style w:type="paragraph" w:customStyle="1" w:styleId="s16">
    <w:name w:val="s_16"/>
    <w:basedOn w:val="a"/>
    <w:link w:val="s160"/>
    <w:pPr>
      <w:spacing w:beforeAutospacing="1" w:afterAutospacing="1"/>
    </w:pPr>
  </w:style>
  <w:style w:type="character" w:customStyle="1" w:styleId="s160">
    <w:name w:val="s_16"/>
    <w:basedOn w:val="1"/>
    <w:link w:val="s16"/>
    <w:rPr>
      <w:rFonts w:ascii="Times New Roman" w:hAnsi="Times New Roman"/>
      <w:color w:val="000000"/>
      <w:sz w:val="24"/>
    </w:rPr>
  </w:style>
  <w:style w:type="paragraph" w:styleId="40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0"/>
    <w:rPr>
      <w:rFonts w:ascii="XO Thames" w:hAnsi="XO Thames"/>
      <w:sz w:val="28"/>
    </w:rPr>
  </w:style>
  <w:style w:type="paragraph" w:customStyle="1" w:styleId="WW8Num1z0">
    <w:name w:val="WW8Num1z0"/>
    <w:link w:val="WW8Num1z00"/>
  </w:style>
  <w:style w:type="character" w:customStyle="1" w:styleId="WW8Num1z00">
    <w:name w:val="WW8Num1z0"/>
    <w:link w:val="WW8Num1z0"/>
  </w:style>
  <w:style w:type="paragraph" w:customStyle="1" w:styleId="caption1">
    <w:name w:val="caption1"/>
    <w:basedOn w:val="a"/>
    <w:link w:val="caption10"/>
    <w:pPr>
      <w:spacing w:before="120" w:after="120"/>
    </w:pPr>
    <w:rPr>
      <w:i/>
    </w:rPr>
  </w:style>
  <w:style w:type="character" w:customStyle="1" w:styleId="caption10">
    <w:name w:val="caption1"/>
    <w:basedOn w:val="1"/>
    <w:link w:val="caption1"/>
    <w:rPr>
      <w:rFonts w:ascii="Times New Roman" w:hAnsi="Times New Roman"/>
      <w:i/>
      <w:color w:val="000000"/>
      <w:sz w:val="24"/>
    </w:rPr>
  </w:style>
  <w:style w:type="paragraph" w:customStyle="1" w:styleId="WW8Num4z0">
    <w:name w:val="WW8Num4z0"/>
    <w:link w:val="WW8Num4z00"/>
  </w:style>
  <w:style w:type="character" w:customStyle="1" w:styleId="WW8Num4z00">
    <w:name w:val="WW8Num4z0"/>
    <w:link w:val="WW8Num4z0"/>
  </w:style>
  <w:style w:type="paragraph" w:styleId="60">
    <w:name w:val="toc 6"/>
    <w:next w:val="a"/>
    <w:link w:val="62"/>
    <w:uiPriority w:val="39"/>
    <w:pPr>
      <w:ind w:left="1000"/>
    </w:pPr>
    <w:rPr>
      <w:rFonts w:ascii="XO Thames" w:hAnsi="XO Thames"/>
      <w:sz w:val="28"/>
    </w:rPr>
  </w:style>
  <w:style w:type="character" w:customStyle="1" w:styleId="62">
    <w:name w:val="Оглавление 6 Знак"/>
    <w:link w:val="60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highlightsearch">
    <w:name w:val="highlightsearch"/>
    <w:basedOn w:val="13"/>
    <w:link w:val="highlightsearch0"/>
  </w:style>
  <w:style w:type="character" w:customStyle="1" w:styleId="highlightsearch0">
    <w:name w:val="highlightsearch"/>
    <w:basedOn w:val="a1"/>
    <w:link w:val="highlightsearch"/>
  </w:style>
  <w:style w:type="paragraph" w:customStyle="1" w:styleId="WW8Num5z0">
    <w:name w:val="WW8Num5z0"/>
    <w:link w:val="WW8Num5z00"/>
  </w:style>
  <w:style w:type="character" w:customStyle="1" w:styleId="WW8Num5z00">
    <w:name w:val="WW8Num5z0"/>
    <w:link w:val="WW8Num5z0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1">
    <w:name w:val="Заголовок 3 Знак1"/>
    <w:basedOn w:val="14"/>
    <w:link w:val="3"/>
    <w:rPr>
      <w:rFonts w:ascii="Times New Roman" w:hAnsi="Times New Roman"/>
      <w:b/>
      <w:color w:val="000000"/>
      <w:sz w:val="28"/>
    </w:rPr>
  </w:style>
  <w:style w:type="paragraph" w:customStyle="1" w:styleId="WW8Num3z8">
    <w:name w:val="WW8Num3z8"/>
    <w:link w:val="WW8Num3z80"/>
  </w:style>
  <w:style w:type="character" w:customStyle="1" w:styleId="WW8Num3z80">
    <w:name w:val="WW8Num3z8"/>
    <w:link w:val="WW8Num3z8"/>
  </w:style>
  <w:style w:type="paragraph" w:styleId="a4">
    <w:name w:val="header"/>
    <w:basedOn w:val="a"/>
    <w:link w:val="15"/>
    <w:pPr>
      <w:tabs>
        <w:tab w:val="center" w:pos="4677"/>
        <w:tab w:val="right" w:pos="9355"/>
      </w:tabs>
    </w:pPr>
  </w:style>
  <w:style w:type="character" w:customStyle="1" w:styleId="15">
    <w:name w:val="Верхний колонтитул Знак1"/>
    <w:basedOn w:val="1"/>
    <w:link w:val="a4"/>
    <w:rPr>
      <w:rFonts w:ascii="Times New Roman" w:hAnsi="Times New Roman"/>
      <w:color w:val="000000"/>
      <w:sz w:val="24"/>
    </w:rPr>
  </w:style>
  <w:style w:type="paragraph" w:customStyle="1" w:styleId="WW8Num1z6">
    <w:name w:val="WW8Num1z6"/>
    <w:link w:val="WW8Num1z60"/>
  </w:style>
  <w:style w:type="character" w:customStyle="1" w:styleId="WW8Num1z60">
    <w:name w:val="WW8Num1z6"/>
    <w:link w:val="WW8Num1z6"/>
  </w:style>
  <w:style w:type="paragraph" w:customStyle="1" w:styleId="a5">
    <w:name w:val="Колонтитул"/>
    <w:basedOn w:val="a"/>
    <w:link w:val="a6"/>
  </w:style>
  <w:style w:type="character" w:customStyle="1" w:styleId="a6">
    <w:name w:val="Колонтитул"/>
    <w:basedOn w:val="1"/>
    <w:link w:val="a5"/>
    <w:rPr>
      <w:rFonts w:ascii="Times New Roman" w:hAnsi="Times New Roman"/>
      <w:color w:val="000000"/>
      <w:sz w:val="24"/>
    </w:rPr>
  </w:style>
  <w:style w:type="paragraph" w:customStyle="1" w:styleId="WW8Num1z7">
    <w:name w:val="WW8Num1z7"/>
    <w:link w:val="WW8Num1z70"/>
  </w:style>
  <w:style w:type="character" w:customStyle="1" w:styleId="WW8Num1z70">
    <w:name w:val="WW8Num1z7"/>
    <w:link w:val="WW8Num1z7"/>
  </w:style>
  <w:style w:type="paragraph" w:customStyle="1" w:styleId="WW8Num2z6">
    <w:name w:val="WW8Num2z6"/>
    <w:link w:val="WW8Num2z60"/>
  </w:style>
  <w:style w:type="character" w:customStyle="1" w:styleId="WW8Num2z60">
    <w:name w:val="WW8Num2z6"/>
    <w:link w:val="WW8Num2z6"/>
  </w:style>
  <w:style w:type="paragraph" w:customStyle="1" w:styleId="16">
    <w:name w:val="Выделение1"/>
    <w:basedOn w:val="13"/>
    <w:link w:val="a7"/>
    <w:rPr>
      <w:i/>
    </w:rPr>
  </w:style>
  <w:style w:type="character" w:styleId="a7">
    <w:name w:val="Emphasis"/>
    <w:basedOn w:val="a1"/>
    <w:link w:val="16"/>
    <w:rPr>
      <w:i/>
    </w:rPr>
  </w:style>
  <w:style w:type="paragraph" w:customStyle="1" w:styleId="WW8Num3z0">
    <w:name w:val="WW8Num3z0"/>
    <w:link w:val="WW8Num3z00"/>
  </w:style>
  <w:style w:type="character" w:customStyle="1" w:styleId="WW8Num3z00">
    <w:name w:val="WW8Num3z0"/>
    <w:link w:val="WW8Num3z0"/>
  </w:style>
  <w:style w:type="paragraph" w:styleId="a8">
    <w:name w:val="caption"/>
    <w:basedOn w:val="a"/>
    <w:link w:val="a9"/>
    <w:pPr>
      <w:spacing w:before="120" w:after="120"/>
    </w:pPr>
    <w:rPr>
      <w:i/>
    </w:rPr>
  </w:style>
  <w:style w:type="character" w:customStyle="1" w:styleId="a9">
    <w:name w:val="Название объекта Знак"/>
    <w:basedOn w:val="1"/>
    <w:link w:val="a8"/>
    <w:rPr>
      <w:rFonts w:ascii="Times New Roman" w:hAnsi="Times New Roman"/>
      <w:i/>
      <w:color w:val="000000"/>
      <w:sz w:val="24"/>
    </w:rPr>
  </w:style>
  <w:style w:type="paragraph" w:customStyle="1" w:styleId="17">
    <w:name w:val="Текст сноски Знак1"/>
    <w:basedOn w:val="13"/>
    <w:link w:val="18"/>
  </w:style>
  <w:style w:type="character" w:customStyle="1" w:styleId="18">
    <w:name w:val="Текст сноски Знак1"/>
    <w:basedOn w:val="a1"/>
    <w:link w:val="17"/>
  </w:style>
  <w:style w:type="paragraph" w:customStyle="1" w:styleId="WW8Num2z3">
    <w:name w:val="WW8Num2z3"/>
    <w:link w:val="WW8Num2z30"/>
  </w:style>
  <w:style w:type="character" w:customStyle="1" w:styleId="WW8Num2z30">
    <w:name w:val="WW8Num2z3"/>
    <w:link w:val="WW8Num2z3"/>
  </w:style>
  <w:style w:type="paragraph" w:customStyle="1" w:styleId="WW8Num2z5">
    <w:name w:val="WW8Num2z5"/>
    <w:link w:val="WW8Num2z50"/>
  </w:style>
  <w:style w:type="character" w:customStyle="1" w:styleId="WW8Num2z50">
    <w:name w:val="WW8Num2z5"/>
    <w:link w:val="WW8Num2z5"/>
  </w:style>
  <w:style w:type="paragraph" w:customStyle="1" w:styleId="50">
    <w:name w:val="Заголовок 5 Знак"/>
    <w:basedOn w:val="13"/>
    <w:link w:val="52"/>
    <w:rPr>
      <w:rFonts w:asciiTheme="minorHAnsi" w:hAnsiTheme="minorHAnsi"/>
      <w:b/>
      <w:i/>
      <w:sz w:val="26"/>
    </w:rPr>
  </w:style>
  <w:style w:type="character" w:customStyle="1" w:styleId="52">
    <w:name w:val="Заголовок 5 Знак"/>
    <w:basedOn w:val="a1"/>
    <w:link w:val="50"/>
    <w:rPr>
      <w:rFonts w:asciiTheme="minorHAnsi" w:hAnsiTheme="minorHAnsi"/>
      <w:b/>
      <w:i/>
      <w:sz w:val="26"/>
    </w:rPr>
  </w:style>
  <w:style w:type="paragraph" w:customStyle="1" w:styleId="WW8Num3z6">
    <w:name w:val="WW8Num3z6"/>
    <w:link w:val="WW8Num3z60"/>
  </w:style>
  <w:style w:type="character" w:customStyle="1" w:styleId="WW8Num3z60">
    <w:name w:val="WW8Num3z6"/>
    <w:link w:val="WW8Num3z6"/>
  </w:style>
  <w:style w:type="paragraph" w:customStyle="1" w:styleId="19">
    <w:name w:val="Неразрешенное упоминание1"/>
    <w:basedOn w:val="13"/>
    <w:link w:val="aa"/>
    <w:rPr>
      <w:color w:val="605E5C"/>
      <w:shd w:val="clear" w:color="auto" w:fill="E1DFDD"/>
    </w:rPr>
  </w:style>
  <w:style w:type="character" w:styleId="aa">
    <w:name w:val="Unresolved Mention"/>
    <w:basedOn w:val="a1"/>
    <w:link w:val="19"/>
    <w:rPr>
      <w:color w:val="605E5C"/>
      <w:shd w:val="clear" w:color="auto" w:fill="E1DFDD"/>
    </w:rPr>
  </w:style>
  <w:style w:type="paragraph" w:customStyle="1" w:styleId="13">
    <w:name w:val="Основной шрифт абзаца1"/>
  </w:style>
  <w:style w:type="paragraph" w:customStyle="1" w:styleId="WW8Num3z5">
    <w:name w:val="WW8Num3z5"/>
    <w:link w:val="WW8Num3z50"/>
  </w:style>
  <w:style w:type="character" w:customStyle="1" w:styleId="WW8Num3z50">
    <w:name w:val="WW8Num3z5"/>
    <w:link w:val="WW8Num3z5"/>
  </w:style>
  <w:style w:type="paragraph" w:styleId="ab">
    <w:name w:val="index heading"/>
    <w:basedOn w:val="a"/>
    <w:link w:val="ac"/>
  </w:style>
  <w:style w:type="character" w:customStyle="1" w:styleId="ac">
    <w:name w:val="Указатель Знак"/>
    <w:basedOn w:val="1"/>
    <w:link w:val="ab"/>
    <w:rPr>
      <w:rFonts w:ascii="Times New Roman" w:hAnsi="Times New Roman"/>
      <w:color w:val="000000"/>
      <w:sz w:val="24"/>
    </w:rPr>
  </w:style>
  <w:style w:type="paragraph" w:styleId="ad">
    <w:name w:val="footer"/>
    <w:basedOn w:val="a"/>
    <w:link w:val="1a"/>
    <w:pPr>
      <w:tabs>
        <w:tab w:val="center" w:pos="4677"/>
        <w:tab w:val="right" w:pos="9355"/>
      </w:tabs>
    </w:pPr>
  </w:style>
  <w:style w:type="character" w:customStyle="1" w:styleId="1a">
    <w:name w:val="Нижний колонтитул Знак1"/>
    <w:basedOn w:val="1"/>
    <w:link w:val="ad"/>
    <w:rPr>
      <w:rFonts w:ascii="Times New Roman" w:hAnsi="Times New Roman"/>
      <w:color w:val="000000"/>
      <w:sz w:val="24"/>
    </w:rPr>
  </w:style>
  <w:style w:type="paragraph" w:customStyle="1" w:styleId="ConsTitle">
    <w:name w:val="ConsTitle"/>
    <w:link w:val="ConsTitle0"/>
    <w:pPr>
      <w:widowControl w:val="0"/>
    </w:pPr>
    <w:rPr>
      <w:rFonts w:ascii="Arial" w:hAnsi="Arial"/>
      <w:b/>
      <w:sz w:val="16"/>
    </w:rPr>
  </w:style>
  <w:style w:type="character" w:customStyle="1" w:styleId="ConsTitle0">
    <w:name w:val="ConsTitle"/>
    <w:link w:val="ConsTitle"/>
    <w:rPr>
      <w:rFonts w:ascii="Arial" w:hAnsi="Arial"/>
      <w:b/>
      <w:color w:val="000000"/>
      <w:sz w:val="16"/>
    </w:rPr>
  </w:style>
  <w:style w:type="paragraph" w:customStyle="1" w:styleId="ae">
    <w:name w:val="Подзаголовок Знак"/>
    <w:link w:val="af"/>
    <w:rPr>
      <w:b/>
      <w:sz w:val="28"/>
    </w:rPr>
  </w:style>
  <w:style w:type="character" w:customStyle="1" w:styleId="af">
    <w:name w:val="Подзаголовок Знак"/>
    <w:link w:val="ae"/>
    <w:rPr>
      <w:b/>
      <w:sz w:val="28"/>
    </w:rPr>
  </w:style>
  <w:style w:type="paragraph" w:styleId="30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0"/>
    <w:rPr>
      <w:rFonts w:ascii="XO Thames" w:hAnsi="XO Thames"/>
      <w:sz w:val="28"/>
    </w:rPr>
  </w:style>
  <w:style w:type="paragraph" w:styleId="af0">
    <w:name w:val="annotation text"/>
    <w:basedOn w:val="a"/>
    <w:link w:val="af1"/>
    <w:rPr>
      <w:sz w:val="20"/>
    </w:rPr>
  </w:style>
  <w:style w:type="character" w:customStyle="1" w:styleId="af1">
    <w:name w:val="Текст примечания Знак"/>
    <w:basedOn w:val="1"/>
    <w:link w:val="af0"/>
    <w:rPr>
      <w:rFonts w:ascii="Times New Roman" w:hAnsi="Times New Roman"/>
      <w:color w:val="000000"/>
      <w:sz w:val="20"/>
    </w:rPr>
  </w:style>
  <w:style w:type="paragraph" w:customStyle="1" w:styleId="empty">
    <w:name w:val="empty"/>
    <w:basedOn w:val="a"/>
    <w:link w:val="empty0"/>
    <w:pPr>
      <w:spacing w:beforeAutospacing="1" w:afterAutospacing="1"/>
    </w:pPr>
  </w:style>
  <w:style w:type="character" w:customStyle="1" w:styleId="empty0">
    <w:name w:val="empty"/>
    <w:basedOn w:val="1"/>
    <w:link w:val="empty"/>
    <w:rPr>
      <w:rFonts w:ascii="Times New Roman" w:hAnsi="Times New Roman"/>
      <w:color w:val="000000"/>
      <w:sz w:val="24"/>
    </w:rPr>
  </w:style>
  <w:style w:type="paragraph" w:customStyle="1" w:styleId="WW8Num2z0">
    <w:name w:val="WW8Num2z0"/>
    <w:link w:val="WW8Num2z00"/>
  </w:style>
  <w:style w:type="character" w:customStyle="1" w:styleId="WW8Num2z00">
    <w:name w:val="WW8Num2z0"/>
    <w:link w:val="WW8Num2z0"/>
    <w:rPr>
      <w:color w:val="000000"/>
    </w:rPr>
  </w:style>
  <w:style w:type="paragraph" w:customStyle="1" w:styleId="af2">
    <w:name w:val="Текст сноски Знак"/>
    <w:basedOn w:val="1b"/>
    <w:link w:val="af3"/>
  </w:style>
  <w:style w:type="character" w:customStyle="1" w:styleId="af3">
    <w:name w:val="Текст сноски Знак"/>
    <w:basedOn w:val="1c"/>
    <w:link w:val="af2"/>
  </w:style>
  <w:style w:type="paragraph" w:customStyle="1" w:styleId="WW8Num1z2">
    <w:name w:val="WW8Num1z2"/>
    <w:link w:val="WW8Num1z20"/>
  </w:style>
  <w:style w:type="character" w:customStyle="1" w:styleId="WW8Num1z20">
    <w:name w:val="WW8Num1z2"/>
    <w:link w:val="WW8Num1z2"/>
  </w:style>
  <w:style w:type="paragraph" w:customStyle="1" w:styleId="WW8Num3z1">
    <w:name w:val="WW8Num3z1"/>
    <w:link w:val="WW8Num3z10"/>
  </w:style>
  <w:style w:type="character" w:customStyle="1" w:styleId="WW8Num3z10">
    <w:name w:val="WW8Num3z1"/>
    <w:link w:val="WW8Num3z1"/>
  </w:style>
  <w:style w:type="paragraph" w:customStyle="1" w:styleId="WW8Num1z1">
    <w:name w:val="WW8Num1z1"/>
    <w:link w:val="WW8Num1z10"/>
  </w:style>
  <w:style w:type="character" w:customStyle="1" w:styleId="WW8Num1z10">
    <w:name w:val="WW8Num1z1"/>
    <w:link w:val="WW8Num1z1"/>
  </w:style>
  <w:style w:type="paragraph" w:customStyle="1" w:styleId="WW8Num1z5">
    <w:name w:val="WW8Num1z5"/>
    <w:link w:val="WW8Num1z50"/>
  </w:style>
  <w:style w:type="character" w:customStyle="1" w:styleId="WW8Num1z50">
    <w:name w:val="WW8Num1z5"/>
    <w:link w:val="WW8Num1z5"/>
  </w:style>
  <w:style w:type="paragraph" w:customStyle="1" w:styleId="s1">
    <w:name w:val="s_1"/>
    <w:basedOn w:val="a"/>
    <w:link w:val="s10"/>
    <w:pPr>
      <w:ind w:firstLine="720"/>
      <w:jc w:val="both"/>
    </w:pPr>
    <w:rPr>
      <w:rFonts w:ascii="Arial" w:hAnsi="Arial"/>
      <w:sz w:val="26"/>
    </w:rPr>
  </w:style>
  <w:style w:type="character" w:customStyle="1" w:styleId="s10">
    <w:name w:val="s_1"/>
    <w:basedOn w:val="1"/>
    <w:link w:val="s1"/>
    <w:rPr>
      <w:rFonts w:ascii="Arial" w:hAnsi="Arial"/>
      <w:color w:val="000000"/>
      <w:sz w:val="26"/>
    </w:rPr>
  </w:style>
  <w:style w:type="paragraph" w:customStyle="1" w:styleId="WW8Num3z2">
    <w:name w:val="WW8Num3z2"/>
    <w:link w:val="WW8Num3z20"/>
  </w:style>
  <w:style w:type="character" w:customStyle="1" w:styleId="WW8Num3z20">
    <w:name w:val="WW8Num3z2"/>
    <w:link w:val="WW8Num3z2"/>
  </w:style>
  <w:style w:type="paragraph" w:customStyle="1" w:styleId="WW8Num3z4">
    <w:name w:val="WW8Num3z4"/>
    <w:link w:val="WW8Num3z40"/>
  </w:style>
  <w:style w:type="character" w:customStyle="1" w:styleId="WW8Num3z40">
    <w:name w:val="WW8Num3z4"/>
    <w:link w:val="WW8Num3z4"/>
  </w:style>
  <w:style w:type="paragraph" w:customStyle="1" w:styleId="af4">
    <w:name w:val="Название Знак"/>
    <w:link w:val="af5"/>
    <w:rPr>
      <w:b/>
      <w:sz w:val="24"/>
    </w:rPr>
  </w:style>
  <w:style w:type="character" w:customStyle="1" w:styleId="af5">
    <w:name w:val="Название Знак"/>
    <w:link w:val="af4"/>
    <w:rPr>
      <w:b/>
      <w:sz w:val="24"/>
    </w:rPr>
  </w:style>
  <w:style w:type="character" w:customStyle="1" w:styleId="51">
    <w:name w:val="Заголовок 5 Знак1"/>
    <w:basedOn w:val="1"/>
    <w:link w:val="5"/>
    <w:rPr>
      <w:rFonts w:ascii="Times New Roman" w:hAnsi="Times New Roman"/>
      <w:color w:val="000000"/>
      <w:sz w:val="40"/>
    </w:rPr>
  </w:style>
  <w:style w:type="paragraph" w:customStyle="1" w:styleId="af6">
    <w:name w:val="Содержимое врезки"/>
    <w:basedOn w:val="a"/>
    <w:link w:val="af7"/>
  </w:style>
  <w:style w:type="character" w:customStyle="1" w:styleId="af7">
    <w:name w:val="Содержимое врезки"/>
    <w:basedOn w:val="1"/>
    <w:link w:val="af6"/>
    <w:rPr>
      <w:rFonts w:ascii="Times New Roman" w:hAnsi="Times New Roman"/>
      <w:color w:val="000000"/>
      <w:sz w:val="24"/>
    </w:rPr>
  </w:style>
  <w:style w:type="paragraph" w:customStyle="1" w:styleId="af8">
    <w:name w:val="Нижний колонтитул Знак"/>
    <w:basedOn w:val="13"/>
    <w:link w:val="af9"/>
    <w:rPr>
      <w:sz w:val="28"/>
    </w:rPr>
  </w:style>
  <w:style w:type="character" w:customStyle="1" w:styleId="af9">
    <w:name w:val="Нижний колонтитул Знак"/>
    <w:basedOn w:val="a1"/>
    <w:link w:val="af8"/>
    <w:rPr>
      <w:sz w:val="28"/>
    </w:rPr>
  </w:style>
  <w:style w:type="character" w:customStyle="1" w:styleId="11">
    <w:name w:val="Заголовок 1 Знак1"/>
    <w:basedOn w:val="1"/>
    <w:link w:val="10"/>
    <w:rPr>
      <w:rFonts w:asciiTheme="majorHAnsi" w:hAnsiTheme="majorHAnsi"/>
      <w:b/>
      <w:color w:val="000000"/>
      <w:sz w:val="32"/>
    </w:rPr>
  </w:style>
  <w:style w:type="paragraph" w:customStyle="1" w:styleId="1d">
    <w:name w:val="Подзаголовок Знак1"/>
    <w:basedOn w:val="13"/>
    <w:link w:val="1e"/>
    <w:rPr>
      <w:rFonts w:asciiTheme="majorHAnsi" w:hAnsiTheme="majorHAnsi"/>
      <w:sz w:val="24"/>
    </w:rPr>
  </w:style>
  <w:style w:type="character" w:customStyle="1" w:styleId="1e">
    <w:name w:val="Подзаголовок Знак1"/>
    <w:basedOn w:val="a1"/>
    <w:link w:val="1d"/>
    <w:rPr>
      <w:rFonts w:asciiTheme="majorHAnsi" w:hAnsiTheme="majorHAnsi"/>
      <w:sz w:val="24"/>
    </w:rPr>
  </w:style>
  <w:style w:type="paragraph" w:styleId="afa">
    <w:name w:val="No Spacing"/>
    <w:link w:val="afb"/>
    <w:qFormat/>
    <w:rPr>
      <w:rFonts w:ascii="Calibri" w:hAnsi="Calibri"/>
      <w:sz w:val="22"/>
    </w:rPr>
  </w:style>
  <w:style w:type="character" w:customStyle="1" w:styleId="afb">
    <w:name w:val="Без интервала Знак"/>
    <w:link w:val="afa"/>
    <w:rPr>
      <w:rFonts w:ascii="Calibri" w:hAnsi="Calibri"/>
      <w:color w:val="000000"/>
      <w:sz w:val="22"/>
    </w:rPr>
  </w:style>
  <w:style w:type="paragraph" w:styleId="afc">
    <w:name w:val="List"/>
    <w:basedOn w:val="a0"/>
    <w:link w:val="afd"/>
  </w:style>
  <w:style w:type="character" w:customStyle="1" w:styleId="afd">
    <w:name w:val="Список Знак"/>
    <w:basedOn w:val="1f"/>
    <w:link w:val="afc"/>
    <w:rPr>
      <w:rFonts w:ascii="Times New Roman" w:hAnsi="Times New Roman"/>
      <w:b/>
      <w:color w:val="000000"/>
      <w:sz w:val="24"/>
    </w:rPr>
  </w:style>
  <w:style w:type="paragraph" w:customStyle="1" w:styleId="1f0">
    <w:name w:val="Просмотренная гиперссылка1"/>
    <w:basedOn w:val="13"/>
    <w:link w:val="afe"/>
    <w:rPr>
      <w:color w:val="800000"/>
      <w:u w:val="single"/>
    </w:rPr>
  </w:style>
  <w:style w:type="character" w:styleId="afe">
    <w:name w:val="FollowedHyperlink"/>
    <w:basedOn w:val="a1"/>
    <w:link w:val="1f0"/>
    <w:rPr>
      <w:color w:val="800000"/>
      <w:u w:val="single"/>
    </w:rPr>
  </w:style>
  <w:style w:type="paragraph" w:customStyle="1" w:styleId="1f1">
    <w:name w:val="Гиперссылка1"/>
    <w:link w:val="aff"/>
    <w:rPr>
      <w:color w:val="0000FF"/>
      <w:u w:val="single"/>
    </w:rPr>
  </w:style>
  <w:style w:type="character" w:styleId="aff">
    <w:name w:val="Hyperlink"/>
    <w:link w:val="1f1"/>
    <w:rPr>
      <w:color w:val="0000FF"/>
      <w:u w:val="single"/>
    </w:rPr>
  </w:style>
  <w:style w:type="paragraph" w:customStyle="1" w:styleId="Footnote">
    <w:name w:val="Footnote"/>
    <w:basedOn w:val="a"/>
    <w:link w:val="Footnote0"/>
    <w:rPr>
      <w:sz w:val="20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color w:val="000000"/>
      <w:sz w:val="20"/>
    </w:rPr>
  </w:style>
  <w:style w:type="paragraph" w:customStyle="1" w:styleId="aff0">
    <w:name w:val="Основной текст Знак"/>
    <w:basedOn w:val="13"/>
    <w:link w:val="aff1"/>
    <w:rPr>
      <w:sz w:val="24"/>
    </w:rPr>
  </w:style>
  <w:style w:type="character" w:customStyle="1" w:styleId="aff1">
    <w:name w:val="Основной текст Знак"/>
    <w:basedOn w:val="a1"/>
    <w:link w:val="aff0"/>
    <w:rPr>
      <w:sz w:val="24"/>
    </w:rPr>
  </w:style>
  <w:style w:type="paragraph" w:customStyle="1" w:styleId="12">
    <w:name w:val="Заголовок1"/>
    <w:basedOn w:val="a"/>
    <w:next w:val="a0"/>
    <w:link w:val="14"/>
    <w:pPr>
      <w:jc w:val="center"/>
    </w:pPr>
    <w:rPr>
      <w:b/>
    </w:rPr>
  </w:style>
  <w:style w:type="character" w:customStyle="1" w:styleId="14">
    <w:name w:val="Заголовок1"/>
    <w:basedOn w:val="1"/>
    <w:link w:val="12"/>
    <w:rPr>
      <w:rFonts w:ascii="Times New Roman" w:hAnsi="Times New Roman"/>
      <w:b/>
      <w:color w:val="000000"/>
      <w:sz w:val="24"/>
    </w:rPr>
  </w:style>
  <w:style w:type="paragraph" w:styleId="1f2">
    <w:name w:val="toc 1"/>
    <w:next w:val="a"/>
    <w:link w:val="1f3"/>
    <w:uiPriority w:val="39"/>
    <w:rPr>
      <w:rFonts w:ascii="XO Thames" w:hAnsi="XO Thames"/>
      <w:b/>
      <w:sz w:val="28"/>
    </w:rPr>
  </w:style>
  <w:style w:type="character" w:customStyle="1" w:styleId="1f3">
    <w:name w:val="Оглавление 1 Знак"/>
    <w:link w:val="1f2"/>
    <w:rPr>
      <w:rFonts w:ascii="XO Thames" w:hAnsi="XO Thames"/>
      <w:b/>
      <w:sz w:val="28"/>
    </w:rPr>
  </w:style>
  <w:style w:type="paragraph" w:styleId="aff2">
    <w:name w:val="Revision"/>
    <w:link w:val="aff3"/>
    <w:rPr>
      <w:sz w:val="24"/>
    </w:rPr>
  </w:style>
  <w:style w:type="character" w:customStyle="1" w:styleId="aff3">
    <w:name w:val="Рецензия Знак"/>
    <w:link w:val="aff2"/>
    <w:rPr>
      <w:rFonts w:ascii="Times New Roman" w:hAnsi="Times New Roman"/>
      <w:color w:val="000000"/>
      <w:sz w:val="24"/>
    </w:rPr>
  </w:style>
  <w:style w:type="paragraph" w:customStyle="1" w:styleId="WW8Num3z3">
    <w:name w:val="WW8Num3z3"/>
    <w:link w:val="WW8Num3z30"/>
  </w:style>
  <w:style w:type="character" w:customStyle="1" w:styleId="WW8Num3z30">
    <w:name w:val="WW8Num3z3"/>
    <w:link w:val="WW8Num3z3"/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WW8Num1z4">
    <w:name w:val="WW8Num1z4"/>
    <w:link w:val="WW8Num1z40"/>
  </w:style>
  <w:style w:type="character" w:customStyle="1" w:styleId="WW8Num1z40">
    <w:name w:val="WW8Num1z4"/>
    <w:link w:val="WW8Num1z4"/>
  </w:style>
  <w:style w:type="paragraph" w:customStyle="1" w:styleId="WW8Num2z8">
    <w:name w:val="WW8Num2z8"/>
    <w:link w:val="WW8Num2z80"/>
  </w:style>
  <w:style w:type="character" w:customStyle="1" w:styleId="WW8Num2z80">
    <w:name w:val="WW8Num2z8"/>
    <w:link w:val="WW8Num2z8"/>
  </w:style>
  <w:style w:type="paragraph" w:customStyle="1" w:styleId="1b">
    <w:name w:val="Основной шрифт абзаца1"/>
    <w:link w:val="1c"/>
  </w:style>
  <w:style w:type="character" w:customStyle="1" w:styleId="1c">
    <w:name w:val="Основной шрифт абзаца1"/>
    <w:link w:val="1b"/>
  </w:style>
  <w:style w:type="paragraph" w:customStyle="1" w:styleId="WW8Num2z4">
    <w:name w:val="WW8Num2z4"/>
    <w:link w:val="WW8Num2z40"/>
  </w:style>
  <w:style w:type="character" w:customStyle="1" w:styleId="WW8Num2z40">
    <w:name w:val="WW8Num2z4"/>
    <w:link w:val="WW8Num2z4"/>
  </w:style>
  <w:style w:type="paragraph" w:customStyle="1" w:styleId="WW8Num2z2">
    <w:name w:val="WW8Num2z2"/>
    <w:link w:val="WW8Num2z20"/>
  </w:style>
  <w:style w:type="character" w:customStyle="1" w:styleId="WW8Num2z20">
    <w:name w:val="WW8Num2z2"/>
    <w:link w:val="WW8Num2z2"/>
  </w:style>
  <w:style w:type="paragraph" w:styleId="aff4">
    <w:name w:val="Balloon Text"/>
    <w:basedOn w:val="a"/>
    <w:link w:val="1f4"/>
    <w:rPr>
      <w:rFonts w:ascii="Tahoma" w:hAnsi="Tahoma"/>
      <w:sz w:val="16"/>
    </w:rPr>
  </w:style>
  <w:style w:type="character" w:customStyle="1" w:styleId="1f4">
    <w:name w:val="Текст выноски Знак1"/>
    <w:basedOn w:val="1"/>
    <w:link w:val="aff4"/>
    <w:rPr>
      <w:rFonts w:ascii="Tahoma" w:hAnsi="Tahoma"/>
      <w:color w:val="000000"/>
      <w:sz w:val="16"/>
    </w:rPr>
  </w:style>
  <w:style w:type="paragraph" w:customStyle="1" w:styleId="WW8Num1z3">
    <w:name w:val="WW8Num1z3"/>
    <w:link w:val="WW8Num1z30"/>
  </w:style>
  <w:style w:type="character" w:customStyle="1" w:styleId="WW8Num1z30">
    <w:name w:val="WW8Num1z3"/>
    <w:link w:val="WW8Num1z3"/>
  </w:style>
  <w:style w:type="paragraph" w:customStyle="1" w:styleId="aff5">
    <w:name w:val="Символ сноски"/>
    <w:basedOn w:val="13"/>
    <w:link w:val="aff6"/>
    <w:rPr>
      <w:vertAlign w:val="superscript"/>
    </w:rPr>
  </w:style>
  <w:style w:type="character" w:customStyle="1" w:styleId="aff6">
    <w:name w:val="Символ сноски"/>
    <w:basedOn w:val="a1"/>
    <w:link w:val="aff5"/>
    <w:rPr>
      <w:vertAlign w:val="superscript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43">
    <w:name w:val="Заголовок 4 Знак"/>
    <w:basedOn w:val="13"/>
    <w:link w:val="44"/>
    <w:rPr>
      <w:rFonts w:asciiTheme="minorHAnsi" w:hAnsiTheme="minorHAnsi"/>
      <w:b/>
      <w:sz w:val="28"/>
    </w:rPr>
  </w:style>
  <w:style w:type="character" w:customStyle="1" w:styleId="44">
    <w:name w:val="Заголовок 4 Знак"/>
    <w:basedOn w:val="a1"/>
    <w:link w:val="43"/>
    <w:rPr>
      <w:rFonts w:asciiTheme="minorHAnsi" w:hAnsiTheme="minorHAnsi"/>
      <w:b/>
      <w:sz w:val="28"/>
    </w:rPr>
  </w:style>
  <w:style w:type="paragraph" w:customStyle="1" w:styleId="WW8Num2z1">
    <w:name w:val="WW8Num2z1"/>
    <w:link w:val="WW8Num2z10"/>
  </w:style>
  <w:style w:type="character" w:customStyle="1" w:styleId="WW8Num2z10">
    <w:name w:val="WW8Num2z1"/>
    <w:link w:val="WW8Num2z1"/>
  </w:style>
  <w:style w:type="paragraph" w:customStyle="1" w:styleId="WW8Num1z8">
    <w:name w:val="WW8Num1z8"/>
    <w:link w:val="WW8Num1z80"/>
  </w:style>
  <w:style w:type="character" w:customStyle="1" w:styleId="WW8Num1z80">
    <w:name w:val="WW8Num1z8"/>
    <w:link w:val="WW8Num1z8"/>
  </w:style>
  <w:style w:type="paragraph" w:customStyle="1" w:styleId="33">
    <w:name w:val="Заголовок 3 Знак"/>
    <w:basedOn w:val="13"/>
    <w:link w:val="34"/>
    <w:rPr>
      <w:rFonts w:asciiTheme="majorHAnsi" w:hAnsiTheme="majorHAnsi"/>
      <w:b/>
      <w:sz w:val="26"/>
    </w:rPr>
  </w:style>
  <w:style w:type="character" w:customStyle="1" w:styleId="34">
    <w:name w:val="Заголовок 3 Знак"/>
    <w:basedOn w:val="a1"/>
    <w:link w:val="33"/>
    <w:rPr>
      <w:rFonts w:asciiTheme="majorHAnsi" w:hAnsiTheme="majorHAnsi"/>
      <w:b/>
      <w:sz w:val="26"/>
    </w:rPr>
  </w:style>
  <w:style w:type="paragraph" w:customStyle="1" w:styleId="1f5">
    <w:name w:val="Знак сноски1"/>
    <w:link w:val="aff7"/>
    <w:rPr>
      <w:vertAlign w:val="superscript"/>
    </w:rPr>
  </w:style>
  <w:style w:type="character" w:styleId="aff7">
    <w:name w:val="footnote reference"/>
    <w:link w:val="1f5"/>
    <w:rPr>
      <w:vertAlign w:val="superscript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1f6">
    <w:name w:val="Заголовок 1 Знак"/>
    <w:basedOn w:val="13"/>
    <w:link w:val="1f7"/>
    <w:rPr>
      <w:rFonts w:asciiTheme="majorHAnsi" w:hAnsiTheme="majorHAnsi"/>
      <w:b/>
      <w:sz w:val="32"/>
    </w:rPr>
  </w:style>
  <w:style w:type="character" w:customStyle="1" w:styleId="1f7">
    <w:name w:val="Заголовок 1 Знак"/>
    <w:basedOn w:val="a1"/>
    <w:link w:val="1f6"/>
    <w:rPr>
      <w:rFonts w:asciiTheme="majorHAnsi" w:hAnsiTheme="majorHAnsi"/>
      <w:b/>
      <w:sz w:val="32"/>
    </w:rPr>
  </w:style>
  <w:style w:type="paragraph" w:customStyle="1" w:styleId="1f8">
    <w:name w:val="Схема документа1"/>
    <w:basedOn w:val="a"/>
    <w:link w:val="1f9"/>
    <w:rPr>
      <w:rFonts w:ascii="Tahoma" w:hAnsi="Tahoma"/>
      <w:sz w:val="16"/>
    </w:rPr>
  </w:style>
  <w:style w:type="character" w:customStyle="1" w:styleId="1f9">
    <w:name w:val="Схема документа1"/>
    <w:basedOn w:val="1"/>
    <w:link w:val="1f8"/>
    <w:rPr>
      <w:rFonts w:ascii="Tahoma" w:hAnsi="Tahoma"/>
      <w:color w:val="000000"/>
      <w:sz w:val="16"/>
    </w:rPr>
  </w:style>
  <w:style w:type="paragraph" w:customStyle="1" w:styleId="WW8Num3z7">
    <w:name w:val="WW8Num3z7"/>
    <w:link w:val="WW8Num3z70"/>
  </w:style>
  <w:style w:type="character" w:customStyle="1" w:styleId="WW8Num3z70">
    <w:name w:val="WW8Num3z7"/>
    <w:link w:val="WW8Num3z7"/>
  </w:style>
  <w:style w:type="paragraph" w:customStyle="1" w:styleId="ConsNonformat">
    <w:name w:val="ConsNonformat"/>
    <w:link w:val="ConsNonformat0"/>
    <w:pPr>
      <w:widowControl w:val="0"/>
      <w:ind w:right="19772"/>
    </w:pPr>
    <w:rPr>
      <w:rFonts w:ascii="Courier New" w:hAnsi="Courier New"/>
    </w:rPr>
  </w:style>
  <w:style w:type="character" w:customStyle="1" w:styleId="ConsNonformat0">
    <w:name w:val="ConsNonformat"/>
    <w:link w:val="ConsNonformat"/>
    <w:rPr>
      <w:rFonts w:ascii="Courier New" w:hAnsi="Courier New"/>
      <w:color w:val="000000"/>
      <w:sz w:val="20"/>
    </w:rPr>
  </w:style>
  <w:style w:type="paragraph" w:styleId="23">
    <w:name w:val="Body Text 2"/>
    <w:basedOn w:val="a"/>
    <w:link w:val="24"/>
    <w:pPr>
      <w:spacing w:after="120" w:line="480" w:lineRule="auto"/>
    </w:pPr>
  </w:style>
  <w:style w:type="character" w:customStyle="1" w:styleId="24">
    <w:name w:val="Основной текст 2 Знак"/>
    <w:basedOn w:val="1"/>
    <w:link w:val="23"/>
    <w:rPr>
      <w:rFonts w:ascii="Times New Roman" w:hAnsi="Times New Roman"/>
      <w:color w:val="000000"/>
      <w:sz w:val="24"/>
    </w:rPr>
  </w:style>
  <w:style w:type="paragraph" w:styleId="53">
    <w:name w:val="toc 5"/>
    <w:next w:val="a"/>
    <w:link w:val="54"/>
    <w:uiPriority w:val="39"/>
    <w:pPr>
      <w:ind w:left="800"/>
    </w:pPr>
    <w:rPr>
      <w:rFonts w:ascii="XO Thames" w:hAnsi="XO Thames"/>
      <w:sz w:val="28"/>
    </w:rPr>
  </w:style>
  <w:style w:type="character" w:customStyle="1" w:styleId="54">
    <w:name w:val="Оглавление 5 Знак"/>
    <w:link w:val="53"/>
    <w:rPr>
      <w:rFonts w:ascii="XO Thames" w:hAnsi="XO Thames"/>
      <w:sz w:val="28"/>
    </w:rPr>
  </w:style>
  <w:style w:type="paragraph" w:styleId="a0">
    <w:name w:val="Body Text"/>
    <w:basedOn w:val="a"/>
    <w:link w:val="1f"/>
    <w:pPr>
      <w:ind w:right="-483"/>
      <w:jc w:val="both"/>
    </w:pPr>
    <w:rPr>
      <w:b/>
    </w:rPr>
  </w:style>
  <w:style w:type="character" w:customStyle="1" w:styleId="1f">
    <w:name w:val="Основной текст Знак1"/>
    <w:basedOn w:val="1"/>
    <w:link w:val="a0"/>
    <w:rPr>
      <w:rFonts w:ascii="Times New Roman" w:hAnsi="Times New Roman"/>
      <w:b/>
      <w:color w:val="000000"/>
      <w:sz w:val="24"/>
    </w:rPr>
  </w:style>
  <w:style w:type="paragraph" w:customStyle="1" w:styleId="aff8">
    <w:name w:val="Схема документа Знак"/>
    <w:link w:val="aff9"/>
    <w:rPr>
      <w:rFonts w:ascii="Tahoma" w:hAnsi="Tahoma"/>
      <w:sz w:val="16"/>
    </w:rPr>
  </w:style>
  <w:style w:type="character" w:customStyle="1" w:styleId="aff9">
    <w:name w:val="Схема документа Знак"/>
    <w:link w:val="aff8"/>
    <w:rPr>
      <w:rFonts w:ascii="Tahoma" w:hAnsi="Tahoma"/>
      <w:sz w:val="16"/>
    </w:rPr>
  </w:style>
  <w:style w:type="paragraph" w:customStyle="1" w:styleId="ConsPlusNormal">
    <w:name w:val="ConsPlusNormal"/>
    <w:link w:val="ConsPlusNormal0"/>
    <w:pPr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Pr>
      <w:rFonts w:ascii="Arial" w:hAnsi="Arial"/>
      <w:color w:val="000000"/>
      <w:sz w:val="20"/>
    </w:rPr>
  </w:style>
  <w:style w:type="paragraph" w:customStyle="1" w:styleId="ConsPlusTitle">
    <w:name w:val="ConsPlusTitle"/>
    <w:link w:val="ConsPlusTitle0"/>
    <w:pPr>
      <w:widowControl w:val="0"/>
    </w:pPr>
    <w:rPr>
      <w:rFonts w:ascii="Calibri" w:hAnsi="Calibri"/>
      <w:b/>
      <w:sz w:val="22"/>
    </w:rPr>
  </w:style>
  <w:style w:type="character" w:customStyle="1" w:styleId="ConsPlusTitle0">
    <w:name w:val="ConsPlusTitle"/>
    <w:link w:val="ConsPlusTitle"/>
    <w:rPr>
      <w:rFonts w:ascii="Calibri" w:hAnsi="Calibri"/>
      <w:b/>
      <w:color w:val="000000"/>
      <w:sz w:val="22"/>
    </w:rPr>
  </w:style>
  <w:style w:type="paragraph" w:customStyle="1" w:styleId="1fa">
    <w:name w:val="Знак примечания1"/>
    <w:basedOn w:val="13"/>
    <w:link w:val="affa"/>
    <w:rPr>
      <w:sz w:val="16"/>
    </w:rPr>
  </w:style>
  <w:style w:type="character" w:styleId="affa">
    <w:name w:val="annotation reference"/>
    <w:basedOn w:val="a1"/>
    <w:link w:val="1fa"/>
    <w:rPr>
      <w:sz w:val="16"/>
    </w:rPr>
  </w:style>
  <w:style w:type="paragraph" w:customStyle="1" w:styleId="1fb">
    <w:name w:val="Указатель1"/>
    <w:basedOn w:val="a"/>
    <w:link w:val="1fc"/>
  </w:style>
  <w:style w:type="character" w:customStyle="1" w:styleId="1fc">
    <w:name w:val="Указатель1"/>
    <w:basedOn w:val="1"/>
    <w:link w:val="1fb"/>
    <w:rPr>
      <w:rFonts w:ascii="Times New Roman" w:hAnsi="Times New Roman"/>
      <w:color w:val="000000"/>
      <w:sz w:val="24"/>
    </w:rPr>
  </w:style>
  <w:style w:type="paragraph" w:styleId="affb">
    <w:name w:val="Title"/>
    <w:next w:val="a"/>
    <w:link w:val="affc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25">
    <w:name w:val="Заголовок2"/>
    <w:basedOn w:val="1"/>
    <w:rPr>
      <w:rFonts w:ascii="Liberation Sans" w:hAnsi="Liberation Sans"/>
      <w:color w:val="000000"/>
      <w:sz w:val="28"/>
    </w:rPr>
  </w:style>
  <w:style w:type="paragraph" w:customStyle="1" w:styleId="1fd">
    <w:name w:val="Знак1"/>
    <w:basedOn w:val="a"/>
    <w:link w:val="1fe"/>
    <w:pPr>
      <w:spacing w:before="280" w:after="280"/>
    </w:pPr>
    <w:rPr>
      <w:rFonts w:ascii="Tahoma" w:hAnsi="Tahoma"/>
      <w:sz w:val="20"/>
    </w:rPr>
  </w:style>
  <w:style w:type="character" w:customStyle="1" w:styleId="1fe">
    <w:name w:val="Знак1"/>
    <w:basedOn w:val="1"/>
    <w:link w:val="1fd"/>
    <w:rPr>
      <w:rFonts w:ascii="Tahoma" w:hAnsi="Tahoma"/>
      <w:color w:val="000000"/>
      <w:sz w:val="20"/>
    </w:rPr>
  </w:style>
  <w:style w:type="paragraph" w:customStyle="1" w:styleId="affd">
    <w:name w:val="Верхний колонтитул Знак"/>
    <w:basedOn w:val="13"/>
    <w:link w:val="affe"/>
    <w:rPr>
      <w:sz w:val="28"/>
    </w:rPr>
  </w:style>
  <w:style w:type="character" w:customStyle="1" w:styleId="affe">
    <w:name w:val="Верхний колонтитул Знак"/>
    <w:basedOn w:val="a1"/>
    <w:link w:val="affd"/>
    <w:rPr>
      <w:sz w:val="28"/>
    </w:rPr>
  </w:style>
  <w:style w:type="paragraph" w:customStyle="1" w:styleId="1ff">
    <w:name w:val="Знак концевой сноски1"/>
    <w:link w:val="afff"/>
    <w:rPr>
      <w:vertAlign w:val="superscript"/>
    </w:rPr>
  </w:style>
  <w:style w:type="character" w:styleId="afff">
    <w:name w:val="endnote reference"/>
    <w:link w:val="1ff"/>
    <w:rPr>
      <w:vertAlign w:val="superscript"/>
    </w:rPr>
  </w:style>
  <w:style w:type="paragraph" w:customStyle="1" w:styleId="afff0">
    <w:name w:val="Знак"/>
    <w:basedOn w:val="a"/>
    <w:link w:val="afff1"/>
    <w:rPr>
      <w:rFonts w:ascii="Verdana" w:hAnsi="Verdana"/>
      <w:sz w:val="20"/>
    </w:rPr>
  </w:style>
  <w:style w:type="character" w:customStyle="1" w:styleId="afff1">
    <w:name w:val="Знак"/>
    <w:basedOn w:val="1"/>
    <w:link w:val="afff0"/>
    <w:rPr>
      <w:rFonts w:ascii="Verdana" w:hAnsi="Verdana"/>
      <w:color w:val="000000"/>
      <w:sz w:val="20"/>
    </w:rPr>
  </w:style>
  <w:style w:type="paragraph" w:customStyle="1" w:styleId="afff2">
    <w:name w:val="Гипертекстовая ссылка"/>
    <w:link w:val="afff3"/>
    <w:rPr>
      <w:color w:val="106BBE"/>
    </w:rPr>
  </w:style>
  <w:style w:type="character" w:customStyle="1" w:styleId="afff3">
    <w:name w:val="Гипертекстовая ссылка"/>
    <w:link w:val="afff2"/>
    <w:rPr>
      <w:color w:val="106BBE"/>
    </w:rPr>
  </w:style>
  <w:style w:type="paragraph" w:customStyle="1" w:styleId="afff4">
    <w:name w:val="Адресат (кому)"/>
    <w:basedOn w:val="a"/>
    <w:link w:val="afff5"/>
    <w:rPr>
      <w:b/>
      <w:i/>
      <w:sz w:val="28"/>
    </w:rPr>
  </w:style>
  <w:style w:type="character" w:customStyle="1" w:styleId="afff5">
    <w:name w:val="Адресат (кому)"/>
    <w:basedOn w:val="1"/>
    <w:link w:val="afff4"/>
    <w:rPr>
      <w:rFonts w:ascii="Times New Roman" w:hAnsi="Times New Roman"/>
      <w:b/>
      <w:i/>
      <w:color w:val="000000"/>
      <w:sz w:val="28"/>
    </w:rPr>
  </w:style>
  <w:style w:type="paragraph" w:styleId="afff6">
    <w:name w:val="Subtitle"/>
    <w:basedOn w:val="a"/>
    <w:next w:val="a0"/>
    <w:link w:val="26"/>
    <w:uiPriority w:val="11"/>
    <w:qFormat/>
    <w:pPr>
      <w:jc w:val="center"/>
    </w:pPr>
    <w:rPr>
      <w:b/>
    </w:rPr>
  </w:style>
  <w:style w:type="character" w:customStyle="1" w:styleId="26">
    <w:name w:val="Подзаголовок Знак2"/>
    <w:basedOn w:val="1"/>
    <w:link w:val="afff6"/>
    <w:rPr>
      <w:rFonts w:ascii="Times New Roman" w:hAnsi="Times New Roman"/>
      <w:b/>
      <w:color w:val="000000"/>
      <w:sz w:val="24"/>
    </w:rPr>
  </w:style>
  <w:style w:type="paragraph" w:customStyle="1" w:styleId="63">
    <w:name w:val="Заголовок 6 Знак"/>
    <w:basedOn w:val="13"/>
    <w:link w:val="64"/>
    <w:rPr>
      <w:rFonts w:asciiTheme="minorHAnsi" w:hAnsiTheme="minorHAnsi"/>
      <w:b/>
      <w:sz w:val="22"/>
    </w:rPr>
  </w:style>
  <w:style w:type="character" w:customStyle="1" w:styleId="64">
    <w:name w:val="Заголовок 6 Знак"/>
    <w:basedOn w:val="a1"/>
    <w:link w:val="63"/>
    <w:rPr>
      <w:rFonts w:asciiTheme="minorHAnsi" w:hAnsiTheme="minorHAnsi"/>
      <w:b/>
      <w:sz w:val="22"/>
    </w:rPr>
  </w:style>
  <w:style w:type="paragraph" w:customStyle="1" w:styleId="s22">
    <w:name w:val="s_22"/>
    <w:basedOn w:val="a"/>
    <w:link w:val="s220"/>
    <w:pPr>
      <w:spacing w:beforeAutospacing="1" w:afterAutospacing="1"/>
    </w:pPr>
  </w:style>
  <w:style w:type="character" w:customStyle="1" w:styleId="s220">
    <w:name w:val="s_22"/>
    <w:basedOn w:val="1"/>
    <w:link w:val="s22"/>
    <w:rPr>
      <w:rFonts w:ascii="Times New Roman" w:hAnsi="Times New Roman"/>
      <w:color w:val="000000"/>
      <w:sz w:val="24"/>
    </w:rPr>
  </w:style>
  <w:style w:type="paragraph" w:customStyle="1" w:styleId="afff7">
    <w:name w:val="Текст в заданном формате"/>
    <w:basedOn w:val="a"/>
    <w:link w:val="afff8"/>
    <w:pPr>
      <w:widowControl w:val="0"/>
    </w:pPr>
    <w:rPr>
      <w:rFonts w:ascii="Liberation Mono" w:hAnsi="Liberation Mono"/>
      <w:sz w:val="20"/>
    </w:rPr>
  </w:style>
  <w:style w:type="character" w:customStyle="1" w:styleId="afff8">
    <w:name w:val="Текст в заданном формате"/>
    <w:basedOn w:val="1"/>
    <w:link w:val="afff7"/>
    <w:rPr>
      <w:rFonts w:ascii="Liberation Mono" w:hAnsi="Liberation Mono"/>
      <w:color w:val="000000"/>
      <w:sz w:val="20"/>
    </w:rPr>
  </w:style>
  <w:style w:type="character" w:customStyle="1" w:styleId="affc">
    <w:name w:val="Заголовок Знак"/>
    <w:link w:val="affb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Pr>
      <w:rFonts w:ascii="Times New Roman" w:hAnsi="Times New Roman"/>
      <w:b/>
      <w:color w:val="000000"/>
      <w:sz w:val="24"/>
    </w:rPr>
  </w:style>
  <w:style w:type="paragraph" w:customStyle="1" w:styleId="afff9">
    <w:name w:val="Символ концевой сноски"/>
    <w:link w:val="afffa"/>
  </w:style>
  <w:style w:type="character" w:customStyle="1" w:styleId="afffa">
    <w:name w:val="Символ концевой сноски"/>
    <w:link w:val="afff9"/>
  </w:style>
  <w:style w:type="paragraph" w:styleId="afffb">
    <w:name w:val="annotation subject"/>
    <w:basedOn w:val="af0"/>
    <w:next w:val="af0"/>
    <w:link w:val="afffc"/>
    <w:rPr>
      <w:b/>
    </w:rPr>
  </w:style>
  <w:style w:type="character" w:customStyle="1" w:styleId="afffc">
    <w:name w:val="Тема примечания Знак"/>
    <w:basedOn w:val="af1"/>
    <w:link w:val="afffb"/>
    <w:rPr>
      <w:rFonts w:ascii="Times New Roman" w:hAnsi="Times New Roman"/>
      <w:b/>
      <w:color w:val="000000"/>
      <w:sz w:val="20"/>
    </w:rPr>
  </w:style>
  <w:style w:type="paragraph" w:customStyle="1" w:styleId="afffd">
    <w:name w:val="Текст выноски Знак"/>
    <w:link w:val="afffe"/>
    <w:rPr>
      <w:rFonts w:ascii="Tahoma" w:hAnsi="Tahoma"/>
      <w:sz w:val="16"/>
    </w:rPr>
  </w:style>
  <w:style w:type="character" w:customStyle="1" w:styleId="afffe">
    <w:name w:val="Текст выноски Знак"/>
    <w:link w:val="afffd"/>
    <w:rPr>
      <w:rFonts w:ascii="Tahoma" w:hAnsi="Tahoma"/>
      <w:sz w:val="16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1ff0">
    <w:name w:val="Номер страницы1"/>
    <w:basedOn w:val="13"/>
    <w:link w:val="affff"/>
  </w:style>
  <w:style w:type="character" w:styleId="affff">
    <w:name w:val="page number"/>
    <w:basedOn w:val="a1"/>
    <w:link w:val="1ff0"/>
  </w:style>
  <w:style w:type="character" w:customStyle="1" w:styleId="61">
    <w:name w:val="Заголовок 6 Знак1"/>
    <w:basedOn w:val="1"/>
    <w:link w:val="6"/>
    <w:rPr>
      <w:rFonts w:ascii="Times New Roman" w:hAnsi="Times New Roman"/>
      <w:b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</a:gradFill>
      </a:fillStyleLst>
      <a:lnStyleLst>
        <a:ln w="6350">
          <a:prstDash val="solid"/>
        </a:ln>
        <a:ln w="12700">
          <a:prstDash val="solid"/>
        </a:ln>
        <a:ln w="19050"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6F9A29-DB8A-494E-8D13-BEB2460F6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764</Words>
  <Characters>4357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9</cp:revision>
  <dcterms:created xsi:type="dcterms:W3CDTF">2026-03-13T05:32:00Z</dcterms:created>
  <dcterms:modified xsi:type="dcterms:W3CDTF">2026-03-17T06:38:00Z</dcterms:modified>
</cp:coreProperties>
</file>