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F5932F" w14:textId="22D3D2DE" w:rsidR="00016CAD" w:rsidRPr="00016CAD" w:rsidRDefault="00016CAD" w:rsidP="00016CAD">
      <w:pPr>
        <w:tabs>
          <w:tab w:val="num" w:pos="200"/>
        </w:tabs>
        <w:spacing w:after="0"/>
        <w:outlineLvl w:val="0"/>
        <w:rPr>
          <w:rFonts w:ascii="Times New Roman" w:hAnsi="Times New Roman" w:cs="Times New Roman"/>
          <w:sz w:val="28"/>
          <w:szCs w:val="28"/>
        </w:rPr>
      </w:pPr>
      <w:r w:rsidRPr="00016CAD">
        <w:rPr>
          <w:rFonts w:ascii="Times New Roman" w:hAnsi="Times New Roman" w:cs="Times New Roman"/>
          <w:noProof/>
        </w:rPr>
        <w:t xml:space="preserve">                                                                </w:t>
      </w:r>
      <w:r w:rsidRPr="00016CAD">
        <w:rPr>
          <w:rFonts w:ascii="Times New Roman" w:hAnsi="Times New Roman" w:cs="Times New Roman"/>
          <w:noProof/>
        </w:rPr>
        <w:drawing>
          <wp:inline distT="0" distB="0" distL="0" distR="0" wp14:anchorId="6FF2B423" wp14:editId="37C1D9F8">
            <wp:extent cx="1181100" cy="1019175"/>
            <wp:effectExtent l="0" t="0" r="0" b="0"/>
            <wp:docPr id="86081314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1C3E48" w14:textId="77777777" w:rsidR="00016CAD" w:rsidRPr="00016CAD" w:rsidRDefault="00016CAD" w:rsidP="00016CAD">
      <w:pPr>
        <w:spacing w:after="0"/>
        <w:jc w:val="center"/>
        <w:rPr>
          <w:rFonts w:ascii="Times New Roman" w:hAnsi="Times New Roman" w:cs="Times New Roman"/>
        </w:rPr>
      </w:pPr>
      <w:r w:rsidRPr="00016CAD">
        <w:rPr>
          <w:rFonts w:ascii="Times New Roman" w:hAnsi="Times New Roman" w:cs="Times New Roman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14:paraId="4A8DF937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собрание представителей </w:t>
      </w:r>
    </w:p>
    <w:p w14:paraId="439EA180" w14:textId="5DE91946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 xml:space="preserve">СЕЛЬСКОГО ПОСЕЛЕНИЯ </w:t>
      </w:r>
      <w:r w:rsidR="00767A51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ВАСИЛЬЕВКА</w:t>
      </w:r>
    </w:p>
    <w:p w14:paraId="37A6824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муниципального района СТАВРОПОЛЬСКИЙ</w:t>
      </w:r>
    </w:p>
    <w:p w14:paraId="09E05195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lang w:eastAsia="zh-CN"/>
        </w:rPr>
      </w:pPr>
      <w:r w:rsidRPr="00016CAD"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  <w:t>самарской области</w:t>
      </w:r>
    </w:p>
    <w:p w14:paraId="7DA683A9" w14:textId="77777777" w:rsidR="00016CAD" w:rsidRPr="00016CAD" w:rsidRDefault="00016CAD" w:rsidP="00016CAD">
      <w:pPr>
        <w:spacing w:after="0"/>
        <w:jc w:val="center"/>
        <w:outlineLvl w:val="0"/>
        <w:rPr>
          <w:rFonts w:ascii="Times New Roman" w:eastAsia="Calibri" w:hAnsi="Times New Roman" w:cs="Times New Roman"/>
          <w:b/>
          <w:bCs/>
          <w:caps/>
          <w:sz w:val="28"/>
          <w:szCs w:val="28"/>
          <w:lang w:eastAsia="zh-CN"/>
        </w:rPr>
      </w:pPr>
    </w:p>
    <w:p w14:paraId="7815F5FC" w14:textId="7FBDD27D" w:rsidR="00016CAD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РЕШЕНИЕ </w:t>
      </w:r>
      <w:r w:rsidR="00767A51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(ПРОЕКТ)</w:t>
      </w:r>
    </w:p>
    <w:p w14:paraId="34DF86BF" w14:textId="6C08EB88" w:rsidR="0049462B" w:rsidRPr="00016CAD" w:rsidRDefault="00016CAD" w:rsidP="00016CAD">
      <w:pPr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eastAsia="zh-CN"/>
        </w:rPr>
      </w:pP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от </w:t>
      </w:r>
      <w:r w:rsidR="00767A51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____</w:t>
      </w:r>
      <w:r w:rsidRPr="00016CAD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                                                                            №</w:t>
      </w:r>
      <w:r w:rsidR="00C63053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 xml:space="preserve"> </w:t>
      </w:r>
      <w:r w:rsidR="00767A51">
        <w:rPr>
          <w:rFonts w:ascii="Times New Roman" w:eastAsia="Calibri" w:hAnsi="Times New Roman" w:cs="Times New Roman"/>
          <w:b/>
          <w:sz w:val="28"/>
          <w:szCs w:val="28"/>
          <w:lang w:eastAsia="zh-CN"/>
        </w:rPr>
        <w:t>___</w:t>
      </w:r>
    </w:p>
    <w:p w14:paraId="2C7F167B" w14:textId="7D8A2685" w:rsidR="0049462B" w:rsidRDefault="0049462B" w:rsidP="00767A5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МУНИЦИПАЛЬНОГО РАЙОНА СТАВРОПОЛЬСКИЙ САМАРСКОЙ ОБЛАСТИ ОТ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>19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.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>02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.2016 №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 xml:space="preserve">26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«О ЗЕМЕЛЬНОМ НАЛОГЕ НА ТЕРРИТОРИИ ПОСЕЛЕНИЯ </w:t>
      </w:r>
      <w:r w:rsidR="00767A51">
        <w:rPr>
          <w:rFonts w:ascii="Times New Roman" w:hAnsi="Times New Roman" w:cs="Times New Roman"/>
          <w:b/>
          <w:bCs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14:paraId="0DE33C00" w14:textId="77777777" w:rsidR="00016CAD" w:rsidRPr="00016CAD" w:rsidRDefault="00016CAD" w:rsidP="00016CA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5D2D7433" w14:textId="650D869A" w:rsidR="00016CAD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767A51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области, Собрание представителей сельского поселения </w:t>
      </w:r>
      <w:r w:rsidR="00767A51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</w:t>
      </w:r>
    </w:p>
    <w:p w14:paraId="453A6B1D" w14:textId="504127C4" w:rsidR="00F5675C" w:rsidRPr="00767A51" w:rsidRDefault="00016CAD" w:rsidP="00016CA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 </w:t>
      </w:r>
      <w:r w:rsidR="00767A51" w:rsidRPr="00767A51">
        <w:rPr>
          <w:rFonts w:ascii="Times New Roman" w:hAnsi="Times New Roman" w:cs="Times New Roman"/>
          <w:b/>
          <w:bCs/>
          <w:sz w:val="28"/>
          <w:szCs w:val="28"/>
        </w:rPr>
        <w:t>РЕШИЛО</w:t>
      </w:r>
      <w:r w:rsidR="0049462B" w:rsidRPr="00767A51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14:paraId="6D2C0D53" w14:textId="1E3F2E29"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767A51">
        <w:rPr>
          <w:rFonts w:ascii="Times New Roman" w:hAnsi="Times New Roman" w:cs="Times New Roman"/>
          <w:sz w:val="28"/>
          <w:szCs w:val="28"/>
        </w:rPr>
        <w:t xml:space="preserve">Васильевка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14:paraId="2A07BB28" w14:textId="77777777"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14:paraId="05A3A788" w14:textId="77777777"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14:paraId="725EB025" w14:textId="77777777"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14:paraId="35986DEF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14:paraId="33BE3248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14:paraId="229BC06F" w14:textId="77777777"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14:paraId="4C3238B7" w14:textId="77777777"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14:paraId="3DB6AEE1" w14:textId="77777777"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14:paraId="245FC4E2" w14:textId="77777777"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14:paraId="0910CF19" w14:textId="77777777"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14:paraId="64E5A003" w14:textId="77777777"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14:paraId="58387A31" w14:textId="77777777"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14:paraId="09B4813F" w14:textId="77777777"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14:paraId="6CCF0063" w14:textId="77777777"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14:paraId="5C4EC023" w14:textId="77777777"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14:paraId="542DE764" w14:textId="77777777"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14:paraId="0012B7A8" w14:textId="77777777"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14:paraId="691C50B7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14:paraId="7E516E85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14:paraId="1509DD54" w14:textId="77777777"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14:paraId="367CA07B" w14:textId="77777777"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14:paraId="662554AA" w14:textId="77777777"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14:paraId="1A74EF10" w14:textId="77777777" w:rsidR="00366BB7" w:rsidRDefault="00366BB7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3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14:paraId="1303F07D" w14:textId="77777777"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5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14:paraId="1D69541A" w14:textId="77777777" w:rsidR="00176247" w:rsidRDefault="00767A51" w:rsidP="00176247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76247">
        <w:rPr>
          <w:rFonts w:ascii="Times New Roman" w:hAnsi="Times New Roman" w:cs="Times New Roman"/>
          <w:color w:val="000000"/>
          <w:sz w:val="28"/>
          <w:szCs w:val="28"/>
        </w:rPr>
        <w:t xml:space="preserve">Настоящее </w:t>
      </w:r>
      <w:r w:rsidRPr="00176247">
        <w:rPr>
          <w:rFonts w:ascii="Times New Roman" w:hAnsi="Times New Roman" w:cs="Times New Roman"/>
          <w:sz w:val="28"/>
          <w:szCs w:val="28"/>
        </w:rPr>
        <w:t xml:space="preserve">Решение </w:t>
      </w:r>
      <w:r w:rsidRPr="00176247">
        <w:rPr>
          <w:rStyle w:val="a7"/>
          <w:rFonts w:ascii="Times New Roman" w:hAnsi="Times New Roman" w:cs="Times New Roman"/>
          <w:i w:val="0"/>
          <w:sz w:val="28"/>
          <w:szCs w:val="28"/>
        </w:rPr>
        <w:t>подлежит официальному опубликованию</w:t>
      </w:r>
      <w:r w:rsidRPr="00176247">
        <w:rPr>
          <w:rStyle w:val="a7"/>
          <w:rFonts w:ascii="Times New Roman" w:hAnsi="Times New Roman" w:cs="Times New Roman"/>
          <w:sz w:val="28"/>
          <w:szCs w:val="28"/>
        </w:rPr>
        <w:t xml:space="preserve"> </w:t>
      </w:r>
      <w:r w:rsidRPr="00176247">
        <w:rPr>
          <w:rFonts w:ascii="Times New Roman" w:hAnsi="Times New Roman" w:cs="Times New Roman"/>
          <w:color w:val="000000"/>
          <w:sz w:val="28"/>
          <w:szCs w:val="28"/>
        </w:rPr>
        <w:t xml:space="preserve">в газете </w:t>
      </w:r>
    </w:p>
    <w:p w14:paraId="4F20888E" w14:textId="5B45BCD0" w:rsidR="00767A51" w:rsidRPr="00176247" w:rsidRDefault="00767A51" w:rsidP="00176247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176247">
        <w:rPr>
          <w:rFonts w:ascii="Times New Roman" w:hAnsi="Times New Roman" w:cs="Times New Roman"/>
          <w:sz w:val="28"/>
          <w:szCs w:val="28"/>
        </w:rPr>
        <w:t xml:space="preserve">«Васильевские новости» и на официальном сайте администрации сельского поселения Васильевка в сети Интернет  </w:t>
      </w:r>
      <w:hyperlink r:id="rId9" w:history="1">
        <w:r w:rsidRPr="00176247">
          <w:rPr>
            <w:rStyle w:val="a6"/>
            <w:rFonts w:ascii="Times New Roman" w:hAnsi="Times New Roman" w:cs="Times New Roman"/>
            <w:sz w:val="28"/>
            <w:szCs w:val="28"/>
          </w:rPr>
          <w:t>http://vasilevka.stavrsp.ru</w:t>
        </w:r>
      </w:hyperlink>
      <w:r w:rsidRPr="00176247">
        <w:rPr>
          <w:rFonts w:ascii="Times New Roman" w:hAnsi="Times New Roman" w:cs="Times New Roman"/>
          <w:sz w:val="28"/>
          <w:szCs w:val="28"/>
          <w:u w:val="single"/>
        </w:rPr>
        <w:t>.</w:t>
      </w:r>
    </w:p>
    <w:p w14:paraId="7B1D6A6C" w14:textId="77777777" w:rsidR="00176247" w:rsidRDefault="00FB0172" w:rsidP="00176247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Настоящее Решение вступает в силу со дня его официального </w:t>
      </w:r>
    </w:p>
    <w:p w14:paraId="05F8DEDB" w14:textId="0D7275C9" w:rsidR="00FB0172" w:rsidRPr="00FB0172" w:rsidRDefault="00FB0172" w:rsidP="00176247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опубликования и распространяет свое действие на правоотношения, возникшие с 01.01.2023.</w:t>
      </w:r>
    </w:p>
    <w:p w14:paraId="378A3467" w14:textId="77777777"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142EB047" w14:textId="77777777"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14:paraId="11D644A5" w14:textId="77777777" w:rsidTr="003E232C">
        <w:tc>
          <w:tcPr>
            <w:tcW w:w="4820" w:type="dxa"/>
            <w:shd w:val="clear" w:color="auto" w:fill="auto"/>
          </w:tcPr>
          <w:p w14:paraId="5E2D441F" w14:textId="77777777"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14:paraId="099B392C" w14:textId="73632A21"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176247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Васильевка</w:t>
            </w:r>
          </w:p>
          <w:p w14:paraId="22ED13A5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14:paraId="7C175F6E" w14:textId="77777777"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14:paraId="27B4EB89" w14:textId="5EB8A137" w:rsidR="00FB0172" w:rsidRPr="00FB0172" w:rsidRDefault="00FB0172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_______________ </w:t>
            </w:r>
            <w:r w:rsidR="004F4F5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</w:t>
            </w:r>
            <w:r w:rsidR="00573A05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.В. </w:t>
            </w:r>
            <w:r w:rsidR="004F4F58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Степанов</w:t>
            </w:r>
          </w:p>
        </w:tc>
        <w:tc>
          <w:tcPr>
            <w:tcW w:w="4678" w:type="dxa"/>
            <w:shd w:val="clear" w:color="auto" w:fill="auto"/>
          </w:tcPr>
          <w:p w14:paraId="62BCA1E3" w14:textId="34FCA4A9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176247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Васильевка</w:t>
            </w:r>
            <w:r w:rsidR="00176247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</w:t>
            </w:r>
          </w:p>
          <w:p w14:paraId="799B675D" w14:textId="77777777"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14:paraId="59D95C2F" w14:textId="77777777"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14:paraId="02B26B97" w14:textId="73666FA9" w:rsidR="00FB0172" w:rsidRP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r w:rsidR="004F4F58" w:rsidRPr="004F4F58">
              <w:rPr>
                <w:rFonts w:ascii="Times New Roman" w:eastAsia="Calibri" w:hAnsi="Times New Roman" w:cs="Times New Roman"/>
                <w:bCs/>
                <w:sz w:val="28"/>
                <w:szCs w:val="28"/>
                <w:lang w:eastAsia="ru-RU"/>
              </w:rPr>
              <w:t>Ю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</w:t>
            </w:r>
            <w:r w:rsidR="004F4F5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А</w:t>
            </w:r>
            <w:r w:rsidR="00573A05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. </w:t>
            </w:r>
            <w:proofErr w:type="spellStart"/>
            <w:r w:rsidR="004F4F5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Писарцев</w:t>
            </w:r>
            <w:proofErr w:type="spellEnd"/>
          </w:p>
        </w:tc>
      </w:tr>
    </w:tbl>
    <w:p w14:paraId="641417AD" w14:textId="77777777"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 w16cid:durableId="13680952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D07"/>
    <w:rsid w:val="00016CAD"/>
    <w:rsid w:val="00102274"/>
    <w:rsid w:val="00176247"/>
    <w:rsid w:val="002C4F1F"/>
    <w:rsid w:val="00337B52"/>
    <w:rsid w:val="00360071"/>
    <w:rsid w:val="00366BB7"/>
    <w:rsid w:val="003E232C"/>
    <w:rsid w:val="0049462B"/>
    <w:rsid w:val="00494A00"/>
    <w:rsid w:val="004C61F0"/>
    <w:rsid w:val="004F4F58"/>
    <w:rsid w:val="00573A05"/>
    <w:rsid w:val="005C250E"/>
    <w:rsid w:val="006B4769"/>
    <w:rsid w:val="006C3FA6"/>
    <w:rsid w:val="00767A51"/>
    <w:rsid w:val="007968B7"/>
    <w:rsid w:val="008564BC"/>
    <w:rsid w:val="00965667"/>
    <w:rsid w:val="00B556FD"/>
    <w:rsid w:val="00C4054A"/>
    <w:rsid w:val="00C63053"/>
    <w:rsid w:val="00C90C8B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47B65"/>
  <w15:docId w15:val="{D358ED1B-3F07-448A-B23B-491265FD3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  <w:style w:type="character" w:styleId="a6">
    <w:name w:val="Hyperlink"/>
    <w:rsid w:val="00C90C8B"/>
    <w:rPr>
      <w:color w:val="0000FF"/>
      <w:u w:val="single"/>
    </w:rPr>
  </w:style>
  <w:style w:type="character" w:styleId="a7">
    <w:name w:val="Emphasis"/>
    <w:qFormat/>
    <w:rsid w:val="00767A5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vasilev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1310</Words>
  <Characters>7470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Admin</cp:lastModifiedBy>
  <cp:revision>3</cp:revision>
  <cp:lastPrinted>2023-11-28T06:24:00Z</cp:lastPrinted>
  <dcterms:created xsi:type="dcterms:W3CDTF">2023-12-06T05:37:00Z</dcterms:created>
  <dcterms:modified xsi:type="dcterms:W3CDTF">2023-12-06T05:55:00Z</dcterms:modified>
</cp:coreProperties>
</file>