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101615" w14:textId="77777777" w:rsidR="00251067" w:rsidRPr="00251067" w:rsidRDefault="00251067" w:rsidP="00251067">
      <w:pPr>
        <w:keepNext/>
        <w:spacing w:after="0" w:line="240" w:lineRule="auto"/>
        <w:ind w:left="5400" w:hanging="5684"/>
        <w:jc w:val="center"/>
        <w:outlineLvl w:val="0"/>
        <w:rPr>
          <w:rFonts w:ascii="Calibri" w:eastAsia="Times New Roman" w:hAnsi="Calibri" w:cs="Times New Roman"/>
          <w:b/>
          <w:bCs/>
          <w:sz w:val="24"/>
          <w:szCs w:val="24"/>
          <w:lang w:val="x-none" w:eastAsia="x-none"/>
        </w:rPr>
      </w:pPr>
      <w:r>
        <w:rPr>
          <w:rFonts w:ascii="Calibri" w:eastAsia="Times New Roman" w:hAnsi="Calibri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60D023E2" wp14:editId="2BFD6EF1">
            <wp:extent cx="1181100" cy="101600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2C1046" w14:textId="77777777" w:rsidR="00251067" w:rsidRPr="00251067" w:rsidRDefault="00251067" w:rsidP="00251067">
      <w:pPr>
        <w:keepNext/>
        <w:spacing w:after="0" w:line="240" w:lineRule="auto"/>
        <w:ind w:left="5400" w:hanging="5684"/>
        <w:jc w:val="center"/>
        <w:outlineLvl w:val="0"/>
        <w:rPr>
          <w:rFonts w:ascii="Calibri" w:eastAsia="Times New Roman" w:hAnsi="Calibri" w:cs="Times New Roman"/>
          <w:bCs/>
          <w:sz w:val="20"/>
          <w:szCs w:val="20"/>
          <w:lang w:val="x-none" w:eastAsia="x-none"/>
        </w:rPr>
      </w:pPr>
      <w:r w:rsidRPr="00251067">
        <w:rPr>
          <w:rFonts w:ascii="Calibri" w:eastAsia="Times New Roman" w:hAnsi="Calibri" w:cs="Times New Roman"/>
          <w:bCs/>
          <w:sz w:val="20"/>
          <w:szCs w:val="20"/>
          <w:lang w:val="x-none" w:eastAsia="x-none"/>
        </w:rPr>
        <w:t>Российская Федерация</w:t>
      </w:r>
    </w:p>
    <w:p w14:paraId="737935F4" w14:textId="77777777" w:rsidR="00251067" w:rsidRPr="00251067" w:rsidRDefault="00251067" w:rsidP="00251067">
      <w:pPr>
        <w:keepNext/>
        <w:spacing w:after="0" w:line="240" w:lineRule="auto"/>
        <w:ind w:left="5400" w:hanging="5684"/>
        <w:jc w:val="center"/>
        <w:outlineLvl w:val="0"/>
        <w:rPr>
          <w:rFonts w:ascii="Calibri" w:eastAsia="Times New Roman" w:hAnsi="Calibri" w:cs="Times New Roman"/>
          <w:bCs/>
          <w:sz w:val="20"/>
          <w:szCs w:val="20"/>
          <w:lang w:val="x-none" w:eastAsia="x-none"/>
        </w:rPr>
      </w:pPr>
      <w:r w:rsidRPr="00251067">
        <w:rPr>
          <w:rFonts w:ascii="Calibri" w:eastAsia="Times New Roman" w:hAnsi="Calibri" w:cs="Times New Roman"/>
          <w:bCs/>
          <w:sz w:val="20"/>
          <w:szCs w:val="20"/>
          <w:lang w:val="x-none" w:eastAsia="x-none"/>
        </w:rPr>
        <w:t>Самарская область</w:t>
      </w:r>
    </w:p>
    <w:p w14:paraId="0C17BA65" w14:textId="542CF6F1" w:rsidR="00251067" w:rsidRPr="00251067" w:rsidRDefault="00251067" w:rsidP="0025106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251067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 xml:space="preserve">АДМИНИСТРАЦИЯ СЕЛЬСКОГО ПОСЕЛЕНИЯ </w:t>
      </w:r>
      <w:r w:rsidR="00E43892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ВАСИЛЬЕВКА</w:t>
      </w:r>
    </w:p>
    <w:p w14:paraId="055665C6" w14:textId="77777777" w:rsidR="00251067" w:rsidRPr="00251067" w:rsidRDefault="00251067" w:rsidP="0025106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251067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МУНИЦИПАЛЬНОГО РАЙОНА СТАВРОПОЛЬСКИЙ</w:t>
      </w:r>
    </w:p>
    <w:p w14:paraId="5E8B0F6E" w14:textId="77777777" w:rsidR="00251067" w:rsidRPr="00251067" w:rsidRDefault="00251067" w:rsidP="0025106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251067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САМАРСКОЙ ОБЛАСТИ</w:t>
      </w:r>
    </w:p>
    <w:p w14:paraId="17DBD923" w14:textId="77777777" w:rsidR="00251067" w:rsidRPr="00251067" w:rsidRDefault="00251067" w:rsidP="00251067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825D5F3" w14:textId="48663EE5" w:rsidR="00251067" w:rsidRPr="00380B66" w:rsidRDefault="00380B66" w:rsidP="00380B66">
      <w:pPr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80B6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ПОСТАНОВЛЕНИЕ </w:t>
      </w:r>
      <w:r w:rsidR="00E4389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(ПРОЕКТ)</w:t>
      </w:r>
    </w:p>
    <w:p w14:paraId="0E8DBB00" w14:textId="35E54765" w:rsidR="00251067" w:rsidRPr="00380B66" w:rsidRDefault="00251067" w:rsidP="00251067">
      <w:pP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80B6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</w:t>
      </w:r>
      <w:r w:rsidR="00380B66" w:rsidRPr="00380B6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от   </w:t>
      </w:r>
      <w:r w:rsidR="00E4389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____</w:t>
      </w:r>
      <w:r w:rsidR="00380B66" w:rsidRPr="00380B6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380B6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380B6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r w:rsidR="00380B6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r w:rsidR="00E4389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r w:rsidR="00380B66" w:rsidRPr="00380B6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                          </w:t>
      </w:r>
      <w:r w:rsidR="00963AD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№  </w:t>
      </w:r>
      <w:r w:rsidR="00E4389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__</w:t>
      </w:r>
      <w:r w:rsidRPr="00380B6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E4B9BCE" w14:textId="66F314DD" w:rsidR="000F02C3" w:rsidRPr="00380B66" w:rsidRDefault="000F02C3" w:rsidP="008525DE">
      <w:pPr>
        <w:widowControl w:val="0"/>
        <w:suppressAutoHyphens/>
        <w:spacing w:after="0" w:line="240" w:lineRule="auto"/>
        <w:ind w:firstLine="708"/>
        <w:jc w:val="both"/>
        <w:textAlignment w:val="baseline"/>
        <w:rPr>
          <w:rFonts w:ascii="Times New Roman" w:eastAsia="Andale Sans UI" w:hAnsi="Times New Roman" w:cs="Tahoma"/>
          <w:b/>
          <w:bCs/>
          <w:kern w:val="1"/>
          <w:sz w:val="28"/>
          <w:szCs w:val="28"/>
          <w:lang w:eastAsia="fa-IR" w:bidi="fa-IR"/>
        </w:rPr>
      </w:pPr>
      <w:bookmarkStart w:id="0" w:name="_Hlk69981596"/>
      <w:r w:rsidRPr="00380B66">
        <w:rPr>
          <w:rFonts w:ascii="Times New Roman" w:eastAsia="Andale Sans UI" w:hAnsi="Times New Roman" w:cs="Times New Roman"/>
          <w:b/>
          <w:bCs/>
          <w:kern w:val="1"/>
          <w:sz w:val="28"/>
          <w:szCs w:val="28"/>
          <w:lang w:eastAsia="fa-IR" w:bidi="fa-IR"/>
        </w:rPr>
        <w:t>Об утверждении</w:t>
      </w:r>
      <w:r w:rsidRPr="00380B66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380B66">
        <w:rPr>
          <w:rFonts w:ascii="Times New Roman" w:eastAsia="Andale Sans UI" w:hAnsi="Times New Roman" w:cs="Times New Roman"/>
          <w:b/>
          <w:bCs/>
          <w:kern w:val="1"/>
          <w:sz w:val="28"/>
          <w:szCs w:val="28"/>
          <w:lang w:eastAsia="fa-IR" w:bidi="fa-IR"/>
        </w:rPr>
        <w:t xml:space="preserve">муниципальной программы «Формирование </w:t>
      </w:r>
      <w:r w:rsidR="00D83E5E">
        <w:rPr>
          <w:rFonts w:ascii="Times New Roman" w:eastAsia="Andale Sans UI" w:hAnsi="Times New Roman" w:cs="Times New Roman"/>
          <w:b/>
          <w:bCs/>
          <w:kern w:val="1"/>
          <w:sz w:val="28"/>
          <w:szCs w:val="28"/>
          <w:lang w:eastAsia="fa-IR" w:bidi="fa-IR"/>
        </w:rPr>
        <w:t>современной</w:t>
      </w:r>
      <w:r w:rsidRPr="00380B66">
        <w:rPr>
          <w:rFonts w:ascii="Times New Roman" w:eastAsia="Andale Sans UI" w:hAnsi="Times New Roman" w:cs="Times New Roman"/>
          <w:b/>
          <w:bCs/>
          <w:kern w:val="1"/>
          <w:sz w:val="28"/>
          <w:szCs w:val="28"/>
          <w:lang w:eastAsia="fa-IR" w:bidi="fa-IR"/>
        </w:rPr>
        <w:t xml:space="preserve"> городской среды на территории сельского поселения </w:t>
      </w:r>
      <w:r w:rsidR="00E43892">
        <w:rPr>
          <w:rFonts w:ascii="Times New Roman" w:eastAsia="Andale Sans UI" w:hAnsi="Times New Roman" w:cs="Times New Roman"/>
          <w:b/>
          <w:bCs/>
          <w:kern w:val="1"/>
          <w:sz w:val="28"/>
          <w:szCs w:val="28"/>
          <w:lang w:eastAsia="fa-IR" w:bidi="fa-IR"/>
        </w:rPr>
        <w:t xml:space="preserve">Васильевка </w:t>
      </w:r>
      <w:r w:rsidRPr="00380B66">
        <w:rPr>
          <w:rFonts w:ascii="Times New Roman" w:eastAsia="Andale Sans UI" w:hAnsi="Times New Roman" w:cs="Times New Roman"/>
          <w:b/>
          <w:bCs/>
          <w:kern w:val="1"/>
          <w:sz w:val="28"/>
          <w:szCs w:val="28"/>
          <w:lang w:eastAsia="fa-IR" w:bidi="fa-IR"/>
        </w:rPr>
        <w:t>муниципального района Ставропольский Самарской области на 2023-2024 годы»</w:t>
      </w:r>
      <w:r w:rsidR="008525DE">
        <w:rPr>
          <w:rFonts w:ascii="Times New Roman" w:eastAsia="Andale Sans UI" w:hAnsi="Times New Roman" w:cs="Times New Roman"/>
          <w:b/>
          <w:bCs/>
          <w:kern w:val="1"/>
          <w:sz w:val="28"/>
          <w:szCs w:val="28"/>
          <w:lang w:eastAsia="fa-IR" w:bidi="fa-IR"/>
        </w:rPr>
        <w:t>.</w:t>
      </w:r>
    </w:p>
    <w:bookmarkEnd w:id="0"/>
    <w:p w14:paraId="65A51F80" w14:textId="77777777" w:rsidR="000F02C3" w:rsidRPr="00380B66" w:rsidRDefault="000F02C3" w:rsidP="00380B6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0AB66079" w14:textId="69E51E79" w:rsidR="000F02C3" w:rsidRPr="00380B66" w:rsidRDefault="000F02C3" w:rsidP="00380B66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80B66">
        <w:rPr>
          <w:rFonts w:ascii="Times New Roman" w:eastAsia="Times New Roman" w:hAnsi="Times New Roman" w:cs="Times New Roman"/>
          <w:sz w:val="28"/>
          <w:szCs w:val="28"/>
          <w:lang w:eastAsia="ar-SA"/>
        </w:rPr>
        <w:t>В соответствии со ст. 179 Бюджетного кодекса Российской Федерации,       п. 3 ч. 4 ст. 36, ч. 5 ст. 20 Федерального закона от 06.10.2003 № 131-ФЗ«Об общих принципах организации местного самоуправлени</w:t>
      </w:r>
      <w:r w:rsidR="00380B6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я в Российской Федерации», </w:t>
      </w:r>
      <w:r w:rsidR="000F4563" w:rsidRPr="00380B66">
        <w:rPr>
          <w:rFonts w:ascii="Times New Roman" w:eastAsia="Times New Roman" w:hAnsi="Times New Roman" w:cs="Times New Roman"/>
          <w:sz w:val="28"/>
          <w:szCs w:val="28"/>
          <w:lang w:eastAsia="ar-SA"/>
        </w:rPr>
        <w:t>ст.</w:t>
      </w:r>
      <w:r w:rsidRPr="00380B6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43 Устава </w:t>
      </w:r>
      <w:r w:rsidR="000F4563" w:rsidRPr="00380B6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сельского поселения </w:t>
      </w:r>
      <w:r w:rsidR="00E43892">
        <w:rPr>
          <w:rFonts w:ascii="Times New Roman" w:eastAsia="Times New Roman" w:hAnsi="Times New Roman" w:cs="Times New Roman"/>
          <w:sz w:val="28"/>
          <w:szCs w:val="28"/>
          <w:lang w:eastAsia="ar-SA"/>
        </w:rPr>
        <w:t>Васильевка</w:t>
      </w:r>
      <w:r w:rsidR="000F4563" w:rsidRPr="00380B6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380B66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муниципального района Ставропольский Самарской област</w:t>
      </w:r>
      <w:r w:rsidR="000F4563" w:rsidRPr="00380B66">
        <w:rPr>
          <w:rFonts w:ascii="Times New Roman" w:eastAsia="Times New Roman" w:hAnsi="Times New Roman" w:cs="Times New Roman"/>
          <w:sz w:val="28"/>
          <w:szCs w:val="28"/>
          <w:lang w:eastAsia="ar-SA"/>
        </w:rPr>
        <w:t>и, принятого Решением Собрания п</w:t>
      </w:r>
      <w:r w:rsidRPr="00380B6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редставителей </w:t>
      </w:r>
      <w:r w:rsidR="000F4563" w:rsidRPr="00380B6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сельского поселения </w:t>
      </w:r>
      <w:r w:rsidR="00E43892">
        <w:rPr>
          <w:rFonts w:ascii="Times New Roman" w:eastAsia="Times New Roman" w:hAnsi="Times New Roman" w:cs="Times New Roman"/>
          <w:sz w:val="28"/>
          <w:szCs w:val="28"/>
          <w:lang w:eastAsia="ar-SA"/>
        </w:rPr>
        <w:t>Васильевка</w:t>
      </w:r>
      <w:r w:rsidR="00E43892" w:rsidRPr="00380B6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380B6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муниципального района Ставропольский Самарской области от </w:t>
      </w:r>
      <w:r w:rsidR="000F4563" w:rsidRPr="00380B66">
        <w:rPr>
          <w:rFonts w:ascii="Times New Roman" w:eastAsia="Times New Roman" w:hAnsi="Times New Roman" w:cs="Times New Roman"/>
          <w:sz w:val="28"/>
          <w:szCs w:val="28"/>
          <w:lang w:eastAsia="ar-SA"/>
        </w:rPr>
        <w:t>0</w:t>
      </w:r>
      <w:r w:rsidR="00E43892">
        <w:rPr>
          <w:rFonts w:ascii="Times New Roman" w:eastAsia="Times New Roman" w:hAnsi="Times New Roman" w:cs="Times New Roman"/>
          <w:sz w:val="28"/>
          <w:szCs w:val="28"/>
          <w:lang w:eastAsia="ar-SA"/>
        </w:rPr>
        <w:t>9</w:t>
      </w:r>
      <w:r w:rsidR="000F4563" w:rsidRPr="00380B6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.09.2019 № </w:t>
      </w:r>
      <w:r w:rsidR="00E43892">
        <w:rPr>
          <w:rFonts w:ascii="Times New Roman" w:eastAsia="Times New Roman" w:hAnsi="Times New Roman" w:cs="Times New Roman"/>
          <w:sz w:val="28"/>
          <w:szCs w:val="28"/>
          <w:lang w:eastAsia="ar-SA"/>
        </w:rPr>
        <w:t>29</w:t>
      </w:r>
      <w:r w:rsidRPr="00380B6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постановлением Правительства РФ от 30.12.2017 № 1710 «Об утверждении государственной программы Российской Федерации «Обеспечение доступным и комфортным жильем и коммунальными услугами граждан Российской Федерации», постановлением Правительства Самарской области от 01.11.2017 № 688 «Об утверждении государственной программы Самарской области «Формирование комфортной городской среды на 2018-2024 годы», постановлением администрации </w:t>
      </w:r>
      <w:r w:rsidR="003C78F7" w:rsidRPr="00380B6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сельского поселения </w:t>
      </w:r>
      <w:r w:rsidR="00E43892">
        <w:rPr>
          <w:rFonts w:ascii="Times New Roman" w:eastAsia="Times New Roman" w:hAnsi="Times New Roman" w:cs="Times New Roman"/>
          <w:sz w:val="28"/>
          <w:szCs w:val="28"/>
          <w:lang w:eastAsia="ar-SA"/>
        </w:rPr>
        <w:t>Васильевка</w:t>
      </w:r>
      <w:r w:rsidR="00E43892" w:rsidRPr="00380B6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380B66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муниципального района Ставропольский Самарской</w:t>
      </w:r>
      <w:r w:rsidR="00380B66" w:rsidRPr="00380B6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области от 15.12.2014 № 40</w:t>
      </w:r>
      <w:r w:rsidRPr="00380B6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«Об утверждении Порядка разработки, реализации и оценки эффективности муниципальных программ муниципального района Ставропольский Самарской области», администрация сельского поселения </w:t>
      </w:r>
      <w:r w:rsidR="00E43892">
        <w:rPr>
          <w:rFonts w:ascii="Times New Roman" w:eastAsia="Times New Roman" w:hAnsi="Times New Roman" w:cs="Times New Roman"/>
          <w:sz w:val="28"/>
          <w:szCs w:val="28"/>
          <w:lang w:eastAsia="ar-SA"/>
        </w:rPr>
        <w:t>Васильевка</w:t>
      </w:r>
      <w:r w:rsidR="00E43892" w:rsidRPr="00380B6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380B66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муниципального района Ставропольский Самарской области постановляет:</w:t>
      </w:r>
    </w:p>
    <w:p w14:paraId="119FB5D0" w14:textId="3F906010" w:rsidR="000F02C3" w:rsidRPr="00380B66" w:rsidRDefault="000F02C3" w:rsidP="00380B66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80B66">
        <w:rPr>
          <w:rFonts w:ascii="Times New Roman" w:eastAsia="Times New Roman" w:hAnsi="Times New Roman" w:cs="Times New Roman"/>
          <w:sz w:val="28"/>
          <w:szCs w:val="28"/>
          <w:lang w:eastAsia="ar-SA"/>
        </w:rPr>
        <w:t>1.</w:t>
      </w:r>
      <w:r w:rsidRPr="00380B66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 xml:space="preserve">Утвердить муниципальную программу «Формирование современной городской среды на территории сельского поселения </w:t>
      </w:r>
      <w:r w:rsidR="00E43892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Васильевка</w:t>
      </w:r>
      <w:r w:rsidRPr="00380B6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муниципального района Ставропольский Самарской области на 2023-2024 годы» согласно приложению к настоящему постановлению.</w:t>
      </w:r>
    </w:p>
    <w:p w14:paraId="57D0A9E1" w14:textId="674798F4" w:rsidR="00E43892" w:rsidRPr="00E43892" w:rsidRDefault="000F02C3" w:rsidP="00E43892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B66">
        <w:rPr>
          <w:rFonts w:ascii="Times New Roman" w:eastAsia="Times New Roman" w:hAnsi="Times New Roman" w:cs="Times New Roman"/>
          <w:sz w:val="28"/>
          <w:szCs w:val="28"/>
          <w:lang w:eastAsia="ar-SA"/>
        </w:rPr>
        <w:t>2.</w:t>
      </w:r>
      <w:r w:rsidRPr="00380B66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="00E43892">
        <w:rPr>
          <w:rFonts w:ascii="Times New Roman" w:eastAsia="Times New Roman" w:hAnsi="Times New Roman" w:cs="Times New Roman"/>
          <w:sz w:val="28"/>
          <w:szCs w:val="28"/>
          <w:lang w:eastAsia="ar-SA"/>
        </w:rPr>
        <w:t>Н</w:t>
      </w:r>
      <w:r w:rsidRPr="00380B6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астоящее постановление в </w:t>
      </w:r>
      <w:r w:rsidR="00E43892" w:rsidRPr="00E43892">
        <w:rPr>
          <w:rFonts w:ascii="Times New Roman" w:hAnsi="Times New Roman" w:cs="Times New Roman"/>
          <w:sz w:val="28"/>
          <w:szCs w:val="28"/>
        </w:rPr>
        <w:t xml:space="preserve">подлежит официальному опубликованию в официальном печатном издании газете «Васильевские новости»  и размещению в информационно-телекоммуникационной сети «Интернет» на официальном сайте Администрации сельского поселения Васильевка по адресу: </w:t>
      </w:r>
      <w:r w:rsidR="00E43892" w:rsidRPr="00E43892">
        <w:rPr>
          <w:rFonts w:ascii="Times New Roman" w:hAnsi="Times New Roman" w:cs="Times New Roman"/>
          <w:sz w:val="28"/>
          <w:szCs w:val="28"/>
          <w:u w:val="single"/>
        </w:rPr>
        <w:t>http://vasilevka.stavrsp.ru.</w:t>
      </w:r>
    </w:p>
    <w:p w14:paraId="455E057B" w14:textId="162A7C90" w:rsidR="000F02C3" w:rsidRPr="00380B66" w:rsidRDefault="000F02C3" w:rsidP="00380B66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80B66">
        <w:rPr>
          <w:rFonts w:ascii="Times New Roman" w:eastAsia="Times New Roman" w:hAnsi="Times New Roman" w:cs="Times New Roman"/>
          <w:sz w:val="28"/>
          <w:szCs w:val="28"/>
          <w:lang w:eastAsia="ar-SA"/>
        </w:rPr>
        <w:t>3.</w:t>
      </w:r>
      <w:r w:rsidRPr="00380B66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Контроль за исполнением настоящего постановления оставляю за собой.</w:t>
      </w:r>
    </w:p>
    <w:p w14:paraId="43050FC8" w14:textId="77777777" w:rsidR="000F02C3" w:rsidRPr="00380B66" w:rsidRDefault="000F02C3" w:rsidP="00380B66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80B66">
        <w:rPr>
          <w:rFonts w:ascii="Times New Roman" w:eastAsia="Times New Roman" w:hAnsi="Times New Roman" w:cs="Times New Roman"/>
          <w:sz w:val="28"/>
          <w:szCs w:val="28"/>
          <w:lang w:eastAsia="ar-SA"/>
        </w:rPr>
        <w:t>4.</w:t>
      </w:r>
      <w:r w:rsidRPr="00380B66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Настоящее постановление вступает в силу после его официального опубликования.</w:t>
      </w:r>
    </w:p>
    <w:p w14:paraId="343B4C2A" w14:textId="77777777" w:rsidR="000F02C3" w:rsidRPr="00380B66" w:rsidRDefault="000F02C3" w:rsidP="00380B66">
      <w:pPr>
        <w:suppressAutoHyphens/>
        <w:snapToGri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61E5BF4C" w14:textId="77777777" w:rsidR="000F02C3" w:rsidRDefault="000F02C3" w:rsidP="00380B66">
      <w:pPr>
        <w:spacing w:before="28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14:paraId="2482F605" w14:textId="77777777" w:rsidR="00E43892" w:rsidRPr="00380B66" w:rsidRDefault="00E43892" w:rsidP="00380B66">
      <w:pPr>
        <w:spacing w:before="28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6FABC51" w14:textId="4F24EAD8" w:rsidR="00E43892" w:rsidRDefault="000F02C3" w:rsidP="00380B66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сельского поселения </w:t>
      </w:r>
      <w:r w:rsidR="00E43892">
        <w:rPr>
          <w:rFonts w:ascii="Times New Roman" w:eastAsia="Times New Roman" w:hAnsi="Times New Roman" w:cs="Times New Roman"/>
          <w:sz w:val="28"/>
          <w:szCs w:val="28"/>
          <w:lang w:eastAsia="ar-SA"/>
        </w:rPr>
        <w:t>Васильевка</w:t>
      </w:r>
      <w:r w:rsidR="00E43892"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5E8B0DC" w14:textId="307E9748" w:rsidR="000F02C3" w:rsidRPr="00380B66" w:rsidRDefault="000F02C3" w:rsidP="00380B66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района Ставропольский                                                                                                                       Самарской области                                                     </w:t>
      </w:r>
      <w:r w:rsid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="00E43892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4389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438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Писарцев</w:t>
      </w:r>
    </w:p>
    <w:p w14:paraId="0AD5B121" w14:textId="77777777" w:rsidR="000F02C3" w:rsidRPr="00380B66" w:rsidRDefault="000F02C3" w:rsidP="00380B66">
      <w:pPr>
        <w:spacing w:line="240" w:lineRule="auto"/>
        <w:rPr>
          <w:sz w:val="28"/>
          <w:szCs w:val="28"/>
        </w:rPr>
      </w:pPr>
    </w:p>
    <w:p w14:paraId="42F90439" w14:textId="77777777" w:rsidR="000F02C3" w:rsidRPr="00380B66" w:rsidRDefault="000F02C3" w:rsidP="000F02C3">
      <w:pPr>
        <w:suppressAutoHyphens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ahoma"/>
          <w:sz w:val="28"/>
          <w:szCs w:val="28"/>
          <w:lang w:eastAsia="ar-SA"/>
        </w:rPr>
      </w:pPr>
    </w:p>
    <w:p w14:paraId="6623D240" w14:textId="77777777" w:rsidR="000F02C3" w:rsidRPr="00380B66" w:rsidRDefault="000F02C3" w:rsidP="000F02C3">
      <w:pPr>
        <w:suppressAutoHyphens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ahoma"/>
          <w:sz w:val="28"/>
          <w:szCs w:val="28"/>
          <w:lang w:eastAsia="ar-SA"/>
        </w:rPr>
      </w:pPr>
    </w:p>
    <w:p w14:paraId="0745CF66" w14:textId="77777777" w:rsidR="000F02C3" w:rsidRPr="000F02C3" w:rsidRDefault="000F02C3" w:rsidP="000F02C3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C322FFC" w14:textId="77777777" w:rsidR="000F02C3" w:rsidRDefault="000F02C3" w:rsidP="000F0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4C67854D" w14:textId="77777777" w:rsidR="00380B66" w:rsidRDefault="00380B66" w:rsidP="000F0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3A71C200" w14:textId="77777777" w:rsidR="00380B66" w:rsidRDefault="00380B66" w:rsidP="000F0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392C4A79" w14:textId="77777777" w:rsidR="00380B66" w:rsidRDefault="00380B66" w:rsidP="000F0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7331E0F1" w14:textId="77777777" w:rsidR="00380B66" w:rsidRDefault="00380B66" w:rsidP="000F0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5B8F6759" w14:textId="77777777" w:rsidR="00380B66" w:rsidRDefault="00380B66" w:rsidP="000F0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277CAD75" w14:textId="77777777" w:rsidR="00380B66" w:rsidRDefault="00380B66" w:rsidP="000F0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75171919" w14:textId="77777777" w:rsidR="00380B66" w:rsidRDefault="00380B66" w:rsidP="000F0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122ACBBF" w14:textId="77777777" w:rsidR="00380B66" w:rsidRDefault="00380B66" w:rsidP="000F0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0ED71503" w14:textId="77777777" w:rsidR="00380B66" w:rsidRDefault="00380B66" w:rsidP="000F0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6C4DD786" w14:textId="77777777" w:rsidR="00380B66" w:rsidRDefault="00380B66" w:rsidP="000F0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01521BCE" w14:textId="77777777" w:rsidR="00380B66" w:rsidRDefault="00380B66" w:rsidP="000F0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46016582" w14:textId="77777777" w:rsidR="00380B66" w:rsidRDefault="00380B66" w:rsidP="000F0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3EA0047E" w14:textId="77777777" w:rsidR="00380B66" w:rsidRDefault="00380B66" w:rsidP="000F0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1BD93A08" w14:textId="77777777" w:rsidR="00380B66" w:rsidRDefault="00380B66" w:rsidP="000F0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7793F9BA" w14:textId="77777777" w:rsidR="00380B66" w:rsidRDefault="00380B66" w:rsidP="000F0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02E056F3" w14:textId="77777777" w:rsidR="00380B66" w:rsidRDefault="00380B66" w:rsidP="000F0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73745DD9" w14:textId="77777777" w:rsidR="00380B66" w:rsidRDefault="00380B66" w:rsidP="000F0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5241492A" w14:textId="77777777" w:rsidR="00380B66" w:rsidRDefault="00380B66" w:rsidP="000F0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2DA0C06D" w14:textId="77777777" w:rsidR="00380B66" w:rsidRDefault="00380B66" w:rsidP="000F0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0B02EC38" w14:textId="77777777" w:rsidR="00380B66" w:rsidRDefault="00380B66" w:rsidP="000F0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0A2CD2ED" w14:textId="77777777" w:rsidR="00380B66" w:rsidRDefault="00380B66" w:rsidP="000F0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74A47283" w14:textId="77777777" w:rsidR="00380B66" w:rsidRDefault="00380B66" w:rsidP="000F0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63C9F011" w14:textId="77777777" w:rsidR="00380B66" w:rsidRDefault="00380B66" w:rsidP="000F0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550BAC58" w14:textId="77777777" w:rsidR="00380B66" w:rsidRDefault="00380B66" w:rsidP="000F0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3BDF8296" w14:textId="77777777" w:rsidR="00380B66" w:rsidRDefault="00380B66" w:rsidP="000F0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08A18D70" w14:textId="77777777" w:rsidR="00380B66" w:rsidRDefault="00380B66" w:rsidP="000F0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38BBA61A" w14:textId="77777777" w:rsidR="00380B66" w:rsidRDefault="00380B66" w:rsidP="000F0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4DF21A2D" w14:textId="77777777" w:rsidR="000F02C3" w:rsidRPr="000F02C3" w:rsidRDefault="000F02C3" w:rsidP="000F02C3">
      <w:pPr>
        <w:widowControl w:val="0"/>
        <w:spacing w:after="0" w:line="240" w:lineRule="atLeast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2C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</w:p>
    <w:p w14:paraId="5BE3205D" w14:textId="77777777" w:rsidR="000F02C3" w:rsidRPr="000F02C3" w:rsidRDefault="000F02C3" w:rsidP="000F02C3">
      <w:pPr>
        <w:widowControl w:val="0"/>
        <w:spacing w:after="0" w:line="240" w:lineRule="atLeast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2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постановлению администрации </w:t>
      </w:r>
    </w:p>
    <w:p w14:paraId="335D7ED4" w14:textId="79898560" w:rsidR="000F02C3" w:rsidRPr="000F02C3" w:rsidRDefault="000F02C3" w:rsidP="000F02C3">
      <w:pPr>
        <w:widowControl w:val="0"/>
        <w:spacing w:after="0" w:line="240" w:lineRule="atLeast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2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</w:t>
      </w:r>
      <w:r w:rsidR="00E43892">
        <w:rPr>
          <w:rFonts w:ascii="Times New Roman" w:eastAsia="Times New Roman" w:hAnsi="Times New Roman" w:cs="Times New Roman"/>
          <w:sz w:val="24"/>
          <w:szCs w:val="24"/>
          <w:lang w:eastAsia="ru-RU"/>
        </w:rPr>
        <w:t>Васильевка</w:t>
      </w:r>
      <w:r w:rsidRPr="000F02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24D76C33" w14:textId="77777777" w:rsidR="000F02C3" w:rsidRPr="000F02C3" w:rsidRDefault="000F02C3" w:rsidP="000F02C3">
      <w:pPr>
        <w:widowControl w:val="0"/>
        <w:spacing w:after="0" w:line="240" w:lineRule="atLeast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2C3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 Ставропольский Самарской области</w:t>
      </w:r>
    </w:p>
    <w:p w14:paraId="775EAA8E" w14:textId="75847A9C" w:rsidR="000F02C3" w:rsidRPr="000F02C3" w:rsidRDefault="000F02C3" w:rsidP="000F02C3">
      <w:pPr>
        <w:widowControl w:val="0"/>
        <w:spacing w:after="0" w:line="240" w:lineRule="atLeast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2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E43892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0F02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="00380B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43892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</w:p>
    <w:p w14:paraId="05C1F51D" w14:textId="77777777" w:rsidR="000F02C3" w:rsidRPr="000F02C3" w:rsidRDefault="000F02C3" w:rsidP="000F02C3">
      <w:pPr>
        <w:widowControl w:val="0"/>
        <w:spacing w:after="0" w:line="240" w:lineRule="atLeast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CE4FFD2" w14:textId="77777777" w:rsidR="000F02C3" w:rsidRPr="000F02C3" w:rsidRDefault="000F02C3" w:rsidP="000F02C3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78371485" w14:textId="77777777" w:rsidR="000F02C3" w:rsidRPr="000F02C3" w:rsidRDefault="000F02C3" w:rsidP="000F02C3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741B2E9F" w14:textId="77777777" w:rsidR="000F02C3" w:rsidRPr="000F02C3" w:rsidRDefault="000F02C3" w:rsidP="000F02C3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51D870CA" w14:textId="77777777" w:rsidR="000F02C3" w:rsidRPr="000F02C3" w:rsidRDefault="000F02C3" w:rsidP="000F02C3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776BC5ED" w14:textId="77777777" w:rsidR="000F02C3" w:rsidRPr="000F02C3" w:rsidRDefault="000F02C3" w:rsidP="000F02C3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7C951F69" w14:textId="77777777" w:rsidR="000F02C3" w:rsidRPr="000F02C3" w:rsidRDefault="000F02C3" w:rsidP="000F02C3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7FE30B55" w14:textId="77777777" w:rsidR="000F02C3" w:rsidRPr="000F02C3" w:rsidRDefault="000F02C3" w:rsidP="000F02C3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4436B663" w14:textId="77777777" w:rsidR="000F02C3" w:rsidRPr="000F02C3" w:rsidRDefault="000F02C3" w:rsidP="000F02C3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01FFCD35" w14:textId="77777777" w:rsidR="000F02C3" w:rsidRPr="000F02C3" w:rsidRDefault="000F02C3" w:rsidP="000F02C3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4D702A8B" w14:textId="77777777" w:rsidR="000F02C3" w:rsidRPr="000F02C3" w:rsidRDefault="000F02C3" w:rsidP="000F02C3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631CEA7E" w14:textId="77777777" w:rsidR="000F02C3" w:rsidRPr="000F02C3" w:rsidRDefault="000F02C3" w:rsidP="000F02C3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675CC601" w14:textId="77777777" w:rsidR="000F02C3" w:rsidRPr="000F02C3" w:rsidRDefault="000F02C3" w:rsidP="000F02C3">
      <w:pPr>
        <w:tabs>
          <w:tab w:val="left" w:pos="524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6D24F338" w14:textId="77777777" w:rsidR="000F02C3" w:rsidRPr="000F02C3" w:rsidRDefault="000F02C3" w:rsidP="000F02C3">
      <w:pPr>
        <w:tabs>
          <w:tab w:val="left" w:pos="524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3D93A9E6" w14:textId="77777777" w:rsidR="000F02C3" w:rsidRPr="000F02C3" w:rsidRDefault="000F02C3" w:rsidP="000F02C3">
      <w:pPr>
        <w:tabs>
          <w:tab w:val="left" w:pos="524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64E9AE73" w14:textId="77777777" w:rsidR="000F02C3" w:rsidRPr="000F02C3" w:rsidRDefault="000F02C3" w:rsidP="000F02C3">
      <w:pPr>
        <w:tabs>
          <w:tab w:val="left" w:pos="524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73D66012" w14:textId="77777777" w:rsidR="000F02C3" w:rsidRPr="000F02C3" w:rsidRDefault="000F02C3" w:rsidP="000F02C3">
      <w:pPr>
        <w:tabs>
          <w:tab w:val="left" w:pos="524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02307AC5" w14:textId="77777777" w:rsidR="000F02C3" w:rsidRPr="000F02C3" w:rsidRDefault="000F02C3" w:rsidP="000F02C3">
      <w:pPr>
        <w:tabs>
          <w:tab w:val="left" w:pos="524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18E27E28" w14:textId="77777777" w:rsidR="000F02C3" w:rsidRPr="000F02C3" w:rsidRDefault="000F02C3" w:rsidP="000F02C3">
      <w:pPr>
        <w:tabs>
          <w:tab w:val="left" w:pos="524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F02C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</w:t>
      </w:r>
    </w:p>
    <w:p w14:paraId="440E8CEA" w14:textId="77777777" w:rsidR="000F02C3" w:rsidRPr="000F02C3" w:rsidRDefault="000F02C3" w:rsidP="000F02C3">
      <w:pPr>
        <w:tabs>
          <w:tab w:val="left" w:pos="5245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40C951" w14:textId="77777777" w:rsidR="000F02C3" w:rsidRPr="000F02C3" w:rsidRDefault="000F02C3" w:rsidP="000F02C3">
      <w:pPr>
        <w:tabs>
          <w:tab w:val="left" w:pos="524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978203D" w14:textId="77777777" w:rsidR="000F02C3" w:rsidRPr="000F02C3" w:rsidRDefault="000F02C3" w:rsidP="000F02C3">
      <w:pPr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bCs/>
          <w:kern w:val="1"/>
          <w:sz w:val="28"/>
          <w:szCs w:val="28"/>
          <w:lang w:eastAsia="zh-CN" w:bidi="hi-IN"/>
        </w:rPr>
      </w:pPr>
      <w:r w:rsidRPr="000F02C3">
        <w:rPr>
          <w:rFonts w:ascii="Times New Roman" w:eastAsia="Lucida Sans Unicode" w:hAnsi="Times New Roman" w:cs="Times New Roman"/>
          <w:b/>
          <w:bCs/>
          <w:kern w:val="1"/>
          <w:sz w:val="28"/>
          <w:szCs w:val="28"/>
          <w:lang w:eastAsia="zh-CN" w:bidi="hi-IN"/>
        </w:rPr>
        <w:t xml:space="preserve">МУНИЦИПАЛЬНАЯ ПРОГРАММА  </w:t>
      </w:r>
    </w:p>
    <w:p w14:paraId="507988B8" w14:textId="77777777" w:rsidR="000F02C3" w:rsidRPr="000F02C3" w:rsidRDefault="000F02C3" w:rsidP="000F02C3">
      <w:pPr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bCs/>
          <w:kern w:val="1"/>
          <w:sz w:val="28"/>
          <w:szCs w:val="28"/>
          <w:lang w:eastAsia="zh-CN" w:bidi="hi-IN"/>
        </w:rPr>
      </w:pPr>
    </w:p>
    <w:p w14:paraId="617EDC66" w14:textId="77777777" w:rsidR="000F02C3" w:rsidRPr="000F02C3" w:rsidRDefault="000F02C3" w:rsidP="000F02C3">
      <w:pPr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bCs/>
          <w:kern w:val="1"/>
          <w:sz w:val="28"/>
          <w:szCs w:val="28"/>
          <w:lang w:eastAsia="zh-CN" w:bidi="hi-IN"/>
        </w:rPr>
      </w:pPr>
      <w:bookmarkStart w:id="1" w:name="_Hlk502049002"/>
      <w:r w:rsidRPr="000F02C3">
        <w:rPr>
          <w:rFonts w:ascii="Times New Roman" w:eastAsia="Lucida Sans Unicode" w:hAnsi="Times New Roman" w:cs="Times New Roman"/>
          <w:b/>
          <w:bCs/>
          <w:kern w:val="1"/>
          <w:sz w:val="28"/>
          <w:szCs w:val="28"/>
          <w:lang w:eastAsia="zh-CN" w:bidi="hi-IN"/>
        </w:rPr>
        <w:t xml:space="preserve">«ФОРМИРОВАНИЕ СОВРЕМЕННОЙ ГОРОДСКОЙ СРЕДЫ </w:t>
      </w:r>
    </w:p>
    <w:p w14:paraId="5ADA21ED" w14:textId="251CB919" w:rsidR="000F02C3" w:rsidRPr="000F02C3" w:rsidRDefault="000F02C3" w:rsidP="000F02C3">
      <w:pPr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bCs/>
          <w:kern w:val="1"/>
          <w:sz w:val="28"/>
          <w:szCs w:val="28"/>
          <w:lang w:eastAsia="zh-CN" w:bidi="hi-IN"/>
        </w:rPr>
      </w:pPr>
      <w:r w:rsidRPr="000F02C3">
        <w:rPr>
          <w:rFonts w:ascii="Times New Roman" w:eastAsia="Lucida Sans Unicode" w:hAnsi="Times New Roman" w:cs="Times New Roman"/>
          <w:b/>
          <w:bCs/>
          <w:kern w:val="1"/>
          <w:sz w:val="28"/>
          <w:szCs w:val="28"/>
          <w:lang w:eastAsia="zh-CN" w:bidi="hi-IN"/>
        </w:rPr>
        <w:t xml:space="preserve">НА ТЕРРИТОРИИ СЕЛЬСКОГО ПОСЕЛЕНИЯ </w:t>
      </w:r>
      <w:r w:rsidR="00E43892">
        <w:rPr>
          <w:rFonts w:ascii="Times New Roman" w:eastAsia="Lucida Sans Unicode" w:hAnsi="Times New Roman" w:cs="Times New Roman"/>
          <w:b/>
          <w:bCs/>
          <w:kern w:val="1"/>
          <w:sz w:val="28"/>
          <w:szCs w:val="28"/>
          <w:lang w:eastAsia="zh-CN" w:bidi="hi-IN"/>
        </w:rPr>
        <w:t>ВАСИЛЬЕВКА</w:t>
      </w:r>
      <w:r w:rsidRPr="000F02C3">
        <w:rPr>
          <w:rFonts w:ascii="Times New Roman" w:eastAsia="Lucida Sans Unicode" w:hAnsi="Times New Roman" w:cs="Times New Roman"/>
          <w:b/>
          <w:bCs/>
          <w:kern w:val="1"/>
          <w:sz w:val="28"/>
          <w:szCs w:val="28"/>
          <w:lang w:eastAsia="zh-CN" w:bidi="hi-IN"/>
        </w:rPr>
        <w:t xml:space="preserve"> МУНИЦИПАЛЬНОГО РАЙОНА СТАВРОПОЛЬСКИЙ САМАРСКОЙ ОБЛАСТИ НА 2023 - 2024 ГОДЫ»</w:t>
      </w:r>
    </w:p>
    <w:bookmarkEnd w:id="1"/>
    <w:p w14:paraId="7D545803" w14:textId="77777777" w:rsidR="000F02C3" w:rsidRPr="000F02C3" w:rsidRDefault="000F02C3" w:rsidP="000F02C3">
      <w:pPr>
        <w:tabs>
          <w:tab w:val="left" w:pos="524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7C15FE8" w14:textId="77777777" w:rsidR="000F02C3" w:rsidRPr="000F02C3" w:rsidRDefault="000F02C3" w:rsidP="000F02C3">
      <w:pPr>
        <w:tabs>
          <w:tab w:val="left" w:pos="524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08901A7" w14:textId="77777777" w:rsidR="000F02C3" w:rsidRPr="000F02C3" w:rsidRDefault="000F02C3" w:rsidP="000F02C3">
      <w:pPr>
        <w:tabs>
          <w:tab w:val="left" w:pos="524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3112A40" w14:textId="77777777" w:rsidR="000F02C3" w:rsidRPr="000F02C3" w:rsidRDefault="000F02C3" w:rsidP="000F02C3">
      <w:pPr>
        <w:tabs>
          <w:tab w:val="left" w:pos="524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48EB723" w14:textId="77777777" w:rsidR="000F02C3" w:rsidRPr="000F02C3" w:rsidRDefault="000F02C3" w:rsidP="000F02C3">
      <w:pPr>
        <w:tabs>
          <w:tab w:val="left" w:pos="524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214840C" w14:textId="77777777" w:rsidR="000F02C3" w:rsidRPr="000F02C3" w:rsidRDefault="000F02C3" w:rsidP="000F02C3">
      <w:pPr>
        <w:tabs>
          <w:tab w:val="left" w:pos="524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81A7B07" w14:textId="77777777" w:rsidR="000F02C3" w:rsidRPr="000F02C3" w:rsidRDefault="000F02C3" w:rsidP="000F02C3">
      <w:pPr>
        <w:tabs>
          <w:tab w:val="left" w:pos="524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AEE9DFF" w14:textId="77777777" w:rsidR="000F02C3" w:rsidRPr="000F02C3" w:rsidRDefault="000F02C3" w:rsidP="000F02C3">
      <w:pPr>
        <w:tabs>
          <w:tab w:val="left" w:pos="524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F303366" w14:textId="77777777" w:rsidR="000F02C3" w:rsidRPr="000F02C3" w:rsidRDefault="000F02C3" w:rsidP="000F02C3">
      <w:pPr>
        <w:tabs>
          <w:tab w:val="left" w:pos="524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730C252" w14:textId="77777777" w:rsidR="000F02C3" w:rsidRPr="000F02C3" w:rsidRDefault="000F02C3" w:rsidP="000F02C3">
      <w:pPr>
        <w:tabs>
          <w:tab w:val="left" w:pos="524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9B9DB5" w14:textId="77777777" w:rsidR="000F02C3" w:rsidRPr="000F02C3" w:rsidRDefault="000F02C3" w:rsidP="000F02C3">
      <w:pPr>
        <w:tabs>
          <w:tab w:val="left" w:pos="524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0FDDB07" w14:textId="77777777" w:rsidR="000F02C3" w:rsidRPr="000F02C3" w:rsidRDefault="000F02C3" w:rsidP="000F02C3">
      <w:pPr>
        <w:tabs>
          <w:tab w:val="left" w:pos="524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5C8972E" w14:textId="77777777" w:rsidR="000F02C3" w:rsidRPr="000F02C3" w:rsidRDefault="000F02C3" w:rsidP="000F02C3">
      <w:pPr>
        <w:tabs>
          <w:tab w:val="left" w:pos="524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B5C67F2" w14:textId="77777777" w:rsidR="000F02C3" w:rsidRPr="000F02C3" w:rsidRDefault="000F02C3" w:rsidP="000F02C3">
      <w:pPr>
        <w:tabs>
          <w:tab w:val="left" w:pos="524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30C9D83" w14:textId="77777777" w:rsidR="000F02C3" w:rsidRPr="000F02C3" w:rsidRDefault="000F02C3" w:rsidP="000F02C3">
      <w:pPr>
        <w:tabs>
          <w:tab w:val="left" w:pos="524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60361F6" w14:textId="77777777" w:rsidR="000F02C3" w:rsidRPr="000F02C3" w:rsidRDefault="000F02C3" w:rsidP="000F02C3">
      <w:pPr>
        <w:tabs>
          <w:tab w:val="left" w:pos="524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AD1FD20" w14:textId="77777777" w:rsidR="000F02C3" w:rsidRPr="000F02C3" w:rsidRDefault="000F02C3" w:rsidP="000F02C3">
      <w:pPr>
        <w:tabs>
          <w:tab w:val="left" w:pos="524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4E8778A" w14:textId="77777777" w:rsidR="000F02C3" w:rsidRPr="000F02C3" w:rsidRDefault="000F02C3" w:rsidP="000F02C3">
      <w:pPr>
        <w:tabs>
          <w:tab w:val="left" w:pos="524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53EA47B" w14:textId="77777777" w:rsidR="000F02C3" w:rsidRPr="000F02C3" w:rsidRDefault="000F02C3" w:rsidP="000F02C3">
      <w:pPr>
        <w:tabs>
          <w:tab w:val="left" w:pos="524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F38B0C4" w14:textId="77777777" w:rsidR="000F02C3" w:rsidRPr="000F02C3" w:rsidRDefault="000F02C3" w:rsidP="000F02C3">
      <w:pPr>
        <w:tabs>
          <w:tab w:val="left" w:pos="524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CE21DE1" w14:textId="77777777" w:rsidR="000F02C3" w:rsidRPr="000F02C3" w:rsidRDefault="000F02C3" w:rsidP="000F02C3">
      <w:pPr>
        <w:tabs>
          <w:tab w:val="left" w:pos="524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2C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ПАСПОРТ</w:t>
      </w:r>
    </w:p>
    <w:p w14:paraId="19A10FF1" w14:textId="2545BEBA" w:rsidR="000F02C3" w:rsidRPr="000F02C3" w:rsidRDefault="000F02C3" w:rsidP="000F02C3">
      <w:pPr>
        <w:tabs>
          <w:tab w:val="left" w:pos="524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2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программы сельского поселения </w:t>
      </w:r>
      <w:r w:rsidR="00E43892">
        <w:rPr>
          <w:rFonts w:ascii="Times New Roman" w:eastAsia="Times New Roman" w:hAnsi="Times New Roman" w:cs="Times New Roman"/>
          <w:sz w:val="28"/>
          <w:szCs w:val="28"/>
          <w:lang w:eastAsia="ru-RU"/>
        </w:rPr>
        <w:t>Васильевка</w:t>
      </w:r>
      <w:r w:rsidRPr="000F02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Ставропольский Самарской области </w:t>
      </w:r>
      <w:bookmarkStart w:id="2" w:name="_Hlk63869591"/>
      <w:bookmarkStart w:id="3" w:name="_Hlk64636363"/>
      <w:r w:rsidRPr="000F02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«Формирование современной городской среды на территории сельского поселения </w:t>
      </w:r>
      <w:r w:rsidR="00E43892">
        <w:rPr>
          <w:rFonts w:ascii="Times New Roman" w:eastAsia="Times New Roman" w:hAnsi="Times New Roman" w:cs="Times New Roman"/>
          <w:sz w:val="28"/>
          <w:szCs w:val="28"/>
          <w:lang w:eastAsia="ru-RU"/>
        </w:rPr>
        <w:t>Васильевка</w:t>
      </w:r>
      <w:r w:rsidR="00E43892" w:rsidRPr="000F02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F02C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района Ставропольский Самарской области на 2023 – 2024 годы»</w:t>
      </w:r>
      <w:bookmarkEnd w:id="2"/>
    </w:p>
    <w:bookmarkEnd w:id="3"/>
    <w:p w14:paraId="52ED43CD" w14:textId="77777777" w:rsidR="000F02C3" w:rsidRPr="000F02C3" w:rsidRDefault="000F02C3" w:rsidP="000F02C3">
      <w:pPr>
        <w:tabs>
          <w:tab w:val="left" w:pos="524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2C3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- Программа)</w:t>
      </w:r>
    </w:p>
    <w:p w14:paraId="734EF29A" w14:textId="77777777" w:rsidR="000F02C3" w:rsidRPr="000F02C3" w:rsidRDefault="000F02C3" w:rsidP="000F02C3">
      <w:pPr>
        <w:tabs>
          <w:tab w:val="left" w:pos="524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5812"/>
      </w:tblGrid>
      <w:tr w:rsidR="000F02C3" w:rsidRPr="000F02C3" w14:paraId="62EAE30C" w14:textId="77777777" w:rsidTr="000F02C3">
        <w:tc>
          <w:tcPr>
            <w:tcW w:w="3652" w:type="dxa"/>
            <w:shd w:val="clear" w:color="auto" w:fill="auto"/>
          </w:tcPr>
          <w:p w14:paraId="36BDE3B3" w14:textId="77777777" w:rsidR="000F02C3" w:rsidRPr="000F02C3" w:rsidRDefault="000F02C3" w:rsidP="000F02C3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муниципальной программы.</w:t>
            </w:r>
          </w:p>
        </w:tc>
        <w:tc>
          <w:tcPr>
            <w:tcW w:w="5812" w:type="dxa"/>
            <w:shd w:val="clear" w:color="auto" w:fill="auto"/>
          </w:tcPr>
          <w:p w14:paraId="2DD51748" w14:textId="559C7C43" w:rsidR="000F02C3" w:rsidRPr="000F02C3" w:rsidRDefault="000F02C3" w:rsidP="000F02C3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«Формирование современной городской среды на территории сельского поселения </w:t>
            </w:r>
            <w:r w:rsidR="00E438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Васильевка</w:t>
            </w:r>
            <w:r w:rsidR="00E43892" w:rsidRPr="000F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F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 района Ставропольский Самарской области на 2023 – 2024 годы»</w:t>
            </w:r>
          </w:p>
        </w:tc>
      </w:tr>
      <w:tr w:rsidR="000F02C3" w:rsidRPr="000F02C3" w14:paraId="2DF792F3" w14:textId="77777777" w:rsidTr="000F02C3">
        <w:tc>
          <w:tcPr>
            <w:tcW w:w="3652" w:type="dxa"/>
            <w:shd w:val="clear" w:color="auto" w:fill="auto"/>
          </w:tcPr>
          <w:p w14:paraId="68151E8C" w14:textId="77777777" w:rsidR="000F02C3" w:rsidRPr="000F02C3" w:rsidRDefault="000F02C3" w:rsidP="000F02C3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0F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 исполнитель  муниципальной программы</w:t>
            </w:r>
          </w:p>
        </w:tc>
        <w:tc>
          <w:tcPr>
            <w:tcW w:w="5812" w:type="dxa"/>
            <w:shd w:val="clear" w:color="auto" w:fill="auto"/>
          </w:tcPr>
          <w:p w14:paraId="0D41BCE0" w14:textId="1D27150E" w:rsidR="000F02C3" w:rsidRPr="000F02C3" w:rsidRDefault="000F02C3" w:rsidP="000F02C3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02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Администрация сельского поселения </w:t>
            </w:r>
            <w:r w:rsidR="00E438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Васильевка</w:t>
            </w:r>
            <w:r w:rsidR="00E43892" w:rsidRPr="000F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F02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муниципального района Ставропольский Самарской области</w:t>
            </w:r>
          </w:p>
        </w:tc>
      </w:tr>
      <w:tr w:rsidR="000F02C3" w:rsidRPr="000F02C3" w14:paraId="1D34258A" w14:textId="77777777" w:rsidTr="000F02C3">
        <w:tc>
          <w:tcPr>
            <w:tcW w:w="3652" w:type="dxa"/>
            <w:shd w:val="clear" w:color="auto" w:fill="auto"/>
          </w:tcPr>
          <w:p w14:paraId="0DCD4940" w14:textId="77777777" w:rsidR="000F02C3" w:rsidRPr="000F02C3" w:rsidRDefault="000F02C3" w:rsidP="000F02C3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Соисполнители муниципальной программы (при наличии)</w:t>
            </w:r>
          </w:p>
        </w:tc>
        <w:tc>
          <w:tcPr>
            <w:tcW w:w="5812" w:type="dxa"/>
            <w:shd w:val="clear" w:color="auto" w:fill="auto"/>
          </w:tcPr>
          <w:p w14:paraId="177FCEFB" w14:textId="77777777" w:rsidR="000F02C3" w:rsidRPr="000F02C3" w:rsidRDefault="000F02C3" w:rsidP="000F02C3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02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0F02C3" w:rsidRPr="000F02C3" w14:paraId="3E385202" w14:textId="77777777" w:rsidTr="000F02C3">
        <w:tc>
          <w:tcPr>
            <w:tcW w:w="3652" w:type="dxa"/>
            <w:shd w:val="clear" w:color="auto" w:fill="auto"/>
          </w:tcPr>
          <w:p w14:paraId="7490D501" w14:textId="77777777" w:rsidR="000F02C3" w:rsidRPr="000F02C3" w:rsidRDefault="000F02C3" w:rsidP="000F02C3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 и этапы реализации  муниципальной программы</w:t>
            </w:r>
          </w:p>
        </w:tc>
        <w:tc>
          <w:tcPr>
            <w:tcW w:w="5812" w:type="dxa"/>
            <w:shd w:val="clear" w:color="auto" w:fill="auto"/>
          </w:tcPr>
          <w:p w14:paraId="73487834" w14:textId="77777777" w:rsidR="000F02C3" w:rsidRPr="000F02C3" w:rsidRDefault="000F02C3" w:rsidP="000F02C3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02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2023-2024 годы без деления на этапы</w:t>
            </w:r>
          </w:p>
        </w:tc>
      </w:tr>
      <w:tr w:rsidR="000F02C3" w:rsidRPr="000F02C3" w14:paraId="67485D5D" w14:textId="77777777" w:rsidTr="000F02C3">
        <w:tc>
          <w:tcPr>
            <w:tcW w:w="3652" w:type="dxa"/>
            <w:shd w:val="clear" w:color="auto" w:fill="auto"/>
          </w:tcPr>
          <w:p w14:paraId="11AEFEF4" w14:textId="77777777" w:rsidR="000F02C3" w:rsidRPr="000F02C3" w:rsidRDefault="000F02C3" w:rsidP="000F02C3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Перечень подпрограмм</w:t>
            </w:r>
          </w:p>
          <w:p w14:paraId="0177A385" w14:textId="77777777" w:rsidR="000F02C3" w:rsidRPr="000F02C3" w:rsidRDefault="000F02C3" w:rsidP="000F02C3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12" w:type="dxa"/>
            <w:shd w:val="clear" w:color="auto" w:fill="auto"/>
          </w:tcPr>
          <w:p w14:paraId="65C8E6BA" w14:textId="77777777" w:rsidR="000F02C3" w:rsidRPr="000F02C3" w:rsidRDefault="000F02C3" w:rsidP="000F02C3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02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0F02C3" w:rsidRPr="000F02C3" w14:paraId="65523B70" w14:textId="77777777" w:rsidTr="000F02C3">
        <w:tc>
          <w:tcPr>
            <w:tcW w:w="3652" w:type="dxa"/>
            <w:shd w:val="clear" w:color="auto" w:fill="auto"/>
          </w:tcPr>
          <w:p w14:paraId="5E329E63" w14:textId="77777777" w:rsidR="000F02C3" w:rsidRPr="000F02C3" w:rsidRDefault="000F02C3" w:rsidP="000F02C3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Объемы и источники финансирования в целом по программе и по подпрограммам</w:t>
            </w:r>
          </w:p>
        </w:tc>
        <w:tc>
          <w:tcPr>
            <w:tcW w:w="5812" w:type="dxa"/>
            <w:shd w:val="clear" w:color="auto" w:fill="auto"/>
          </w:tcPr>
          <w:p w14:paraId="15407842" w14:textId="4057DE3E" w:rsidR="000F02C3" w:rsidRPr="000F02C3" w:rsidRDefault="000F02C3" w:rsidP="00BD40E2">
            <w:pPr>
              <w:keepNext/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02C3">
              <w:rPr>
                <w:rFonts w:ascii="Times New Roman" w:eastAsia="Andale Sans UI" w:hAnsi="Times New Roman" w:cs="Tahoma"/>
                <w:kern w:val="1"/>
                <w:sz w:val="28"/>
                <w:szCs w:val="28"/>
                <w:lang w:eastAsia="fa-IR" w:bidi="fa-IR"/>
              </w:rPr>
              <w:t xml:space="preserve">Объем финансового обеспечения Программы </w:t>
            </w:r>
            <w:r w:rsidRPr="00C75AB9">
              <w:rPr>
                <w:rFonts w:ascii="Times New Roman" w:eastAsia="Andale Sans UI" w:hAnsi="Times New Roman" w:cs="Tahoma"/>
                <w:kern w:val="1"/>
                <w:sz w:val="28"/>
                <w:szCs w:val="28"/>
                <w:lang w:eastAsia="fa-IR" w:bidi="fa-IR"/>
              </w:rPr>
              <w:t>составляет</w:t>
            </w:r>
            <w:r w:rsidRPr="00E96202">
              <w:rPr>
                <w:rFonts w:ascii="Times New Roman" w:eastAsia="Andale Sans UI" w:hAnsi="Times New Roman" w:cs="Tahoma"/>
                <w:kern w:val="1"/>
                <w:sz w:val="28"/>
                <w:szCs w:val="28"/>
                <w:lang w:eastAsia="fa-IR" w:bidi="fa-IR"/>
              </w:rPr>
              <w:t>:</w:t>
            </w:r>
            <w:r w:rsidR="00C75AB9" w:rsidRPr="00E96202">
              <w:rPr>
                <w:rFonts w:ascii="Times New Roman" w:eastAsia="Andale Sans UI" w:hAnsi="Times New Roman" w:cs="Times New Roman"/>
                <w:bCs/>
                <w:kern w:val="1"/>
                <w:sz w:val="28"/>
                <w:szCs w:val="28"/>
                <w:lang w:eastAsia="fa-IR" w:bidi="fa-IR"/>
              </w:rPr>
              <w:t xml:space="preserve"> </w:t>
            </w:r>
            <w:r w:rsidR="00BD40E2" w:rsidRPr="00E96202">
              <w:rPr>
                <w:rFonts w:ascii="Times New Roman" w:hAnsi="Times New Roman" w:cs="Times New Roman"/>
                <w:sz w:val="28"/>
                <w:szCs w:val="28"/>
              </w:rPr>
              <w:t>594 129,48</w:t>
            </w:r>
            <w:r w:rsidR="00C75AB9" w:rsidRPr="00E96202">
              <w:rPr>
                <w:rFonts w:ascii="Times New Roman" w:eastAsia="Andale Sans UI" w:hAnsi="Times New Roman" w:cs="Times New Roman"/>
                <w:bCs/>
                <w:kern w:val="1"/>
                <w:sz w:val="28"/>
                <w:szCs w:val="28"/>
                <w:lang w:eastAsia="fa-IR" w:bidi="fa-IR"/>
              </w:rPr>
              <w:t>*</w:t>
            </w:r>
            <w:r w:rsidRPr="00E96202">
              <w:rPr>
                <w:rFonts w:ascii="Times New Roman" w:eastAsia="Andale Sans UI" w:hAnsi="Times New Roman" w:cs="Times New Roman"/>
                <w:bCs/>
                <w:kern w:val="1"/>
                <w:sz w:val="28"/>
                <w:szCs w:val="28"/>
                <w:lang w:eastAsia="fa-IR" w:bidi="fa-IR"/>
              </w:rPr>
              <w:t xml:space="preserve">тыс. руб., в том числе   </w:t>
            </w:r>
            <w:r w:rsidR="008F748B" w:rsidRPr="00E96202">
              <w:rPr>
                <w:rFonts w:ascii="Times New Roman" w:eastAsia="Andale Sans UI" w:hAnsi="Times New Roman" w:cs="Times New Roman"/>
                <w:bCs/>
                <w:kern w:val="1"/>
                <w:sz w:val="28"/>
                <w:szCs w:val="28"/>
                <w:lang w:eastAsia="fa-IR" w:bidi="fa-IR"/>
              </w:rPr>
              <w:t xml:space="preserve">                 </w:t>
            </w:r>
            <w:r w:rsidR="00BD40E2" w:rsidRPr="00E96202">
              <w:rPr>
                <w:rFonts w:ascii="Times New Roman" w:hAnsi="Times New Roman" w:cs="Times New Roman"/>
                <w:sz w:val="28"/>
                <w:szCs w:val="28"/>
              </w:rPr>
              <w:t xml:space="preserve">510 951,35 </w:t>
            </w:r>
            <w:r w:rsidRPr="00E96202">
              <w:rPr>
                <w:rFonts w:ascii="Times New Roman" w:eastAsia="Andale Sans UI" w:hAnsi="Times New Roman" w:cs="Times New Roman"/>
                <w:bCs/>
                <w:kern w:val="1"/>
                <w:sz w:val="28"/>
                <w:szCs w:val="28"/>
                <w:lang w:eastAsia="fa-IR" w:bidi="fa-IR"/>
              </w:rPr>
              <w:t>тыс. руб. – фед. бюд.</w:t>
            </w:r>
            <w:r w:rsidR="0013214E">
              <w:rPr>
                <w:rFonts w:ascii="Times New Roman" w:eastAsia="Andale Sans UI" w:hAnsi="Times New Roman" w:cs="Times New Roman"/>
                <w:bCs/>
                <w:kern w:val="1"/>
                <w:sz w:val="28"/>
                <w:szCs w:val="28"/>
                <w:lang w:eastAsia="fa-IR" w:bidi="fa-IR"/>
              </w:rPr>
              <w:t xml:space="preserve">, </w:t>
            </w:r>
            <w:r w:rsidR="0013214E" w:rsidRPr="0013214E">
              <w:rPr>
                <w:rFonts w:ascii="Times New Roman" w:hAnsi="Times New Roman" w:cs="Times New Roman"/>
                <w:sz w:val="28"/>
                <w:szCs w:val="28"/>
              </w:rPr>
              <w:t>83 178,13</w:t>
            </w:r>
            <w:r w:rsidR="0013214E" w:rsidRPr="00E96202">
              <w:rPr>
                <w:rFonts w:ascii="Times New Roman" w:eastAsia="Andale Sans UI" w:hAnsi="Times New Roman" w:cs="Times New Roman"/>
                <w:bCs/>
                <w:kern w:val="1"/>
                <w:sz w:val="28"/>
                <w:szCs w:val="28"/>
                <w:lang w:eastAsia="fa-IR" w:bidi="fa-IR"/>
              </w:rPr>
              <w:t xml:space="preserve"> </w:t>
            </w:r>
            <w:r w:rsidR="0013214E" w:rsidRPr="00E96202">
              <w:rPr>
                <w:rFonts w:ascii="Times New Roman" w:eastAsia="Andale Sans UI" w:hAnsi="Times New Roman" w:cs="Times New Roman"/>
                <w:bCs/>
                <w:kern w:val="1"/>
                <w:sz w:val="28"/>
                <w:szCs w:val="28"/>
                <w:lang w:eastAsia="fa-IR" w:bidi="fa-IR"/>
              </w:rPr>
              <w:t xml:space="preserve">тыс. руб. – </w:t>
            </w:r>
            <w:r w:rsidR="0013214E">
              <w:rPr>
                <w:rFonts w:ascii="Times New Roman" w:eastAsia="Andale Sans UI" w:hAnsi="Times New Roman" w:cs="Times New Roman"/>
                <w:bCs/>
                <w:kern w:val="1"/>
                <w:sz w:val="28"/>
                <w:szCs w:val="28"/>
                <w:lang w:eastAsia="fa-IR" w:bidi="fa-IR"/>
              </w:rPr>
              <w:t>обл</w:t>
            </w:r>
            <w:r w:rsidR="0013214E" w:rsidRPr="00E96202">
              <w:rPr>
                <w:rFonts w:ascii="Times New Roman" w:eastAsia="Andale Sans UI" w:hAnsi="Times New Roman" w:cs="Times New Roman"/>
                <w:bCs/>
                <w:kern w:val="1"/>
                <w:sz w:val="28"/>
                <w:szCs w:val="28"/>
                <w:lang w:eastAsia="fa-IR" w:bidi="fa-IR"/>
              </w:rPr>
              <w:t>. бюд</w:t>
            </w:r>
            <w:r w:rsidR="0013214E">
              <w:rPr>
                <w:rFonts w:ascii="Times New Roman" w:eastAsia="Andale Sans UI" w:hAnsi="Times New Roman" w:cs="Times New Roman"/>
                <w:bCs/>
                <w:kern w:val="1"/>
                <w:sz w:val="28"/>
                <w:szCs w:val="28"/>
                <w:lang w:eastAsia="fa-IR" w:bidi="fa-IR"/>
              </w:rPr>
              <w:t>.</w:t>
            </w:r>
          </w:p>
        </w:tc>
      </w:tr>
    </w:tbl>
    <w:p w14:paraId="1EBF321F" w14:textId="77777777" w:rsidR="000F02C3" w:rsidRPr="000F02C3" w:rsidRDefault="000F02C3" w:rsidP="000F02C3">
      <w:pPr>
        <w:tabs>
          <w:tab w:val="left" w:pos="524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7F2A176" w14:textId="77777777" w:rsidR="000F02C3" w:rsidRPr="000F02C3" w:rsidRDefault="000F02C3" w:rsidP="000F02C3">
      <w:pPr>
        <w:tabs>
          <w:tab w:val="left" w:pos="524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228E94F" w14:textId="77777777" w:rsidR="000F02C3" w:rsidRPr="000F02C3" w:rsidRDefault="000F02C3" w:rsidP="000F02C3">
      <w:pPr>
        <w:tabs>
          <w:tab w:val="left" w:pos="524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68B5371" w14:textId="77777777" w:rsidR="000F02C3" w:rsidRPr="000F02C3" w:rsidRDefault="000F02C3" w:rsidP="000F02C3">
      <w:pPr>
        <w:tabs>
          <w:tab w:val="left" w:pos="524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A0CE46C" w14:textId="77777777" w:rsidR="000F02C3" w:rsidRDefault="000F02C3" w:rsidP="000F02C3">
      <w:pPr>
        <w:tabs>
          <w:tab w:val="left" w:pos="524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A0D4DF9" w14:textId="77777777" w:rsidR="00BD40E2" w:rsidRDefault="00BD40E2" w:rsidP="000F02C3">
      <w:pPr>
        <w:tabs>
          <w:tab w:val="left" w:pos="524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8AF8294" w14:textId="77777777" w:rsidR="00BD40E2" w:rsidRDefault="00BD40E2" w:rsidP="000F02C3">
      <w:pPr>
        <w:tabs>
          <w:tab w:val="left" w:pos="524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209CB4A" w14:textId="77777777" w:rsidR="00BD40E2" w:rsidRDefault="00BD40E2" w:rsidP="000F02C3">
      <w:pPr>
        <w:tabs>
          <w:tab w:val="left" w:pos="524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E570C7F" w14:textId="77777777" w:rsidR="00BD40E2" w:rsidRDefault="00BD40E2" w:rsidP="000F02C3">
      <w:pPr>
        <w:tabs>
          <w:tab w:val="left" w:pos="524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C0DA32C" w14:textId="77777777" w:rsidR="00BD40E2" w:rsidRDefault="00BD40E2" w:rsidP="000F02C3">
      <w:pPr>
        <w:tabs>
          <w:tab w:val="left" w:pos="524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B72BCC7" w14:textId="77777777" w:rsidR="00BD40E2" w:rsidRDefault="00BD40E2" w:rsidP="000F02C3">
      <w:pPr>
        <w:tabs>
          <w:tab w:val="left" w:pos="524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59A1AE8" w14:textId="77777777" w:rsidR="00BD40E2" w:rsidRPr="000F02C3" w:rsidRDefault="00BD40E2" w:rsidP="000F02C3">
      <w:pPr>
        <w:tabs>
          <w:tab w:val="left" w:pos="524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BA40349" w14:textId="77777777" w:rsidR="000F02C3" w:rsidRPr="000F02C3" w:rsidRDefault="000F02C3" w:rsidP="000F02C3">
      <w:pPr>
        <w:tabs>
          <w:tab w:val="left" w:pos="524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E1EF1B2" w14:textId="77777777" w:rsidR="000F02C3" w:rsidRPr="000F02C3" w:rsidRDefault="000F02C3" w:rsidP="000F02C3">
      <w:pPr>
        <w:tabs>
          <w:tab w:val="left" w:pos="524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42AFBE7" w14:textId="7D00610C" w:rsidR="000F02C3" w:rsidRPr="000F02C3" w:rsidRDefault="00C75AB9" w:rsidP="000F02C3">
      <w:pPr>
        <w:tabs>
          <w:tab w:val="left" w:pos="524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*</w:t>
      </w:r>
      <w:r w:rsidR="000F02C3" w:rsidRPr="000F02C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Финансирование программы будет определено при формировании бюджета сельского поселения </w:t>
      </w:r>
      <w:r w:rsidR="00F737D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Васильевка </w:t>
      </w:r>
      <w:r w:rsidR="000F02C3" w:rsidRPr="000F02C3">
        <w:rPr>
          <w:rFonts w:ascii="Times New Roman" w:eastAsia="Times New Roman" w:hAnsi="Times New Roman" w:cs="Times New Roman"/>
          <w:sz w:val="20"/>
          <w:szCs w:val="20"/>
          <w:lang w:eastAsia="ru-RU"/>
        </w:rPr>
        <w:t>муниципального района Ставропольский Самарской области на последующие годы</w:t>
      </w:r>
    </w:p>
    <w:p w14:paraId="400E9646" w14:textId="77777777" w:rsidR="000F02C3" w:rsidRPr="000F02C3" w:rsidRDefault="000F02C3" w:rsidP="000F02C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0AA7CE9B" w14:textId="77777777" w:rsidR="000F02C3" w:rsidRDefault="000F02C3" w:rsidP="000F02C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62ADB53F" w14:textId="77777777" w:rsidR="000F02C3" w:rsidRDefault="000F02C3" w:rsidP="000F02C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3D0F20C8" w14:textId="77777777" w:rsidR="000F02C3" w:rsidRDefault="000F02C3" w:rsidP="000F02C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08696BE8" w14:textId="7CD4198F" w:rsidR="000F02C3" w:rsidRPr="000F02C3" w:rsidRDefault="000F02C3" w:rsidP="000F02C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0F02C3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Раздел 1. Характеристика текущего состояния сферы благоустройства в </w:t>
      </w:r>
      <w:r w:rsidRPr="000F02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сельском поселении </w:t>
      </w:r>
      <w:r w:rsidR="00F737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Васильевка</w:t>
      </w:r>
      <w:r w:rsidRPr="000F02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муниципального района Ставропольский Самарской области</w:t>
      </w:r>
      <w:r w:rsidRPr="000F02C3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</w:p>
    <w:p w14:paraId="4F5D4F30" w14:textId="77777777" w:rsidR="000F02C3" w:rsidRPr="000F02C3" w:rsidRDefault="000F02C3" w:rsidP="000F02C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49B3CF36" w14:textId="179CAC4A" w:rsidR="00C75AB9" w:rsidRPr="00380B66" w:rsidRDefault="000F02C3" w:rsidP="00380B66">
      <w:p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2C3">
        <w:rPr>
          <w:rFonts w:ascii="Times New Roman" w:eastAsia="Times New Roman" w:hAnsi="Times New Roman" w:cs="Times New Roman"/>
          <w:lang w:eastAsia="ru-RU"/>
        </w:rPr>
        <w:tab/>
      </w:r>
      <w:r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Одним из главных приоритетов развития территории сельского поселения </w:t>
      </w:r>
      <w:r w:rsidR="00F737DD">
        <w:rPr>
          <w:rFonts w:ascii="Times New Roman" w:eastAsia="Times New Roman" w:hAnsi="Times New Roman" w:cs="Times New Roman"/>
          <w:sz w:val="28"/>
          <w:szCs w:val="28"/>
          <w:lang w:eastAsia="ru-RU"/>
        </w:rPr>
        <w:t>Васильевка</w:t>
      </w:r>
      <w:r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Ставропольский Самарской области является создание благоприятной среды для проживания населения и ведения экономической деятельности. Уровень благоустройства городской среды определяет комфортность проживания граждан и является одной из проблем, требующих каждодневного внимания и эффективного решения, которое включает в себя комплекс мероприятий по инженерной подготовке и обеспечению безопасности, озеленению и устройству покрытий, освещению, размещению малых архитектурных форм и объектов.</w:t>
      </w:r>
    </w:p>
    <w:p w14:paraId="12211E3E" w14:textId="77777777" w:rsidR="000F02C3" w:rsidRPr="00380B66" w:rsidRDefault="000F02C3" w:rsidP="00380B66">
      <w:p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Для решения этих проблем возникла необходимость в разработке муниципальной программы по формированию комфортной городской среды, но реализация мероприятий программы невозможна без участия средств федерального и областного бюджетов. В связи с этим Правительством Российской Федерации в рамках приоритетного проекта «Формирование комфортной городской среды» разработаны и утверждены Правила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 (постановление Правительства РФ от 10.02.2017   № 169).</w:t>
      </w:r>
    </w:p>
    <w:p w14:paraId="1B91D8EA" w14:textId="28D1CC7E" w:rsidR="00864948" w:rsidRPr="00380B66" w:rsidRDefault="000F02C3" w:rsidP="00380B66">
      <w:pPr>
        <w:tabs>
          <w:tab w:val="left" w:pos="0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Дворовые территории многоквартирных домов сельского поселения </w:t>
      </w:r>
      <w:r w:rsidR="00F737DD">
        <w:rPr>
          <w:rFonts w:ascii="Times New Roman" w:eastAsia="Times New Roman" w:hAnsi="Times New Roman" w:cs="Times New Roman"/>
          <w:sz w:val="28"/>
          <w:szCs w:val="28"/>
          <w:lang w:eastAsia="ru-RU"/>
        </w:rPr>
        <w:t>Васильевка</w:t>
      </w:r>
      <w:r w:rsidR="00F737DD"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района Ставропольский Самарской области (далее – дворовые территории) являются важнейшей составной частью транспортной системы. От уровня транспортно-эксплуатационного состояния дворовых территорий многоквартирных домов и проездов к дворовым территориям во многом зависит качество жизни населения.  Текущее состояние большинства дворовых территорий не соответствует современным требованиям к местам проживания граждан, обусловленным нормами Градостроительного и Жилищного кодексов Российской Федерации, а именно: значительная часть асфальтобетонного покрытия внутриквартальных проездов, проходов имеет высокую степень износа, так как срок службы дорожных покрытий с момента массовой застройки многоквартирными домами территории сельского поселения </w:t>
      </w:r>
      <w:r w:rsidR="00F737DD">
        <w:rPr>
          <w:rFonts w:ascii="Times New Roman" w:eastAsia="Times New Roman" w:hAnsi="Times New Roman" w:cs="Times New Roman"/>
          <w:sz w:val="28"/>
          <w:szCs w:val="28"/>
          <w:lang w:eastAsia="ru-RU"/>
        </w:rPr>
        <w:t>Васильевка</w:t>
      </w:r>
      <w:r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Ставропольский Самарской области истек, в ряде территорий внутриквартальные проезды являются грунтовыми, не имеют </w:t>
      </w:r>
      <w:r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покрытий, практически не производятся работы по озеленению дворовых территорий, отсутствие парковок для в</w:t>
      </w:r>
      <w:r w:rsidR="00864948"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ременного хранения автомобилей, недостаточно оборудованных детских и спортивных площадок, в  ряде дворов отсутствует освещение придомовых территорий.                </w:t>
      </w:r>
    </w:p>
    <w:p w14:paraId="453B38D0" w14:textId="77777777" w:rsidR="000F02C3" w:rsidRPr="00380B66" w:rsidRDefault="00864948" w:rsidP="00380B66">
      <w:pPr>
        <w:tabs>
          <w:tab w:val="left" w:pos="0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0F02C3"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Существующее положение обусловлено рядом факторов: недостаточное финансирование мероприятий по благоустройству в предыдущие годы, введение новых современных требований к благоустройству и содержанию территорий, отсутствие комплексного подхода к решению проблемы формирования и обеспечения среды, комфортной и благоприятной для проживания населения. </w:t>
      </w:r>
    </w:p>
    <w:p w14:paraId="0BFF590F" w14:textId="77777777" w:rsidR="000F02C3" w:rsidRPr="00380B66" w:rsidRDefault="000F02C3" w:rsidP="00380B66">
      <w:p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До настоящего времени благоустройство дворовых территорий осуществлялось по отдельным видам работ, без взаимной увязки элементов благоустройства. Некоторые виды работ по благоустройству практически не производились: работы по содержанию зеленых зон дворовых территорий, организации новых дворовых площадок для отдыха детей разных возрастных групп, устройство парковок для временного хранения автомобилей. </w:t>
      </w:r>
    </w:p>
    <w:p w14:paraId="5E085197" w14:textId="77777777" w:rsidR="000F02C3" w:rsidRPr="00380B66" w:rsidRDefault="000F02C3" w:rsidP="00380B66">
      <w:p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Благоустройство дворовых территорий и общественных территорий невозможно осуществлять без комплексного подхода. При выполнении работ по благоустройству необходимо учитывать мнение жителей и сложившуюся инфраструктуру территорий дворов для определения функциональных зон и выполнения других мероприятий. Комплексный подход позволяет наиболее полно, и в то же время детально, охватить весь объем проблем, решение которых может обеспечить комфортные условия проживания всего населения. К этим условиям относятся чистые улицы, благоустроенные районы, дворы и дома, зеленые насаждения, необходимый уровень освещенности дворов в темное время суток. </w:t>
      </w:r>
    </w:p>
    <w:p w14:paraId="002EF017" w14:textId="77777777" w:rsidR="000F02C3" w:rsidRPr="00380B66" w:rsidRDefault="000F02C3" w:rsidP="00380B66">
      <w:p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Важнейшей задачей является формирование и обеспечение среды, комфортной и благоприятной для проживания населения, в том числе благоустройство дворовых территорий и общественных территорий, выполнение требований Градостроительного кодекса Российской Федерации, обеспечивающих при осуществлении градостроительной деятельности безопасные и благоприятные условия жизнедеятельности человека. </w:t>
      </w:r>
    </w:p>
    <w:p w14:paraId="23BD5ADA" w14:textId="77777777" w:rsidR="00864948" w:rsidRPr="00380B66" w:rsidRDefault="000F02C3" w:rsidP="00380B66">
      <w:pPr>
        <w:tabs>
          <w:tab w:val="left" w:pos="0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80B66">
        <w:rPr>
          <w:rFonts w:ascii="Times New Roman" w:eastAsia="Calibri" w:hAnsi="Times New Roman" w:cs="Times New Roman"/>
          <w:sz w:val="28"/>
          <w:szCs w:val="28"/>
        </w:rPr>
        <w:t>Комплексное решение проблемы окажет положительный эффект на санитарно-эпидемиологическую обстановку, предотвратит угрозу жизни и безопасности граждан, будет способствовать повышению уровня их комфортного проживания.</w:t>
      </w:r>
      <w:r w:rsidR="00864948"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</w:p>
    <w:p w14:paraId="32533563" w14:textId="4E35C58E" w:rsidR="00864948" w:rsidRPr="00380B66" w:rsidRDefault="00864948" w:rsidP="00380B66">
      <w:pPr>
        <w:tabs>
          <w:tab w:val="left" w:pos="0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Программа формируется с учетом инвентаризации дворовых территорий многоквартирных домов и общественных территорий, проведенной администрацией сельского поселения </w:t>
      </w:r>
      <w:r w:rsidR="00F737DD">
        <w:rPr>
          <w:rFonts w:ascii="Times New Roman" w:eastAsia="Times New Roman" w:hAnsi="Times New Roman" w:cs="Times New Roman"/>
          <w:sz w:val="28"/>
          <w:szCs w:val="28"/>
          <w:lang w:eastAsia="ru-RU"/>
        </w:rPr>
        <w:t>Васильевка</w:t>
      </w:r>
      <w:r w:rsidR="00F737DD"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района Ставропольский Самарской области в соответствии с Порядком проведения на территории Самарской области инвентаризации уровня благоустройства дворовых территорий многоквартирных домов, общественных территорий, территорий индивидуальной жилой застройки и земельных участков, предоставленных для их размещения, а также объектов недвижимого имущества и земельных участков, находящихся в собственности (пользовании) юридических лиц и индивидуальных предпринимателей, утвержденным постановлением Правительства Самарской области от 11.10.2017 № 642 исходя из минимального перечня.</w:t>
      </w:r>
    </w:p>
    <w:p w14:paraId="3D33F72C" w14:textId="77777777" w:rsidR="00864948" w:rsidRPr="00864948" w:rsidRDefault="00864948" w:rsidP="00380B66">
      <w:p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9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</w:t>
      </w:r>
      <w:r w:rsidRPr="00864948">
        <w:rPr>
          <w:rFonts w:ascii="Times New Roman" w:eastAsia="Andale Sans UI" w:hAnsi="Times New Roman" w:cs="Times New Roman"/>
          <w:bCs/>
          <w:kern w:val="2"/>
          <w:sz w:val="28"/>
          <w:szCs w:val="28"/>
          <w:lang w:eastAsia="ru-RU"/>
        </w:rPr>
        <w:t>Паспорта благоустройства общественных территорий, территорий индивидуальной жилой застройки и земельных участков, предоставленных для их размещения, а также объектов недвижимого имущества и земельных участков, находящихся в собственности (пользовании) юридических лиц и индивидуальных предпринимателей, составленные по итогам проведенной инвентаризации занесены в государственную информационную систему жилищно-коммунального хозяйства (ГИС ЖКХ).</w:t>
      </w:r>
    </w:p>
    <w:p w14:paraId="0D9E3585" w14:textId="77777777" w:rsidR="000F02C3" w:rsidRPr="00380B66" w:rsidRDefault="000F02C3" w:rsidP="00380B66">
      <w:pPr>
        <w:tabs>
          <w:tab w:val="left" w:pos="0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977DD53" w14:textId="1BFDDDB0" w:rsidR="000F02C3" w:rsidRPr="00380B66" w:rsidRDefault="000F02C3" w:rsidP="00380B6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Очередность проведения работ по благоустройству дворовых территорий многоквартирных домов в рамках реализации Программы определяется администрацией сельского поселения </w:t>
      </w:r>
      <w:r w:rsidR="00F737DD">
        <w:rPr>
          <w:rFonts w:ascii="Times New Roman" w:eastAsia="Times New Roman" w:hAnsi="Times New Roman" w:cs="Times New Roman"/>
          <w:sz w:val="28"/>
          <w:szCs w:val="28"/>
          <w:lang w:eastAsia="ru-RU"/>
        </w:rPr>
        <w:t>Васильевка</w:t>
      </w:r>
      <w:r w:rsidR="00F737DD"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района Ставропольский Самарской области в порядке поступления предложений от заинтересованных лиц.</w:t>
      </w:r>
    </w:p>
    <w:p w14:paraId="567280DC" w14:textId="77777777" w:rsidR="000F02C3" w:rsidRPr="00380B66" w:rsidRDefault="000F02C3" w:rsidP="00380B6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первоочередном порядке работы по благоустройству дворовых территорий включаются в муниципальные программы в случаях обеспечения синхронизации реализации мероприятий в рамках Программы с реализуемыми в муниципальном образовании федеральными, региональными и муниципальными программами (планами) строительства (реконструкции, ремонта) объектов недвижимого имущества, программ по ремонту и модернизации инженерных сетей и иных объектов, расположенных на соответствующей территории, а также мероприятий, осуществляемых в рамках национальных проектов «Демография», «Образование», «Экология», «Безопасные и качественные автомобильные дороги», «Культура», «Малое и среднее предпринимательство и поддержка индивидуальной инициативы» в соответствии с перечнем таких мероприятий.</w:t>
      </w:r>
    </w:p>
    <w:p w14:paraId="01C64B3F" w14:textId="70D8436D" w:rsidR="000F02C3" w:rsidRPr="00380B66" w:rsidRDefault="000F02C3" w:rsidP="00380B6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Исключение из адресного перечня дворовых и общественных территорий, подлежащих благоустройству в рамках реализации Программы, территории, расположенные вблизи многоквартирных домов, физический износ основных конструктивных элементов (крыша, стены, фундамент) которых превышает 70 процентов, а также территории, которые планируются к изъятию для муниципальных или государственных нужд в соответствии с Генеральным планом соответствующего муниципального образования при условии одобрения решения об исключении указанных территорий из адресного перечня дворовых и общественных территорий на общественной комиссии по обеспечению реализации муниципальной программы «Формирование современной городской среды на территории сельского </w:t>
      </w:r>
      <w:r w:rsidRPr="00CB0D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поселения </w:t>
      </w:r>
      <w:r w:rsidR="00F737DD">
        <w:rPr>
          <w:rFonts w:ascii="Times New Roman" w:eastAsia="Times New Roman" w:hAnsi="Times New Roman" w:cs="Times New Roman"/>
          <w:sz w:val="28"/>
          <w:szCs w:val="28"/>
          <w:lang w:eastAsia="ru-RU"/>
        </w:rPr>
        <w:t>Васильевка</w:t>
      </w:r>
      <w:r w:rsidR="00F737DD"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района Ставропольский Самарской области на 2023 – 2024 годы».</w:t>
      </w:r>
    </w:p>
    <w:p w14:paraId="2F4162C4" w14:textId="77777777" w:rsidR="000F02C3" w:rsidRPr="00380B66" w:rsidRDefault="000F02C3" w:rsidP="00380B66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Исключение из перечня дворовых территорий, подлежащих благоустройству в рамках реализации федерального проекта, осуществляется также в случаях, когда собственники помещений многоквартирных домов отказались от благоустройства дворовой территорий в рамках реализации муниципальной программы, либо не приняли решения о благоустройстве дворовой территории в сроки, установленные муниципальной программой, либо не приняли решений, предусмотренных требованиями программы, Порядком предоставления и расходования субсидий из областного бюджета, в том числе формируемых за счет планируемых к поступлению в областной бюджет средств федерального бюджета на поддержку муниципальных программ по формированию современной городской среды, утвержденного постановлением Правительства Самарской области, и являющимися условиями предоставления субсидии в целях благоустройства дворовой территории. При этом исключение дворовой территории из перечня дворовых территорий, подлежащих благоустройству в рамках реализации муниципальной программы и федерального проекта, возможно только при условии одобрения соответствующего решения муниципального образования на Общественной комиссии.</w:t>
      </w:r>
    </w:p>
    <w:p w14:paraId="7A76B97E" w14:textId="77777777" w:rsidR="000F02C3" w:rsidRPr="00380B66" w:rsidRDefault="000F02C3" w:rsidP="00380B6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C00000"/>
          <w:sz w:val="28"/>
          <w:szCs w:val="28"/>
          <w:lang w:eastAsia="ru-RU"/>
        </w:rPr>
      </w:pPr>
    </w:p>
    <w:p w14:paraId="37B701C6" w14:textId="77777777" w:rsidR="000F02C3" w:rsidRPr="00380B66" w:rsidRDefault="000F02C3" w:rsidP="00380B66">
      <w:pPr>
        <w:suppressAutoHyphens/>
        <w:spacing w:after="0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  <w:r w:rsidRPr="00380B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Раздел 2. </w:t>
      </w:r>
      <w:r w:rsidRPr="00380B66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  <w:t>Оп</w:t>
      </w:r>
      <w:r w:rsidRPr="00380B66"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>исание целей и задач Программы</w:t>
      </w:r>
    </w:p>
    <w:p w14:paraId="02CBCB18" w14:textId="77777777" w:rsidR="000F02C3" w:rsidRPr="00380B66" w:rsidRDefault="000F02C3" w:rsidP="00380B66">
      <w:pPr>
        <w:suppressAutoHyphens/>
        <w:spacing w:after="0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</w:p>
    <w:p w14:paraId="5F3B1A1B" w14:textId="0CAA0932" w:rsidR="000F02C3" w:rsidRPr="00380B66" w:rsidRDefault="000F02C3" w:rsidP="00380B66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Основной целью Программы является формирование комфортной городской среды и повышение уровня благоустройства сельского поселения </w:t>
      </w:r>
      <w:r w:rsidR="00F737DD">
        <w:rPr>
          <w:rFonts w:ascii="Times New Roman" w:eastAsia="Times New Roman" w:hAnsi="Times New Roman" w:cs="Times New Roman"/>
          <w:sz w:val="28"/>
          <w:szCs w:val="28"/>
          <w:lang w:eastAsia="ru-RU"/>
        </w:rPr>
        <w:t>Васильевка</w:t>
      </w:r>
      <w:r w:rsidR="00F737DD"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района Ставропольский Самарской области.</w:t>
      </w:r>
    </w:p>
    <w:p w14:paraId="79655519" w14:textId="77777777" w:rsidR="000F02C3" w:rsidRPr="00380B66" w:rsidRDefault="000F02C3" w:rsidP="00380B66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Основными задачами Программы являются:</w:t>
      </w:r>
    </w:p>
    <w:p w14:paraId="3F7EA861" w14:textId="2279DCA8" w:rsidR="000F02C3" w:rsidRPr="00380B66" w:rsidRDefault="000F02C3" w:rsidP="00380B66">
      <w:pPr>
        <w:spacing w:after="0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80B66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lastRenderedPageBreak/>
        <w:t xml:space="preserve">-  </w:t>
      </w:r>
      <w:bookmarkStart w:id="4" w:name="_Hlk73037235"/>
      <w:r w:rsidRPr="00380B66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повышение уровня благоустройства дворовых территорий сельского поселения </w:t>
      </w:r>
      <w:r w:rsidR="00F737DD">
        <w:rPr>
          <w:rFonts w:ascii="Times New Roman" w:eastAsia="Times New Roman" w:hAnsi="Times New Roman" w:cs="Times New Roman"/>
          <w:sz w:val="28"/>
          <w:szCs w:val="28"/>
          <w:lang w:eastAsia="ru-RU"/>
        </w:rPr>
        <w:t>Васильевка</w:t>
      </w:r>
      <w:r w:rsidR="00F737DD"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80B66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муниципального района Ставропольский Самарской области</w:t>
      </w:r>
      <w:bookmarkEnd w:id="4"/>
      <w:r w:rsidRPr="00380B66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;</w:t>
      </w:r>
    </w:p>
    <w:p w14:paraId="790E544C" w14:textId="472D8704" w:rsidR="000F02C3" w:rsidRPr="00380B66" w:rsidRDefault="000F02C3" w:rsidP="00380B66">
      <w:pPr>
        <w:spacing w:after="0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80B66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- повышение уровня благоустройства общественных территорий сельского поселения </w:t>
      </w:r>
      <w:r w:rsidR="00F737DD">
        <w:rPr>
          <w:rFonts w:ascii="Times New Roman" w:eastAsia="Times New Roman" w:hAnsi="Times New Roman" w:cs="Times New Roman"/>
          <w:sz w:val="28"/>
          <w:szCs w:val="28"/>
          <w:lang w:eastAsia="ru-RU"/>
        </w:rPr>
        <w:t>Васильевка</w:t>
      </w:r>
      <w:r w:rsidR="00F737DD"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80B66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муниципального района Ставропольский Самарской области.</w:t>
      </w:r>
    </w:p>
    <w:p w14:paraId="35C4D741" w14:textId="77777777" w:rsidR="000F02C3" w:rsidRPr="00380B66" w:rsidRDefault="000F02C3" w:rsidP="00380B66">
      <w:pPr>
        <w:spacing w:after="0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</w:p>
    <w:p w14:paraId="5B82A4F7" w14:textId="77777777" w:rsidR="000F02C3" w:rsidRPr="00380B66" w:rsidRDefault="000F02C3" w:rsidP="00380B66">
      <w:pPr>
        <w:suppressAutoHyphens/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80B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Раздел 3. </w:t>
      </w:r>
      <w:bookmarkStart w:id="5" w:name="_Hlk72251361"/>
      <w:r w:rsidRPr="00380B66">
        <w:rPr>
          <w:rFonts w:ascii="Times New Roman" w:eastAsia="Calibri" w:hAnsi="Times New Roman" w:cs="Times New Roman"/>
          <w:b/>
          <w:bCs/>
          <w:sz w:val="28"/>
          <w:szCs w:val="28"/>
        </w:rPr>
        <w:t>Прогнозируемые значения показателей (индикаторов) Программы по годам ее реализации</w:t>
      </w:r>
    </w:p>
    <w:bookmarkEnd w:id="5"/>
    <w:p w14:paraId="3DFF7517" w14:textId="77777777" w:rsidR="000F02C3" w:rsidRPr="00380B66" w:rsidRDefault="000F02C3" w:rsidP="00380B66">
      <w:pPr>
        <w:suppressAutoHyphens/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C3BD9A3" w14:textId="77777777" w:rsidR="000F02C3" w:rsidRPr="00380B66" w:rsidRDefault="000F02C3" w:rsidP="00380B66">
      <w:pPr>
        <w:suppressAutoHyphens/>
        <w:spacing w:after="0"/>
        <w:ind w:firstLine="72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80B66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Прогнозируемые значения показателей (индикаторов) Программы по годам ее реализации указан в приложении № 1 к Программе.</w:t>
      </w:r>
    </w:p>
    <w:p w14:paraId="6F18F35E" w14:textId="77777777" w:rsidR="000F02C3" w:rsidRPr="00380B66" w:rsidRDefault="000F02C3" w:rsidP="00380B66">
      <w:pPr>
        <w:suppressAutoHyphens/>
        <w:spacing w:after="0"/>
        <w:ind w:firstLine="72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</w:p>
    <w:p w14:paraId="2B3D3CFC" w14:textId="77777777" w:rsidR="000F02C3" w:rsidRPr="00380B66" w:rsidRDefault="000F02C3" w:rsidP="00380B66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80B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Раздел 4. </w:t>
      </w:r>
      <w:r w:rsidRPr="00380B66">
        <w:rPr>
          <w:rFonts w:ascii="Times New Roman" w:eastAsia="Calibri" w:hAnsi="Times New Roman" w:cs="Times New Roman"/>
          <w:b/>
          <w:sz w:val="28"/>
          <w:szCs w:val="28"/>
        </w:rPr>
        <w:t>Перечень мероприятий Программы</w:t>
      </w:r>
    </w:p>
    <w:p w14:paraId="67594F4F" w14:textId="77777777" w:rsidR="000F02C3" w:rsidRPr="00380B66" w:rsidRDefault="000F02C3" w:rsidP="00380B66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80B6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14:paraId="684479A4" w14:textId="77777777" w:rsidR="000F02C3" w:rsidRPr="00380B66" w:rsidRDefault="000F02C3" w:rsidP="00380B66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380B66">
        <w:rPr>
          <w:rFonts w:ascii="Times New Roman" w:eastAsia="Times New Roman" w:hAnsi="Times New Roman" w:cs="Times New Roman"/>
          <w:sz w:val="28"/>
          <w:szCs w:val="28"/>
          <w:lang w:eastAsia="x-none"/>
        </w:rPr>
        <w:t>Перечень мероприятий Программы указан в приложении 3 к Программе.</w:t>
      </w:r>
    </w:p>
    <w:p w14:paraId="25FB70A8" w14:textId="2590DF44" w:rsidR="000F02C3" w:rsidRPr="00380B66" w:rsidRDefault="000F02C3" w:rsidP="00380B66">
      <w:pPr>
        <w:spacing w:after="0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80B6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Мероприятия по инвентаризации уровня благоустройства индивидуальных жилых домов и земельных участков, предоставленных для их размещения, с заключением по результатам инвентаризации соглашений с собственниками (пользователями) указанных домов (собственниками (землепользователями) земельных участков) об их благоустройстве, а также мероприятия по образованию земельных участков, на которых расположены многоквартирные дома, осуществляются </w:t>
      </w:r>
      <w:r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позднее последнего года реализации федерального проекта </w:t>
      </w:r>
      <w:r w:rsidRPr="00380B6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соответствии с требованиями утвержденных в </w:t>
      </w:r>
      <w:r w:rsidR="00C75AB9" w:rsidRPr="00CB0D4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сельском поселении </w:t>
      </w:r>
      <w:r w:rsidR="00F737DD">
        <w:rPr>
          <w:rFonts w:ascii="Times New Roman" w:eastAsia="Times New Roman" w:hAnsi="Times New Roman" w:cs="Times New Roman"/>
          <w:sz w:val="28"/>
          <w:szCs w:val="28"/>
          <w:lang w:eastAsia="ru-RU"/>
        </w:rPr>
        <w:t>Васильевка</w:t>
      </w:r>
      <w:r w:rsidR="00F737DD"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B0D4E">
        <w:rPr>
          <w:rFonts w:ascii="Times New Roman" w:eastAsia="Calibri" w:hAnsi="Times New Roman" w:cs="Times New Roman"/>
          <w:sz w:val="28"/>
          <w:szCs w:val="28"/>
          <w:lang w:eastAsia="ru-RU"/>
        </w:rPr>
        <w:t>муниципального района Ставропольский Самарской области правил благоустройства территорий в следующем порядке:</w:t>
      </w:r>
    </w:p>
    <w:p w14:paraId="3A1D9BF9" w14:textId="77777777" w:rsidR="000F02C3" w:rsidRPr="00380B66" w:rsidRDefault="000F02C3" w:rsidP="00380B6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380B6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- произведение первичной инвентаризации индивидуальной жилой застройки; </w:t>
      </w:r>
    </w:p>
    <w:p w14:paraId="1CF5691D" w14:textId="77777777" w:rsidR="000F02C3" w:rsidRPr="00380B66" w:rsidRDefault="000F02C3" w:rsidP="00380B6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380B6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- заполнение паспортов территорий (по территориям индивидуальной жилой застройки); </w:t>
      </w:r>
    </w:p>
    <w:p w14:paraId="0DCE4638" w14:textId="2FF73AD8" w:rsidR="00864948" w:rsidRDefault="000F02C3" w:rsidP="00FB3FCA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заключение соглашений с собственниками (пользователями) индивидуальных жилых домов и земельных участков, предоставленных для их размещения, об их благоустройстве в соответствии с требованиями </w:t>
      </w:r>
      <w:r w:rsidRPr="00CB0D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 благоустройства </w:t>
      </w:r>
      <w:r w:rsidR="00C75AB9" w:rsidRPr="00CB0D4E">
        <w:rPr>
          <w:rFonts w:ascii="Times New Roman" w:eastAsia="Calibri" w:hAnsi="Times New Roman" w:cs="Times New Roman"/>
          <w:sz w:val="28"/>
          <w:szCs w:val="28"/>
          <w:lang w:eastAsia="ru-RU"/>
        </w:rPr>
        <w:t>сельском поселении</w:t>
      </w:r>
      <w:r w:rsidRPr="00CB0D4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F737DD">
        <w:rPr>
          <w:rFonts w:ascii="Times New Roman" w:eastAsia="Times New Roman" w:hAnsi="Times New Roman" w:cs="Times New Roman"/>
          <w:sz w:val="28"/>
          <w:szCs w:val="28"/>
          <w:lang w:eastAsia="ru-RU"/>
        </w:rPr>
        <w:t>Васильевка</w:t>
      </w:r>
      <w:r w:rsidR="00F737DD"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B0D4E" w:rsidRPr="00CB0D4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муниципального района Ставропольский Самарской области </w:t>
      </w:r>
      <w:r w:rsidRPr="00CB0D4E">
        <w:rPr>
          <w:rFonts w:ascii="Times New Roman" w:eastAsia="Calibri" w:hAnsi="Times New Roman" w:cs="Times New Roman"/>
          <w:sz w:val="28"/>
          <w:szCs w:val="28"/>
          <w:lang w:eastAsia="ru-RU"/>
        </w:rPr>
        <w:t>муниципального района Ставропольский Самарской.</w:t>
      </w:r>
    </w:p>
    <w:p w14:paraId="3D688D2A" w14:textId="77777777" w:rsidR="00EC37C1" w:rsidRPr="00EC37C1" w:rsidRDefault="00EC37C1" w:rsidP="00EC37C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2"/>
          <w:szCs w:val="28"/>
          <w:lang w:eastAsia="x-none"/>
        </w:rPr>
      </w:pPr>
      <w:r w:rsidRPr="00EC37C1">
        <w:rPr>
          <w:rFonts w:ascii="Times New Roman" w:eastAsia="Calibri" w:hAnsi="Times New Roman" w:cs="Times New Roman"/>
          <w:sz w:val="28"/>
          <w:szCs w:val="24"/>
          <w:lang w:eastAsia="ru-RU"/>
        </w:rPr>
        <w:lastRenderedPageBreak/>
        <w:t xml:space="preserve">Адресный перечень объектов недвижимого имущества (включая объекты незавершенного строительства) и земельных участков, находящихся в собственности (пользовании) юридических лиц и индивидуальных предпринимателей, которые подлежат благоустройству, </w:t>
      </w:r>
      <w:r w:rsidRPr="00EC37C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не позднее последнего года реализации федерального проекта за счёт средств указанных лиц </w:t>
      </w:r>
      <w:r w:rsidRPr="00EC37C1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в соответствии с требованиями, утвержденных в муниципальном образовании правил благоустройства территории, </w:t>
      </w:r>
      <w:r w:rsidRPr="00EC37C1">
        <w:rPr>
          <w:rFonts w:ascii="Times New Roman" w:eastAsia="Times New Roman" w:hAnsi="Times New Roman" w:cs="Times New Roman"/>
          <w:sz w:val="28"/>
          <w:szCs w:val="24"/>
          <w:lang w:eastAsia="ru-RU"/>
        </w:rPr>
        <w:t>представлен в Приложении № 5 к настоящей Программе.</w:t>
      </w:r>
    </w:p>
    <w:p w14:paraId="6EFC4E49" w14:textId="77777777" w:rsidR="000F02C3" w:rsidRPr="00380B66" w:rsidRDefault="000F02C3" w:rsidP="00380B66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6" w:name="_Hlk66902716"/>
    </w:p>
    <w:bookmarkEnd w:id="6"/>
    <w:p w14:paraId="6054320A" w14:textId="77777777" w:rsidR="000F02C3" w:rsidRPr="00380B66" w:rsidRDefault="000F02C3" w:rsidP="00380B66">
      <w:pPr>
        <w:suppressAutoHyphens/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80B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 5</w:t>
      </w:r>
      <w:r w:rsidRPr="00380B66">
        <w:rPr>
          <w:rFonts w:ascii="Times New Roman" w:eastAsia="Calibri" w:hAnsi="Times New Roman" w:cs="Times New Roman"/>
          <w:b/>
          <w:sz w:val="28"/>
          <w:szCs w:val="28"/>
        </w:rPr>
        <w:t>. Участие заинтересованных лиц в выполнении работ по благоустройству дворовых территорий</w:t>
      </w:r>
    </w:p>
    <w:p w14:paraId="19109CA7" w14:textId="77777777" w:rsidR="000F02C3" w:rsidRPr="00380B66" w:rsidRDefault="000F02C3" w:rsidP="00380B66">
      <w:pPr>
        <w:suppressAutoHyphens/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D565F2D" w14:textId="77777777" w:rsidR="000F02C3" w:rsidRPr="00380B66" w:rsidRDefault="000F02C3" w:rsidP="00380B66">
      <w:pPr>
        <w:suppressAutoHyphens/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Заинтересованные лица принимают участие в реализации мероприятий по благоустройству дворовых территорий, включенных в Программу, в форме трудового участия. </w:t>
      </w:r>
    </w:p>
    <w:p w14:paraId="658E1723" w14:textId="77777777" w:rsidR="000F02C3" w:rsidRPr="00380B66" w:rsidRDefault="000F02C3" w:rsidP="00380B66">
      <w:pPr>
        <w:suppressAutoHyphens/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заинтересованными лицами понимаются: собственники помещений в многоквартирных домах, собственники иных зданий и сооружений, расположенных в границах дворовой территории, подлежащей благоустройству.</w:t>
      </w:r>
    </w:p>
    <w:p w14:paraId="171A9919" w14:textId="77777777" w:rsidR="000F02C3" w:rsidRPr="00380B66" w:rsidRDefault="000F02C3" w:rsidP="00380B66">
      <w:pPr>
        <w:suppressAutoHyphens/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формой трудового участия понимается неоплачиваемая трудовая деятельность заинтересованных лиц, имеющая социально полезную направленность, не требующая специальной квалификации.</w:t>
      </w:r>
    </w:p>
    <w:p w14:paraId="726FFF76" w14:textId="77777777" w:rsidR="000F02C3" w:rsidRPr="00380B66" w:rsidRDefault="000F02C3" w:rsidP="00380B66">
      <w:pPr>
        <w:suppressAutoHyphens/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трудового участия призвана обеспечить реализацию потребностей в благоустройстве соответствующей дворовой территории, исходя из необходимости и целесообразности организации таких работ.</w:t>
      </w:r>
    </w:p>
    <w:p w14:paraId="4DA85896" w14:textId="77777777" w:rsidR="000F02C3" w:rsidRPr="00380B66" w:rsidRDefault="000F02C3" w:rsidP="00380B66">
      <w:pPr>
        <w:suppressAutoHyphens/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Виды трудового участия:</w:t>
      </w:r>
    </w:p>
    <w:p w14:paraId="4E5B631C" w14:textId="77777777" w:rsidR="000F02C3" w:rsidRPr="00380B66" w:rsidRDefault="000F02C3" w:rsidP="00380B66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подготовка дворовой территории к началу работ (уборка мусора), покраска оборудования, озеленение территории (посадка деревьев, кустарников, цветов);</w:t>
      </w:r>
    </w:p>
    <w:p w14:paraId="22F6033D" w14:textId="77777777" w:rsidR="000F02C3" w:rsidRPr="00380B66" w:rsidRDefault="000F02C3" w:rsidP="00380B66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обеспечение благоприятных условий для работы работников подрядной организации, выполняющих работы по благоустройству дворовых территорий.</w:t>
      </w:r>
    </w:p>
    <w:p w14:paraId="52E6FB5F" w14:textId="77777777" w:rsidR="000F02C3" w:rsidRPr="00380B66" w:rsidRDefault="000F02C3" w:rsidP="00380B66">
      <w:pPr>
        <w:suppressAutoHyphens/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Трудовое участие заинтересованных лиц в реализации мероприятий Программы по благоустройству дворовых территорий должно подтверждаться документально. Документы, подтверждающие трудовое участие заинтересованных лиц, предоставляются в общественную комиссию в соответствии с протоколом общего собрания собственников помещений в многоквартирном доме. В качестве документов (материалов), подтверждающих трудовое участие могут быть представлены отчеты </w:t>
      </w:r>
      <w:r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подрядных организаций о выполнении работ, включающих информацию о проведении мероприятий с трудовым участием граждан, отчет совета многоквартирного дома, лица, управляющего многоквартирным домом о проведении мероприятия с трудовым участием граждан. Рекомендуется в качестве приложения к такому отчету представлять фото-, видеоматериалы, подтверждающие проведение мероприятий с трудовым участием граждан. Документы, подтверждающие трудовое участие, представляются в общественную комиссию не позднее 10 календарных дней со дня окончания работ, выполняемых заинтересованными лицами.</w:t>
      </w:r>
    </w:p>
    <w:p w14:paraId="02465EE8" w14:textId="77777777" w:rsidR="000F02C3" w:rsidRPr="00380B66" w:rsidRDefault="000F02C3" w:rsidP="00CB0D4E">
      <w:pPr>
        <w:suppressAutoHyphens/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0B39344" w14:textId="77777777" w:rsidR="000F02C3" w:rsidRPr="00380B66" w:rsidRDefault="000F02C3" w:rsidP="00380B66">
      <w:pPr>
        <w:suppressAutoHyphens/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80B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Раздел 6. Условия выполнения </w:t>
      </w:r>
      <w:r w:rsidRPr="00380B66">
        <w:rPr>
          <w:rFonts w:ascii="Times New Roman" w:eastAsia="Calibri" w:hAnsi="Times New Roman" w:cs="Times New Roman"/>
          <w:b/>
          <w:sz w:val="28"/>
          <w:szCs w:val="28"/>
        </w:rPr>
        <w:t>перечня работ по благоустройству дворовых территорий</w:t>
      </w:r>
    </w:p>
    <w:p w14:paraId="64257F41" w14:textId="77777777" w:rsidR="000F02C3" w:rsidRPr="00380B66" w:rsidRDefault="000F02C3" w:rsidP="00380B66">
      <w:pPr>
        <w:suppressAutoHyphens/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D8FD282" w14:textId="77777777" w:rsidR="000F02C3" w:rsidRPr="00380B66" w:rsidRDefault="000F02C3" w:rsidP="00380B66">
      <w:pPr>
        <w:tabs>
          <w:tab w:val="left" w:pos="0"/>
        </w:tabs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0B66">
        <w:rPr>
          <w:rFonts w:ascii="Times New Roman" w:eastAsia="Calibri" w:hAnsi="Times New Roman" w:cs="Times New Roman"/>
          <w:sz w:val="28"/>
          <w:szCs w:val="28"/>
        </w:rPr>
        <w:t>Благоустройство дворовых территорий осуществляется исходя из минимального и дополнительного перечней работ по их благоустройству.</w:t>
      </w:r>
    </w:p>
    <w:p w14:paraId="618B7C4C" w14:textId="77777777" w:rsidR="000F02C3" w:rsidRPr="00380B66" w:rsidRDefault="000F02C3" w:rsidP="00380B66">
      <w:pPr>
        <w:tabs>
          <w:tab w:val="left" w:pos="0"/>
          <w:tab w:val="left" w:pos="709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0B66">
        <w:rPr>
          <w:rFonts w:ascii="Times New Roman" w:eastAsia="Calibri" w:hAnsi="Times New Roman" w:cs="Times New Roman"/>
          <w:sz w:val="28"/>
          <w:szCs w:val="28"/>
        </w:rPr>
        <w:tab/>
      </w:r>
      <w:r w:rsidRPr="00380B66">
        <w:rPr>
          <w:rFonts w:ascii="Times New Roman" w:eastAsia="Calibri" w:hAnsi="Times New Roman" w:cs="Times New Roman"/>
          <w:sz w:val="28"/>
          <w:szCs w:val="28"/>
          <w:u w:val="single"/>
        </w:rPr>
        <w:t>Минимальный перечень работ</w:t>
      </w:r>
      <w:r w:rsidRPr="00380B66">
        <w:rPr>
          <w:rFonts w:ascii="Times New Roman" w:eastAsia="Calibri" w:hAnsi="Times New Roman" w:cs="Times New Roman"/>
          <w:sz w:val="28"/>
          <w:szCs w:val="28"/>
        </w:rPr>
        <w:t xml:space="preserve"> по благоустройству дворовых территорий многоквартирных домов включает:</w:t>
      </w:r>
    </w:p>
    <w:p w14:paraId="3F2C5CDB" w14:textId="77777777" w:rsidR="000F02C3" w:rsidRPr="00380B66" w:rsidRDefault="000F02C3" w:rsidP="00380B6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>- установку скамеек;</w:t>
      </w:r>
    </w:p>
    <w:p w14:paraId="23F310F5" w14:textId="77777777" w:rsidR="000F02C3" w:rsidRPr="00380B66" w:rsidRDefault="000F02C3" w:rsidP="00380B6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>- установку урн;</w:t>
      </w:r>
    </w:p>
    <w:p w14:paraId="3EDE40D9" w14:textId="77777777" w:rsidR="000F02C3" w:rsidRPr="00380B66" w:rsidRDefault="000F02C3" w:rsidP="00380B6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обеспечение освещением;</w:t>
      </w:r>
    </w:p>
    <w:p w14:paraId="6F6AA75C" w14:textId="77777777" w:rsidR="000F02C3" w:rsidRPr="00380B66" w:rsidRDefault="000F02C3" w:rsidP="00380B6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ремонт дворовых проездов;</w:t>
      </w:r>
    </w:p>
    <w:p w14:paraId="69A36F27" w14:textId="77777777" w:rsidR="000F02C3" w:rsidRPr="00380B66" w:rsidRDefault="000F02C3" w:rsidP="00380B66">
      <w:pPr>
        <w:tabs>
          <w:tab w:val="left" w:pos="0"/>
          <w:tab w:val="left" w:pos="709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0B66">
        <w:rPr>
          <w:rFonts w:ascii="Times New Roman" w:eastAsia="Calibri" w:hAnsi="Times New Roman" w:cs="Times New Roman"/>
          <w:sz w:val="28"/>
          <w:szCs w:val="28"/>
        </w:rPr>
        <w:tab/>
      </w:r>
      <w:r w:rsidRPr="00380B66">
        <w:rPr>
          <w:rFonts w:ascii="Times New Roman" w:eastAsia="Calibri" w:hAnsi="Times New Roman" w:cs="Times New Roman"/>
          <w:sz w:val="28"/>
          <w:szCs w:val="28"/>
          <w:u w:val="single"/>
        </w:rPr>
        <w:t>Дополнительный перечень работ</w:t>
      </w:r>
      <w:r w:rsidRPr="00380B66">
        <w:rPr>
          <w:rFonts w:ascii="Times New Roman" w:eastAsia="Calibri" w:hAnsi="Times New Roman" w:cs="Times New Roman"/>
          <w:sz w:val="28"/>
          <w:szCs w:val="28"/>
        </w:rPr>
        <w:t xml:space="preserve"> по благоустройству дворовых     территорий многоквартирных домов включает:</w:t>
      </w:r>
    </w:p>
    <w:p w14:paraId="3DEC1963" w14:textId="77777777" w:rsidR="000F02C3" w:rsidRPr="00380B66" w:rsidRDefault="000F02C3" w:rsidP="00380B6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>- озеленение территории;</w:t>
      </w:r>
    </w:p>
    <w:p w14:paraId="2596CC39" w14:textId="77777777" w:rsidR="000F02C3" w:rsidRPr="00380B66" w:rsidRDefault="000F02C3" w:rsidP="00380B6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оборудование автомобильными парковками;</w:t>
      </w:r>
    </w:p>
    <w:p w14:paraId="252577B5" w14:textId="77777777" w:rsidR="000F02C3" w:rsidRPr="00380B66" w:rsidRDefault="000F02C3" w:rsidP="00380B6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ремонт или устройство ограждения;</w:t>
      </w:r>
    </w:p>
    <w:p w14:paraId="296E1BCB" w14:textId="77777777" w:rsidR="000F02C3" w:rsidRPr="00380B66" w:rsidRDefault="000F02C3" w:rsidP="00380B6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>- устройство площадок для выгула домашних животных;</w:t>
      </w:r>
    </w:p>
    <w:p w14:paraId="002D07B4" w14:textId="77777777" w:rsidR="000F02C3" w:rsidRPr="00380B66" w:rsidRDefault="000F02C3" w:rsidP="00380B6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оборудование детскими и (или) спортивными площадками;</w:t>
      </w:r>
    </w:p>
    <w:p w14:paraId="5A8D2668" w14:textId="77777777" w:rsidR="000F02C3" w:rsidRPr="00380B66" w:rsidRDefault="000F02C3" w:rsidP="00380B6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оборудование детских и (или) спортивных площадок;</w:t>
      </w:r>
    </w:p>
    <w:p w14:paraId="74074F74" w14:textId="77777777" w:rsidR="000F02C3" w:rsidRPr="00380B66" w:rsidRDefault="000F02C3" w:rsidP="00380B6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ремонт и (или) обустройство тротуаров и пешеходных дорожек;</w:t>
      </w:r>
    </w:p>
    <w:p w14:paraId="577FFE0A" w14:textId="77777777" w:rsidR="000F02C3" w:rsidRPr="00380B66" w:rsidRDefault="000F02C3" w:rsidP="00380B6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прочие виды работ, направленные на обеспечение физической и пространственной доступности зданий, сооружений и дворовых территорий для инвалидов и других маломобильных групп населения, в рамках благоустройства дворовых территорий многоквартирных домов.</w:t>
      </w:r>
    </w:p>
    <w:p w14:paraId="6441AADC" w14:textId="77777777" w:rsidR="000F02C3" w:rsidRPr="00380B66" w:rsidRDefault="000F02C3" w:rsidP="00380B66">
      <w:pPr>
        <w:tabs>
          <w:tab w:val="left" w:pos="0"/>
        </w:tabs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0B66">
        <w:rPr>
          <w:rFonts w:ascii="Times New Roman" w:eastAsia="Calibri" w:hAnsi="Times New Roman" w:cs="Times New Roman"/>
          <w:sz w:val="28"/>
          <w:szCs w:val="28"/>
        </w:rPr>
        <w:t xml:space="preserve">Дополнительный перечень работ по благоустройству дворовых территорий многоквартирных домов реализуется только при условии реализации работ, предусмотренных минимальным перечнем. </w:t>
      </w:r>
    </w:p>
    <w:p w14:paraId="4644A2F9" w14:textId="40358BCF" w:rsidR="000F02C3" w:rsidRPr="00380B66" w:rsidRDefault="000F02C3" w:rsidP="00380B66">
      <w:p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color w:val="C0504D"/>
          <w:sz w:val="28"/>
          <w:szCs w:val="28"/>
          <w:lang w:eastAsia="ru-RU"/>
        </w:rPr>
      </w:pPr>
      <w:r w:rsidRPr="00380B66">
        <w:rPr>
          <w:rFonts w:ascii="Times New Roman" w:eastAsia="Calibri" w:hAnsi="Times New Roman" w:cs="Times New Roman"/>
          <w:color w:val="C0504D"/>
          <w:sz w:val="28"/>
          <w:szCs w:val="28"/>
        </w:rPr>
        <w:tab/>
      </w:r>
      <w:r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Проведение мероприятий по благоустройству дворовых территорий многоквартирных домов, расположенных на территории сельского поселения </w:t>
      </w:r>
      <w:r w:rsidR="00F737D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Васильевка</w:t>
      </w:r>
      <w:r w:rsidR="00F737DD"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района Ставропольский Самарской области, а также общественных территорий осуществляется с условием создания доступной среды, а именно обеспечения физической, пространственной и информационной доступности дворовых и общественных территорий для инвалидов и маломобильных групп населения</w:t>
      </w:r>
      <w:r w:rsidRPr="00380B66">
        <w:rPr>
          <w:rFonts w:ascii="Times New Roman" w:eastAsia="Times New Roman" w:hAnsi="Times New Roman" w:cs="Times New Roman"/>
          <w:color w:val="C0504D"/>
          <w:sz w:val="28"/>
          <w:szCs w:val="28"/>
          <w:lang w:eastAsia="ru-RU"/>
        </w:rPr>
        <w:t>.</w:t>
      </w:r>
    </w:p>
    <w:p w14:paraId="522CF742" w14:textId="77777777" w:rsidR="000F02C3" w:rsidRPr="00380B66" w:rsidRDefault="000F02C3" w:rsidP="00380B6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Минимальный перечень реализуется при условии принятия собственниками помещений в многоквартирном доме решения о включении, созданного в результате благоустройства оборудования (объекта), в состав общего имущества многоквартирного дома в целях осуществления последующего содержания указанных оборудования (объекта) в соответствии с требованиями законодательства Российской Федерации.</w:t>
      </w:r>
    </w:p>
    <w:p w14:paraId="22167FC9" w14:textId="77777777" w:rsidR="000F02C3" w:rsidRPr="00380B66" w:rsidRDefault="000F02C3" w:rsidP="00380B6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Дополнительный перечень реализуется при условии принятия собственниками помещений в многоквартирном доме решения о включении, созданного в результате благоустройства оборудования (объекта), в состав общего имущества многоквартирного дома в целях осуществления последующего содержания указанных оборудования (объекта) в соответствии с требованиями законодательства Российской Федерации.</w:t>
      </w:r>
    </w:p>
    <w:p w14:paraId="54310F92" w14:textId="77777777" w:rsidR="000F02C3" w:rsidRPr="00380B66" w:rsidRDefault="000F02C3" w:rsidP="00380B66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Софинансирование собственниками помещений многоквартирного дома работ по благоустройству дворовых территорий многоквартирных домов в размере не менее 20 процентов стоимости выполнения таких работ. Такое условие распространяется на дворовые территории, включенные в муниципальные программы после вступления в силу постановления Правительства Российской Федерации от 09.02.2019 № 106 «О внесении изменений в приложение № 15 к государственной программе Российской Федерации «Обеспечение доступным и комфортным жильем и коммунальными услугами граждан Российской Федерации». </w:t>
      </w:r>
    </w:p>
    <w:p w14:paraId="792F2DCD" w14:textId="77777777" w:rsidR="000F02C3" w:rsidRPr="00380B66" w:rsidRDefault="000F02C3" w:rsidP="00380B6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Виды работ, предусмотренные минимальным и дополнительным перечнями, определяются собственниками помещений в многоквартирных домах, собственниками иных зданий и сооружений, расположенных в границах дворовых территорий, подлежащих благоустройству (далее - заинтересованные лица).</w:t>
      </w:r>
    </w:p>
    <w:p w14:paraId="21FD028B" w14:textId="77777777" w:rsidR="000F02C3" w:rsidRPr="00380B66" w:rsidRDefault="000F02C3" w:rsidP="00380B6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Предложения заинтересованных лиц оформляются в виде протоколов общих собраний собственников помещений в каждом многоквартирном доме, решений собственников каждого здания и сооружения, образующих дворовую территорию, содержащих, в том числе следующую информацию:</w:t>
      </w:r>
    </w:p>
    <w:p w14:paraId="025745B9" w14:textId="77777777" w:rsidR="000F02C3" w:rsidRPr="00380B66" w:rsidRDefault="000F02C3" w:rsidP="00380B6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решение о включении дворовой территории в муниципальную программу по формированию комфортной городской среды на 2023 – 2024 годы;</w:t>
      </w:r>
    </w:p>
    <w:p w14:paraId="691A78A9" w14:textId="77777777" w:rsidR="000F02C3" w:rsidRPr="00380B66" w:rsidRDefault="000F02C3" w:rsidP="00380B6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перечни работ по благоустройству дворовой территории, сформированные исходя из минимального и дополнительного перечней работ по благоустройству;</w:t>
      </w:r>
    </w:p>
    <w:p w14:paraId="3793DCEA" w14:textId="77777777" w:rsidR="000F02C3" w:rsidRPr="00380B66" w:rsidRDefault="000F02C3" w:rsidP="00380B6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решение о выборе формы участия заинтересованных лиц в реализации мероприятий по благоустройству дворовой территории;</w:t>
      </w:r>
    </w:p>
    <w:p w14:paraId="3E8ECE9B" w14:textId="77777777" w:rsidR="000F02C3" w:rsidRPr="00380B66" w:rsidRDefault="000F02C3" w:rsidP="00380B6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решение о проведении работ в соответствии с требованиями обеспечения доступности для маломобильных групп населения;</w:t>
      </w:r>
    </w:p>
    <w:p w14:paraId="0798E2BC" w14:textId="77777777" w:rsidR="000F02C3" w:rsidRPr="00380B66" w:rsidRDefault="000F02C3" w:rsidP="00380B6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решение о включении в состав общего имущества многоквартирного дома оборудования, иных материальных объектов, установленных на дворовой территории в результате реализации мероприятий по благоустройству дворовой территории в целях осуществления последующего содержания указанных объектов в соответствии с требованиями законодательства Российской Федерации;</w:t>
      </w:r>
    </w:p>
    <w:p w14:paraId="0F3EF248" w14:textId="77777777" w:rsidR="000F02C3" w:rsidRPr="00380B66" w:rsidRDefault="000F02C3" w:rsidP="00380B6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>- условие о включении в состав общего имущества в многоквартирном доме земельного участка, на котором расположен многоквартирный дом, границы которого не определены на основании данных государственного кадастрового учета на момент принятия данного решения;</w:t>
      </w:r>
    </w:p>
    <w:p w14:paraId="7CE17F88" w14:textId="77777777" w:rsidR="000F02C3" w:rsidRPr="00380B66" w:rsidRDefault="000F02C3" w:rsidP="00380B6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решение о выборе представителя (представителей) заинтересованных лиц, уполномоченного на подачу заявки, согласование дизайн-проекта благоустройства дворовой территории, а также на участие в контроле, в том числе промежуточном, и приемке работ по благоустройству дворовой территории.</w:t>
      </w:r>
    </w:p>
    <w:p w14:paraId="71E67A44" w14:textId="77777777" w:rsidR="000F02C3" w:rsidRPr="00380B66" w:rsidRDefault="000F02C3" w:rsidP="00380B66">
      <w:pPr>
        <w:suppressAutoHyphens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1ED7844" w14:textId="77777777" w:rsidR="000F02C3" w:rsidRPr="00380B66" w:rsidRDefault="000F02C3" w:rsidP="00380B66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80B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Раздел 7. </w:t>
      </w:r>
      <w:r w:rsidRPr="00380B66">
        <w:rPr>
          <w:rFonts w:ascii="Times New Roman" w:eastAsia="Calibri" w:hAnsi="Times New Roman" w:cs="Times New Roman"/>
          <w:b/>
          <w:sz w:val="28"/>
          <w:szCs w:val="28"/>
        </w:rPr>
        <w:t>П</w:t>
      </w:r>
      <w:r w:rsidRPr="00380B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орядок разработки, обсуждения с заинтересованными лицами и утверждения дизайн - проекта благоустройства дворовой и общественной территории, включенной в Подпрограмму</w:t>
      </w:r>
    </w:p>
    <w:p w14:paraId="7E2BA264" w14:textId="77777777" w:rsidR="000F02C3" w:rsidRPr="00380B66" w:rsidRDefault="000F02C3" w:rsidP="00380B66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B01C06D" w14:textId="246DEF8C" w:rsidR="000F02C3" w:rsidRPr="00380B66" w:rsidRDefault="000F02C3" w:rsidP="00380B66">
      <w:pPr>
        <w:tabs>
          <w:tab w:val="left" w:pos="709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По каждой дворовой территории, включенной в Программу, администрацией</w:t>
      </w:r>
      <w:r w:rsidRPr="00380B66">
        <w:rPr>
          <w:rFonts w:ascii="Times New Roman" w:eastAsia="Calibri" w:hAnsi="Times New Roman" w:cs="Times New Roman"/>
          <w:sz w:val="28"/>
          <w:szCs w:val="28"/>
        </w:rPr>
        <w:t xml:space="preserve"> сельского </w:t>
      </w:r>
      <w:r w:rsidRPr="00CB0D4E">
        <w:rPr>
          <w:rFonts w:ascii="Times New Roman" w:eastAsia="Calibri" w:hAnsi="Times New Roman" w:cs="Times New Roman"/>
          <w:sz w:val="28"/>
          <w:szCs w:val="28"/>
        </w:rPr>
        <w:t xml:space="preserve">поселения </w:t>
      </w:r>
      <w:r w:rsidR="00F737DD">
        <w:rPr>
          <w:rFonts w:ascii="Times New Roman" w:eastAsia="Times New Roman" w:hAnsi="Times New Roman" w:cs="Times New Roman"/>
          <w:sz w:val="28"/>
          <w:szCs w:val="28"/>
          <w:lang w:eastAsia="ru-RU"/>
        </w:rPr>
        <w:t>Васильевка</w:t>
      </w:r>
      <w:r w:rsidR="00F737DD"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B0D4E">
        <w:rPr>
          <w:rFonts w:ascii="Times New Roman" w:eastAsia="Calibri" w:hAnsi="Times New Roman" w:cs="Times New Roman"/>
          <w:sz w:val="28"/>
          <w:szCs w:val="28"/>
        </w:rPr>
        <w:t>муниципального</w:t>
      </w:r>
      <w:r w:rsidRPr="00380B66">
        <w:rPr>
          <w:rFonts w:ascii="Times New Roman" w:eastAsia="Calibri" w:hAnsi="Times New Roman" w:cs="Times New Roman"/>
          <w:sz w:val="28"/>
          <w:szCs w:val="28"/>
        </w:rPr>
        <w:t xml:space="preserve"> района Ставропольский Самарской области</w:t>
      </w:r>
      <w:r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разрабатываются дизайн-проекты (схемы) благоустройства и передаются на обсуждение заинтересованным лицам, подавшим заявку по указанной дворовой территории. В дизайн-проект включается текстовое и визуальное описание предлагаемого проекта, перечня (в том числе в виде соответствующих визуализированных изображений) элементов благоустройства, предполагаемых к размещению на соответствующей дворовой территории. </w:t>
      </w:r>
    </w:p>
    <w:p w14:paraId="3D3FF73B" w14:textId="77777777" w:rsidR="000F02C3" w:rsidRPr="00380B66" w:rsidRDefault="000F02C3" w:rsidP="00380B66">
      <w:pPr>
        <w:suppressAutoHyphens/>
        <w:spacing w:after="0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Представитель (представители) заинтересованных лиц, указанный (ые) в протоколе общего собрания собственников помещений в многоквартирном доме, рассматривают и согласовывают проект.</w:t>
      </w:r>
    </w:p>
    <w:p w14:paraId="59FC5FFC" w14:textId="77777777" w:rsidR="000F02C3" w:rsidRPr="00380B66" w:rsidRDefault="000F02C3" w:rsidP="00380B66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80B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   В целях информационного освещения и взаимодействия с населением обеспечить обязательное размещение в информационно-телекоммуникационной сети «Интернет» Программы и иных материалов по вопросам формирования комфортной городской среды, которые выносятся на общественное обсуждение, и результатов этих обсуждений, а также возможность направления гражданами своих предложений в электронной форме.</w:t>
      </w:r>
    </w:p>
    <w:p w14:paraId="41FB2050" w14:textId="77777777" w:rsidR="000F02C3" w:rsidRPr="00380B66" w:rsidRDefault="000F02C3" w:rsidP="00FB3FCA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64948"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Общественные обсуждения проекта Программы, в том числе в электронной форме в информационно-телекоммуникационной сети Интернет проводится сроком обсуждения - не менее 30 календарных дней со дня опубликования такого проекта Программы, в том числе при внесении изменений.</w:t>
      </w:r>
      <w:r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14:paraId="5A1367C4" w14:textId="77777777" w:rsidR="000F02C3" w:rsidRPr="00380B66" w:rsidRDefault="000F02C3" w:rsidP="00380B66">
      <w:pPr>
        <w:suppressAutoHyphens/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580A7B7" w14:textId="77777777" w:rsidR="000F02C3" w:rsidRPr="00380B66" w:rsidRDefault="000F02C3" w:rsidP="00380B66">
      <w:pPr>
        <w:suppressAutoHyphens/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80B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Раздел 8. </w:t>
      </w:r>
      <w:r w:rsidRPr="00380B66">
        <w:rPr>
          <w:rFonts w:ascii="Times New Roman" w:eastAsia="Calibri" w:hAnsi="Times New Roman" w:cs="Times New Roman"/>
          <w:b/>
          <w:sz w:val="28"/>
          <w:szCs w:val="28"/>
        </w:rPr>
        <w:t>Описание мер регулирования и управления рисками с целью минимизации их влияния на достижение целей Программы</w:t>
      </w:r>
    </w:p>
    <w:p w14:paraId="23AEE555" w14:textId="77777777" w:rsidR="000F02C3" w:rsidRPr="00380B66" w:rsidRDefault="000F02C3" w:rsidP="00380B66">
      <w:pPr>
        <w:suppressAutoHyphens/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7A0BD28" w14:textId="77777777" w:rsidR="000F02C3" w:rsidRPr="00380B66" w:rsidRDefault="000F02C3" w:rsidP="00380B66">
      <w:pPr>
        <w:suppressAutoHyphens/>
        <w:spacing w:after="0"/>
        <w:ind w:firstLine="72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80B66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Реализация муниципальной программы сопряжена с рядом макроэкономических, социальных, финансовых и иных рисков, которые могут привести к несвоевременному или неполному решению задач программы. </w:t>
      </w:r>
    </w:p>
    <w:p w14:paraId="3C8561C0" w14:textId="77777777" w:rsidR="000F02C3" w:rsidRPr="00380B66" w:rsidRDefault="000F02C3" w:rsidP="00380B66">
      <w:pPr>
        <w:suppressAutoHyphens/>
        <w:spacing w:after="0"/>
        <w:ind w:firstLine="72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80B66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К таким рискам можно отнести:</w:t>
      </w:r>
    </w:p>
    <w:p w14:paraId="6403E1C2" w14:textId="77777777" w:rsidR="000F02C3" w:rsidRPr="00380B66" w:rsidRDefault="000F02C3" w:rsidP="00380B66">
      <w:pPr>
        <w:suppressAutoHyphens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80B66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- влияние невыполнения (неполного выполнения) отдельных отраслевых мероприятий на комплексные результаты муниципальной программы;</w:t>
      </w:r>
    </w:p>
    <w:p w14:paraId="03F8B59C" w14:textId="77777777" w:rsidR="000F02C3" w:rsidRPr="00380B66" w:rsidRDefault="000F02C3" w:rsidP="00380B66">
      <w:pPr>
        <w:suppressAutoHyphens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80B66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- недостаточное финансирование программных мероприятий;</w:t>
      </w:r>
    </w:p>
    <w:p w14:paraId="775BC4E3" w14:textId="77777777" w:rsidR="000F02C3" w:rsidRPr="00380B66" w:rsidRDefault="000F02C3" w:rsidP="00380B66">
      <w:pPr>
        <w:suppressAutoHyphens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80B66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- макроэкономические риски, связанные с нестабильностью экономики, а также изменением конъюнктуры на внутреннем рынке строительных материалов, техники, рабочей силы;</w:t>
      </w:r>
    </w:p>
    <w:p w14:paraId="169D208B" w14:textId="77777777" w:rsidR="000F02C3" w:rsidRPr="00380B66" w:rsidRDefault="000F02C3" w:rsidP="00380B66">
      <w:pPr>
        <w:suppressAutoHyphens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80B66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- законодательные риски.</w:t>
      </w:r>
    </w:p>
    <w:p w14:paraId="24F63383" w14:textId="77777777" w:rsidR="000F02C3" w:rsidRPr="00380B66" w:rsidRDefault="000F02C3" w:rsidP="00380B66">
      <w:pPr>
        <w:suppressAutoHyphens/>
        <w:spacing w:after="0"/>
        <w:ind w:firstLine="72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80B66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Соисполнители муниципальной программы осуществляют систематический контроль исполнения и при необходимости готовят предложения по корректировке муниципальной программы и действий, которые необходимо совершить в целях эффективной реализации муниципальной программы, а также составляют сводный отчет о ходе ее исполнения.</w:t>
      </w:r>
    </w:p>
    <w:p w14:paraId="1422F937" w14:textId="77777777" w:rsidR="000F02C3" w:rsidRPr="00380B66" w:rsidRDefault="000F02C3" w:rsidP="00380B66">
      <w:pPr>
        <w:suppressAutoHyphens/>
        <w:spacing w:after="0"/>
        <w:ind w:firstLine="72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80B66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Эффективность реализации мероприятий программы во многом будет зависеть от совершенствования нормативно-правовой базы в сфере градостроительного законодательства, законодательства о закупках для </w:t>
      </w:r>
      <w:r w:rsidRPr="00380B66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lastRenderedPageBreak/>
        <w:t>государственных (муниципальных) нужд. Принятие мер регулирования по управлению рисками муниципальной программы в процессе ее реализации осуществляется соисполнителями муниципальной программы.</w:t>
      </w:r>
    </w:p>
    <w:p w14:paraId="1CBF778B" w14:textId="77777777" w:rsidR="000F02C3" w:rsidRPr="00380B66" w:rsidRDefault="000F02C3" w:rsidP="00380B66">
      <w:pPr>
        <w:tabs>
          <w:tab w:val="left" w:pos="709"/>
        </w:tabs>
        <w:suppressAutoHyphens/>
        <w:spacing w:after="0"/>
        <w:ind w:firstLine="72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80B66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На минимизацию рисков, на достижение конечных результатов муниципальной программы направлены меры по разработке планов по мероприятиям, отраслевых проектов и мониторинга реализации программы, включая промежуточные показатели и индикаторы, а также информирование населения и публикация данных о ходе реализации программы.</w:t>
      </w:r>
    </w:p>
    <w:p w14:paraId="7859CAB0" w14:textId="77777777" w:rsidR="000F02C3" w:rsidRPr="00380B66" w:rsidRDefault="000F02C3" w:rsidP="00380B66">
      <w:pPr>
        <w:suppressAutoHyphens/>
        <w:spacing w:after="0"/>
        <w:ind w:firstLine="72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80B66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Минимизация рисков недофинансирования из бюджетных источников осуществляется путем бюджетного планирования, а также своевременной корректировки финансовых показателей муниципальной программы.</w:t>
      </w:r>
    </w:p>
    <w:p w14:paraId="27C1AECF" w14:textId="77777777" w:rsidR="000F02C3" w:rsidRPr="00380B66" w:rsidRDefault="000F02C3" w:rsidP="00380B66">
      <w:pPr>
        <w:suppressAutoHyphens/>
        <w:spacing w:after="0"/>
        <w:ind w:firstLine="72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80B66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Управление рисками при реализации муниципальной программы и минимизация их негативных последствий при выполнении муниципальной программы будет осуществляться на основе оперативного планирования работ.</w:t>
      </w:r>
    </w:p>
    <w:p w14:paraId="4C5C1231" w14:textId="77777777" w:rsidR="000F02C3" w:rsidRPr="00380B66" w:rsidRDefault="000F02C3" w:rsidP="00380B66">
      <w:pPr>
        <w:suppressAutoHyphens/>
        <w:spacing w:after="0"/>
        <w:ind w:firstLine="72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80B66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Управление реализацией муниципальной программы предусматривает следующие меры, направленные на управление рисками:</w:t>
      </w:r>
    </w:p>
    <w:p w14:paraId="0332B739" w14:textId="77777777" w:rsidR="000F02C3" w:rsidRPr="00380B66" w:rsidRDefault="000F02C3" w:rsidP="00380B66">
      <w:pPr>
        <w:suppressAutoHyphens/>
        <w:spacing w:after="0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80B66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использование принципа гибкого ресурсного обеспечения при планировании мероприятий, своевременной корректировки планов для наиболее эффективного использования выделенных ресурсов;</w:t>
      </w:r>
    </w:p>
    <w:p w14:paraId="4BABBBE1" w14:textId="77777777" w:rsidR="000F02C3" w:rsidRPr="00380B66" w:rsidRDefault="000F02C3" w:rsidP="00380B66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B66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периодическая корректировка состава программных мероприятий и показателей с учетом достигнутых результатов и текущих условий реализации муниципальной программы.</w:t>
      </w:r>
    </w:p>
    <w:p w14:paraId="16538D18" w14:textId="77777777" w:rsidR="000F02C3" w:rsidRPr="00380B66" w:rsidRDefault="000F02C3" w:rsidP="00380B66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обеспечения своевременного выполнения мероприятий программы является условие о предельной дате заключения соглашений по результатам закупки товаров, работ и услуг для обеспечения муниципальных нужд в целях реализации муниципальных программ - 1 апреля года предоставления субсидии, за исключением:</w:t>
      </w:r>
    </w:p>
    <w:p w14:paraId="1E58A0D8" w14:textId="77777777" w:rsidR="000F02C3" w:rsidRPr="00380B66" w:rsidRDefault="000F02C3" w:rsidP="00380B66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случаев обжалования действий (бездействия) заказчика и (или) комиссии по осуществлению закупок и (или) оператора электронной площадки при осуществлении закупки товаров, работ, услуг в порядке, установленном законодательством Российской Федерации, при которых срок заключения таких соглашений продлевается на срок указанного обжалования;</w:t>
      </w:r>
    </w:p>
    <w:p w14:paraId="491F511D" w14:textId="77777777" w:rsidR="000F02C3" w:rsidRPr="00380B66" w:rsidRDefault="000F02C3" w:rsidP="00380B66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случаев проведения повторного конкурса или новой закупки, если конкурс признан не состоявшимся по основаниям, предусмотренным законодательством Российской Федерации, при которых срок заключения таких соглашений продлевается на срок проведения конкурсных процедур;</w:t>
      </w:r>
    </w:p>
    <w:p w14:paraId="5177ACC9" w14:textId="77777777" w:rsidR="000F02C3" w:rsidRDefault="000F02C3" w:rsidP="00FB3FC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случаев заключения таких соглашений в пределах экономии средств при расходовании субсидии в целях реализации муниципальных программ, в том </w:t>
      </w:r>
      <w:r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числе мероприятий по цифровизации городского хозяйства, включенных в муниципальную программу, при которых срок заключения таких соглашений продлевается на срок до 15 декабря года предоставления субсидии).</w:t>
      </w:r>
    </w:p>
    <w:p w14:paraId="772C8065" w14:textId="77777777" w:rsidR="00FB3FCA" w:rsidRDefault="00FB3FCA" w:rsidP="00FB3FC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4699AF" w14:textId="77777777" w:rsidR="00FB3FCA" w:rsidRDefault="00FB3FCA" w:rsidP="00FB3FC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C826CC6" w14:textId="77777777" w:rsidR="00FB3FCA" w:rsidRDefault="00FB3FCA" w:rsidP="00FB3FC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293A321" w14:textId="77777777" w:rsidR="00EC37C1" w:rsidRDefault="00EC37C1" w:rsidP="00FB3FC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4E5D4A2" w14:textId="77777777" w:rsidR="00EC37C1" w:rsidRDefault="00EC37C1" w:rsidP="00FB3FC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01B306C" w14:textId="77777777" w:rsidR="00EC37C1" w:rsidRDefault="00EC37C1" w:rsidP="00FB3FC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1D5EDA" w14:textId="77777777" w:rsidR="00EC37C1" w:rsidRDefault="00EC37C1" w:rsidP="00FB3FC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CC8CD6" w14:textId="77777777" w:rsidR="00EC37C1" w:rsidRDefault="00EC37C1" w:rsidP="00FB3FC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D43DE10" w14:textId="77777777" w:rsidR="00EC37C1" w:rsidRDefault="00EC37C1" w:rsidP="00FB3FC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FAACA01" w14:textId="77777777" w:rsidR="00EC37C1" w:rsidRDefault="00EC37C1" w:rsidP="00FB3FC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614590F" w14:textId="77777777" w:rsidR="00EC37C1" w:rsidRDefault="00EC37C1" w:rsidP="00FB3FC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5A98658" w14:textId="77777777" w:rsidR="00EC37C1" w:rsidRDefault="00EC37C1" w:rsidP="00FB3FC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393950A" w14:textId="77777777" w:rsidR="00EC37C1" w:rsidRDefault="00EC37C1" w:rsidP="00FB3FC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FC98DE0" w14:textId="77777777" w:rsidR="00EC37C1" w:rsidRDefault="00EC37C1" w:rsidP="00FB3FC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54C422" w14:textId="77777777" w:rsidR="00EC37C1" w:rsidRDefault="00EC37C1" w:rsidP="00FB3FC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F52C90" w14:textId="77777777" w:rsidR="00EC37C1" w:rsidRDefault="00EC37C1" w:rsidP="00FB3FC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BB4C7C" w14:textId="77777777" w:rsidR="00EC37C1" w:rsidRDefault="00EC37C1" w:rsidP="00FB3FC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C71DF0D" w14:textId="77777777" w:rsidR="00EC37C1" w:rsidRDefault="00EC37C1" w:rsidP="00FB3FC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786E3CB" w14:textId="77777777" w:rsidR="00EC37C1" w:rsidRDefault="00EC37C1" w:rsidP="00FB3FC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CDDB624" w14:textId="77777777" w:rsidR="00EC37C1" w:rsidRDefault="00EC37C1" w:rsidP="00FB3FC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0A16349" w14:textId="77777777" w:rsidR="00EC37C1" w:rsidRDefault="00EC37C1" w:rsidP="00FB3FC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6ACA0C" w14:textId="77777777" w:rsidR="00EC37C1" w:rsidRDefault="00EC37C1" w:rsidP="00FB3FC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D6292A" w14:textId="77777777" w:rsidR="00EC37C1" w:rsidRDefault="00EC37C1" w:rsidP="00FB3FC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F6255F" w14:textId="77777777" w:rsidR="00EC37C1" w:rsidRDefault="00EC37C1" w:rsidP="00FB3FC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0483C1" w14:textId="77777777" w:rsidR="00EC37C1" w:rsidRDefault="00EC37C1" w:rsidP="00FB3FC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3F5F92" w14:textId="77777777" w:rsidR="00EC37C1" w:rsidRDefault="00EC37C1" w:rsidP="00FB3FC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74269CA" w14:textId="77777777" w:rsidR="00EC37C1" w:rsidRDefault="00EC37C1" w:rsidP="00FB3FC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9E126B3" w14:textId="77777777" w:rsidR="00EC37C1" w:rsidRDefault="00EC37C1" w:rsidP="00FB3FC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D968356" w14:textId="77777777" w:rsidR="00EC37C1" w:rsidRDefault="00EC37C1" w:rsidP="00FB3FC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23939B4" w14:textId="77777777" w:rsidR="00EC37C1" w:rsidRDefault="00EC37C1" w:rsidP="00FB3FC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867A8D3" w14:textId="77777777" w:rsidR="00EC37C1" w:rsidRDefault="00EC37C1" w:rsidP="00FB3FC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C478D9" w14:textId="77777777" w:rsidR="00EC37C1" w:rsidRDefault="00EC37C1" w:rsidP="00FB3FC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5D00A3" w14:textId="77777777" w:rsidR="005A4240" w:rsidRDefault="005A4240" w:rsidP="00FB3FC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9EE44F5" w14:textId="77777777" w:rsidR="005A4240" w:rsidRDefault="005A4240" w:rsidP="00FB3FC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4D83961" w14:textId="77777777" w:rsidR="005A4240" w:rsidRDefault="005A4240" w:rsidP="00FB3FC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1E17EE" w14:textId="77777777" w:rsidR="005A4240" w:rsidRDefault="005A4240" w:rsidP="00FB3FC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88C932" w14:textId="77777777" w:rsidR="00EC37C1" w:rsidRDefault="00EC37C1" w:rsidP="00FB3FC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99B64CB" w14:textId="77777777" w:rsidR="00EC37C1" w:rsidRPr="00FB3FCA" w:rsidRDefault="00EC37C1" w:rsidP="00FB3FC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976B396" w14:textId="77777777" w:rsidR="000F02C3" w:rsidRPr="000F02C3" w:rsidRDefault="000F02C3" w:rsidP="000F02C3">
      <w:pPr>
        <w:spacing w:after="0" w:line="240" w:lineRule="auto"/>
        <w:jc w:val="right"/>
        <w:rPr>
          <w:rFonts w:ascii="Times New Roman" w:eastAsia="Arial Unicode MS" w:hAnsi="Times New Roman" w:cs="Times New Roman"/>
          <w:lang w:eastAsia="ru-RU"/>
        </w:rPr>
      </w:pPr>
      <w:bookmarkStart w:id="7" w:name="_Hlk66286273"/>
      <w:bookmarkStart w:id="8" w:name="_Hlk64640266"/>
      <w:r w:rsidRPr="000F02C3">
        <w:rPr>
          <w:rFonts w:ascii="Times New Roman" w:eastAsia="Arial Unicode MS" w:hAnsi="Times New Roman" w:cs="Times New Roman"/>
          <w:lang w:eastAsia="ru-RU"/>
        </w:rPr>
        <w:t>Приложение 1</w:t>
      </w:r>
    </w:p>
    <w:p w14:paraId="19D4544A" w14:textId="77777777" w:rsidR="000F02C3" w:rsidRPr="000F02C3" w:rsidRDefault="000F02C3" w:rsidP="000F02C3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0F02C3">
        <w:rPr>
          <w:rFonts w:ascii="Times New Roman" w:eastAsia="Calibri" w:hAnsi="Times New Roman" w:cs="Times New Roman"/>
        </w:rPr>
        <w:t>к муниципальной программе</w:t>
      </w:r>
    </w:p>
    <w:p w14:paraId="01B269B6" w14:textId="77777777" w:rsidR="000F02C3" w:rsidRPr="00F737DD" w:rsidRDefault="000F02C3" w:rsidP="000F02C3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0F02C3">
        <w:rPr>
          <w:rFonts w:ascii="Times New Roman" w:eastAsia="Calibri" w:hAnsi="Times New Roman" w:cs="Times New Roman"/>
        </w:rPr>
        <w:t>«Формирование современ</w:t>
      </w:r>
      <w:r w:rsidRPr="00F737DD">
        <w:rPr>
          <w:rFonts w:ascii="Times New Roman" w:eastAsia="Calibri" w:hAnsi="Times New Roman" w:cs="Times New Roman"/>
        </w:rPr>
        <w:t xml:space="preserve">ной городской среды на </w:t>
      </w:r>
    </w:p>
    <w:p w14:paraId="348E21E4" w14:textId="0E0CADF7" w:rsidR="000F02C3" w:rsidRPr="00F737DD" w:rsidRDefault="000F02C3" w:rsidP="000F02C3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F737DD">
        <w:rPr>
          <w:rFonts w:ascii="Times New Roman" w:eastAsia="Calibri" w:hAnsi="Times New Roman" w:cs="Times New Roman"/>
        </w:rPr>
        <w:t xml:space="preserve">территории сельского поселения </w:t>
      </w:r>
      <w:r w:rsidR="00F737DD" w:rsidRPr="00F737DD">
        <w:rPr>
          <w:rFonts w:ascii="Times New Roman" w:eastAsia="Times New Roman" w:hAnsi="Times New Roman" w:cs="Times New Roman"/>
          <w:lang w:eastAsia="ru-RU"/>
        </w:rPr>
        <w:t xml:space="preserve">Васильевка </w:t>
      </w:r>
      <w:r w:rsidRPr="00F737DD">
        <w:rPr>
          <w:rFonts w:ascii="Times New Roman" w:eastAsia="Calibri" w:hAnsi="Times New Roman" w:cs="Times New Roman"/>
        </w:rPr>
        <w:t xml:space="preserve">муниципального района </w:t>
      </w:r>
    </w:p>
    <w:p w14:paraId="4BB6F934" w14:textId="77777777" w:rsidR="000F02C3" w:rsidRPr="000F02C3" w:rsidRDefault="000F02C3" w:rsidP="000F02C3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8"/>
        </w:rPr>
      </w:pPr>
      <w:r w:rsidRPr="000F02C3">
        <w:rPr>
          <w:rFonts w:ascii="Times New Roman" w:eastAsia="Calibri" w:hAnsi="Times New Roman" w:cs="Times New Roman"/>
        </w:rPr>
        <w:t>Ставропольский Самарской области на 2023 – 2024 годы»</w:t>
      </w:r>
    </w:p>
    <w:bookmarkEnd w:id="7"/>
    <w:p w14:paraId="45831469" w14:textId="77777777" w:rsidR="000F02C3" w:rsidRPr="000F02C3" w:rsidRDefault="000F02C3" w:rsidP="000F02C3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8"/>
        </w:rPr>
      </w:pPr>
    </w:p>
    <w:tbl>
      <w:tblPr>
        <w:tblW w:w="963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10"/>
        <w:gridCol w:w="2126"/>
        <w:gridCol w:w="1843"/>
        <w:gridCol w:w="1701"/>
        <w:gridCol w:w="1559"/>
      </w:tblGrid>
      <w:tr w:rsidR="00864948" w:rsidRPr="00864948" w14:paraId="65FAD23D" w14:textId="77777777" w:rsidTr="00CB0D4E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0B2D5C9" w14:textId="77777777" w:rsidR="00864948" w:rsidRPr="00864948" w:rsidRDefault="00864948" w:rsidP="00864948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64948">
              <w:rPr>
                <w:rFonts w:ascii="Times New Roman" w:eastAsia="Calibri" w:hAnsi="Times New Roman" w:cs="Times New Roman"/>
                <w:lang w:eastAsia="ru-RU"/>
              </w:rPr>
              <w:t>Наименование программы (подпрограммы)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7C07175" w14:textId="241BDFD7" w:rsidR="00864948" w:rsidRPr="00864948" w:rsidRDefault="00864948" w:rsidP="00864948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64948">
              <w:rPr>
                <w:rFonts w:ascii="Times New Roman" w:eastAsia="Calibri" w:hAnsi="Times New Roman" w:cs="Times New Roman"/>
                <w:lang w:eastAsia="ru-RU"/>
              </w:rPr>
              <w:t xml:space="preserve">«Формирование современной городской среды на территории сельского поселения </w:t>
            </w:r>
            <w:r w:rsidR="00F737DD">
              <w:rPr>
                <w:rFonts w:ascii="Times New Roman" w:eastAsia="Calibri" w:hAnsi="Times New Roman" w:cs="Times New Roman"/>
                <w:lang w:eastAsia="ru-RU"/>
              </w:rPr>
              <w:t>Васильевка</w:t>
            </w:r>
            <w:r w:rsidRPr="00864948">
              <w:rPr>
                <w:rFonts w:ascii="Times New Roman" w:eastAsia="Calibri" w:hAnsi="Times New Roman" w:cs="Times New Roman"/>
                <w:lang w:eastAsia="ru-RU"/>
              </w:rPr>
              <w:t xml:space="preserve"> муниципального района Ставропольский Самарской области на 2023 – 2024 годы»</w:t>
            </w:r>
          </w:p>
          <w:p w14:paraId="2CCD95DC" w14:textId="77777777" w:rsidR="00864948" w:rsidRPr="00864948" w:rsidRDefault="00864948" w:rsidP="00864948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864948" w:rsidRPr="00864948" w14:paraId="1F13D6C1" w14:textId="77777777" w:rsidTr="00CB0D4E"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06CA3" w14:textId="77777777" w:rsidR="00864948" w:rsidRPr="00864948" w:rsidRDefault="00864948" w:rsidP="00864948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64948">
              <w:rPr>
                <w:rFonts w:ascii="Times New Roman" w:eastAsia="Calibri" w:hAnsi="Times New Roman" w:cs="Times New Roman"/>
                <w:lang w:eastAsia="ru-RU"/>
              </w:rPr>
              <w:t>Наименование целей, задач и мероприятий муниципальной программы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49A6F" w14:textId="77777777" w:rsidR="00864948" w:rsidRPr="00864948" w:rsidRDefault="00864948" w:rsidP="00864948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64948">
              <w:rPr>
                <w:rFonts w:ascii="Times New Roman" w:eastAsia="Calibri" w:hAnsi="Times New Roman" w:cs="Times New Roman"/>
                <w:lang w:eastAsia="ru-RU"/>
              </w:rPr>
              <w:t>Наименование показателей – целевых индикаторов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55969" w14:textId="77777777" w:rsidR="00864948" w:rsidRPr="00864948" w:rsidRDefault="00864948" w:rsidP="00864948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64948">
              <w:rPr>
                <w:rFonts w:ascii="Times New Roman" w:eastAsia="Calibri" w:hAnsi="Times New Roman" w:cs="Times New Roman"/>
                <w:lang w:eastAsia="ru-RU"/>
              </w:rPr>
              <w:t>Значение показателей (индикаторов) по годам, (ед.изм.)</w:t>
            </w:r>
          </w:p>
        </w:tc>
      </w:tr>
      <w:tr w:rsidR="00864948" w:rsidRPr="00864948" w14:paraId="78BB1127" w14:textId="77777777" w:rsidTr="00CB0D4E"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27A23" w14:textId="77777777" w:rsidR="00864948" w:rsidRPr="00864948" w:rsidRDefault="00864948" w:rsidP="00864948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46A41" w14:textId="77777777" w:rsidR="00864948" w:rsidRPr="00864948" w:rsidRDefault="00864948" w:rsidP="00864948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D1BC7" w14:textId="77777777" w:rsidR="00864948" w:rsidRPr="00864948" w:rsidRDefault="00864948" w:rsidP="00864948">
            <w:pPr>
              <w:keepNext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864948">
              <w:rPr>
                <w:rFonts w:ascii="Times New Roman" w:eastAsia="Calibri" w:hAnsi="Times New Roman" w:cs="Times New Roman"/>
                <w:lang w:eastAsia="ru-RU"/>
              </w:rPr>
              <w:t>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F64CF" w14:textId="77777777" w:rsidR="00864948" w:rsidRPr="00864948" w:rsidRDefault="00864948" w:rsidP="00864948">
            <w:pPr>
              <w:keepNext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864948">
              <w:rPr>
                <w:rFonts w:ascii="Times New Roman" w:eastAsia="Calibri" w:hAnsi="Times New Roman" w:cs="Times New Roman"/>
                <w:lang w:eastAsia="ru-RU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AFF91" w14:textId="77777777" w:rsidR="00864948" w:rsidRPr="00864948" w:rsidRDefault="00864948" w:rsidP="00864948">
            <w:pPr>
              <w:keepNext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864948" w:rsidRPr="00864948" w14:paraId="4EEA47DE" w14:textId="77777777" w:rsidTr="00CB0D4E">
        <w:tc>
          <w:tcPr>
            <w:tcW w:w="963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DEDD8" w14:textId="175671EF" w:rsidR="00864948" w:rsidRPr="00864948" w:rsidRDefault="00864948" w:rsidP="00864948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64948">
              <w:rPr>
                <w:rFonts w:ascii="Times New Roman" w:eastAsia="Times New Roman" w:hAnsi="Times New Roman" w:cs="Times New Roman"/>
                <w:lang w:eastAsia="ru-RU"/>
              </w:rPr>
              <w:t xml:space="preserve">Цель: </w:t>
            </w:r>
            <w:bookmarkStart w:id="9" w:name="_Hlk73037144"/>
            <w:r w:rsidRPr="00864948">
              <w:rPr>
                <w:rFonts w:ascii="Times New Roman" w:eastAsia="Times New Roman" w:hAnsi="Times New Roman" w:cs="Times New Roman"/>
                <w:lang w:eastAsia="ru-RU"/>
              </w:rPr>
              <w:t xml:space="preserve">Формирование комфортной городской среды и повышение уровня благоустройства сельского поселения </w:t>
            </w:r>
            <w:r w:rsidR="00F737DD">
              <w:rPr>
                <w:rFonts w:ascii="Times New Roman" w:eastAsia="Calibri" w:hAnsi="Times New Roman" w:cs="Times New Roman"/>
                <w:lang w:eastAsia="ru-RU"/>
              </w:rPr>
              <w:t>Васильевка</w:t>
            </w:r>
            <w:r w:rsidR="00F737DD" w:rsidRPr="00864948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864948">
              <w:rPr>
                <w:rFonts w:ascii="Times New Roman" w:eastAsia="Times New Roman" w:hAnsi="Times New Roman" w:cs="Times New Roman"/>
                <w:lang w:eastAsia="ru-RU"/>
              </w:rPr>
              <w:t>муниципального района Ставропольский Самарской области</w:t>
            </w:r>
            <w:bookmarkEnd w:id="9"/>
          </w:p>
        </w:tc>
      </w:tr>
      <w:tr w:rsidR="00864948" w:rsidRPr="00864948" w14:paraId="381E98AE" w14:textId="77777777" w:rsidTr="00CB0D4E">
        <w:tc>
          <w:tcPr>
            <w:tcW w:w="963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3E5AB" w14:textId="25060CD7" w:rsidR="00864948" w:rsidRPr="00864948" w:rsidRDefault="00864948" w:rsidP="00864948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64948">
              <w:rPr>
                <w:rFonts w:ascii="Times New Roman" w:eastAsia="Times New Roman" w:hAnsi="Times New Roman" w:cs="Times New Roman"/>
                <w:lang w:eastAsia="ru-RU"/>
              </w:rPr>
              <w:t xml:space="preserve">Задача 1: </w:t>
            </w:r>
            <w:bookmarkStart w:id="10" w:name="_Hlk73037207"/>
            <w:r w:rsidRPr="00864948">
              <w:rPr>
                <w:rFonts w:ascii="Times New Roman" w:eastAsia="Times New Roman" w:hAnsi="Times New Roman" w:cs="Times New Roman"/>
                <w:lang w:eastAsia="ru-RU"/>
              </w:rPr>
              <w:t xml:space="preserve">Повышение уровня благоустройства дворовых территорий сельского поселения </w:t>
            </w:r>
            <w:r w:rsidR="00F737DD">
              <w:rPr>
                <w:rFonts w:ascii="Times New Roman" w:eastAsia="Calibri" w:hAnsi="Times New Roman" w:cs="Times New Roman"/>
                <w:lang w:eastAsia="ru-RU"/>
              </w:rPr>
              <w:t>Васильевка</w:t>
            </w:r>
            <w:r w:rsidR="00F737DD" w:rsidRPr="00864948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864948">
              <w:rPr>
                <w:rFonts w:ascii="Times New Roman" w:eastAsia="Times New Roman" w:hAnsi="Times New Roman" w:cs="Times New Roman"/>
                <w:lang w:eastAsia="ru-RU"/>
              </w:rPr>
              <w:t xml:space="preserve">муниципального района Ставропольский Самарской области              </w:t>
            </w:r>
            <w:bookmarkEnd w:id="10"/>
          </w:p>
        </w:tc>
      </w:tr>
      <w:tr w:rsidR="00864948" w:rsidRPr="00864948" w14:paraId="57BABA91" w14:textId="77777777" w:rsidTr="00CB0D4E">
        <w:trPr>
          <w:trHeight w:val="206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41099" w14:textId="64A9DCA7" w:rsidR="00864948" w:rsidRPr="00864948" w:rsidRDefault="00864948" w:rsidP="0086494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64948">
              <w:rPr>
                <w:rFonts w:ascii="Times New Roman" w:eastAsia="Times New Roman" w:hAnsi="Times New Roman" w:cs="Times New Roman"/>
                <w:lang w:eastAsia="ru-RU"/>
              </w:rPr>
              <w:t xml:space="preserve">Благоустройство дворовых территорий сельского поселения </w:t>
            </w:r>
            <w:r w:rsidR="00F737DD">
              <w:rPr>
                <w:rFonts w:ascii="Times New Roman" w:eastAsia="Calibri" w:hAnsi="Times New Roman" w:cs="Times New Roman"/>
                <w:lang w:eastAsia="ru-RU"/>
              </w:rPr>
              <w:t>Васильевка</w:t>
            </w:r>
            <w:r w:rsidR="00F737DD" w:rsidRPr="00864948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864948">
              <w:rPr>
                <w:rFonts w:ascii="Times New Roman" w:eastAsia="Times New Roman" w:hAnsi="Times New Roman" w:cs="Times New Roman"/>
                <w:lang w:eastAsia="ru-RU"/>
              </w:rPr>
              <w:t>муниципального района Ставропольский Самарской области (адресный перечень многоквартирных домов указан в приложении 4 к Программе)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D78B3" w14:textId="77777777" w:rsidR="00864948" w:rsidRPr="00864948" w:rsidRDefault="00864948" w:rsidP="00864948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14:paraId="305C50EE" w14:textId="77777777" w:rsidR="00864948" w:rsidRPr="00864948" w:rsidRDefault="00864948" w:rsidP="00864948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864948">
              <w:rPr>
                <w:rFonts w:ascii="Times New Roman" w:eastAsia="Times New Roman" w:hAnsi="Times New Roman" w:cs="Times New Roman"/>
                <w:lang w:eastAsia="ru-RU"/>
              </w:rPr>
              <w:t>Количество благоустроенных дворовых территорий</w:t>
            </w:r>
          </w:p>
          <w:p w14:paraId="6099957F" w14:textId="77777777" w:rsidR="00864948" w:rsidRPr="00864948" w:rsidRDefault="00864948" w:rsidP="00864948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864948">
              <w:rPr>
                <w:rFonts w:ascii="Times New Roman" w:eastAsia="Calibri" w:hAnsi="Times New Roman" w:cs="Times New Roman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91D92" w14:textId="77777777" w:rsidR="00864948" w:rsidRPr="00864948" w:rsidRDefault="00864948" w:rsidP="00864948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14:paraId="1BC07496" w14:textId="77777777" w:rsidR="00864948" w:rsidRPr="00864948" w:rsidRDefault="00864948" w:rsidP="00864948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14:paraId="41454C6C" w14:textId="77777777" w:rsidR="00864948" w:rsidRPr="00864948" w:rsidRDefault="00864948" w:rsidP="00864948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14:paraId="1A91B257" w14:textId="77777777" w:rsidR="00A93729" w:rsidRDefault="00A93729" w:rsidP="00A93729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14:paraId="627364AF" w14:textId="77777777" w:rsidR="00864948" w:rsidRPr="00864948" w:rsidRDefault="00A93729" w:rsidP="00A93729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0*</w:t>
            </w:r>
          </w:p>
          <w:p w14:paraId="7FEA6670" w14:textId="77777777" w:rsidR="00864948" w:rsidRPr="00864948" w:rsidRDefault="00864948" w:rsidP="00864948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8C0DC" w14:textId="77777777" w:rsidR="00864948" w:rsidRPr="00864948" w:rsidRDefault="00864948" w:rsidP="00864948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14:paraId="73BBA098" w14:textId="77777777" w:rsidR="00864948" w:rsidRPr="00864948" w:rsidRDefault="00864948" w:rsidP="00864948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14:paraId="000CDDE9" w14:textId="77777777" w:rsidR="00864948" w:rsidRPr="00864948" w:rsidRDefault="00864948" w:rsidP="00864948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14:paraId="08A9DC56" w14:textId="77777777" w:rsidR="00864948" w:rsidRPr="00864948" w:rsidRDefault="00864948" w:rsidP="00864948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14:paraId="7776748E" w14:textId="77777777" w:rsidR="00864948" w:rsidRPr="00864948" w:rsidRDefault="00864948" w:rsidP="00864948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864948">
              <w:rPr>
                <w:rFonts w:ascii="Times New Roman" w:eastAsia="Calibri" w:hAnsi="Times New Roman" w:cs="Times New Roman"/>
                <w:lang w:eastAsia="ru-RU"/>
              </w:rPr>
              <w:t>0</w:t>
            </w:r>
            <w:r w:rsidRPr="00864948">
              <w:rPr>
                <w:rFonts w:ascii="Times New Roman" w:eastAsia="Times New Roman" w:hAnsi="Times New Roman" w:cs="Times New Roman"/>
                <w:color w:val="000000"/>
                <w:sz w:val="24"/>
                <w:szCs w:val="27"/>
                <w:lang w:eastAsia="ru-RU"/>
              </w:rPr>
              <w:t>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2649E" w14:textId="77777777" w:rsidR="00864948" w:rsidRPr="00864948" w:rsidRDefault="00864948" w:rsidP="00864948">
            <w:pPr>
              <w:keepNext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864948" w:rsidRPr="00864948" w14:paraId="1EFD6071" w14:textId="77777777" w:rsidTr="00CB0D4E">
        <w:tc>
          <w:tcPr>
            <w:tcW w:w="96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43D38" w14:textId="7C6A6664" w:rsidR="00864948" w:rsidRPr="00864948" w:rsidRDefault="00864948" w:rsidP="00864948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64948">
              <w:rPr>
                <w:rFonts w:ascii="Times New Roman" w:eastAsia="Times New Roman" w:hAnsi="Times New Roman" w:cs="Times New Roman"/>
                <w:lang w:eastAsia="ru-RU"/>
              </w:rPr>
              <w:t xml:space="preserve">Задача 2: Повышение уровня благоустройства общественных территорий сельского поселения </w:t>
            </w:r>
            <w:r w:rsidR="00F737DD">
              <w:rPr>
                <w:rFonts w:ascii="Times New Roman" w:eastAsia="Calibri" w:hAnsi="Times New Roman" w:cs="Times New Roman"/>
                <w:lang w:eastAsia="ru-RU"/>
              </w:rPr>
              <w:t>Васильевка</w:t>
            </w:r>
            <w:r w:rsidR="00F737DD" w:rsidRPr="00864948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864948">
              <w:rPr>
                <w:rFonts w:ascii="Times New Roman" w:eastAsia="Times New Roman" w:hAnsi="Times New Roman" w:cs="Times New Roman"/>
                <w:lang w:eastAsia="ru-RU"/>
              </w:rPr>
              <w:t xml:space="preserve">муниципального района Ставропольский Самарской области                </w:t>
            </w:r>
          </w:p>
        </w:tc>
      </w:tr>
      <w:tr w:rsidR="00864948" w:rsidRPr="00864948" w14:paraId="43E2B8E7" w14:textId="77777777" w:rsidTr="008F748B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99362" w14:textId="271395B3" w:rsidR="00864948" w:rsidRPr="00864948" w:rsidRDefault="00864948" w:rsidP="0086494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64948">
              <w:rPr>
                <w:rFonts w:ascii="Times New Roman" w:eastAsia="Times New Roman" w:hAnsi="Times New Roman" w:cs="Times New Roman"/>
                <w:lang w:eastAsia="ru-RU"/>
              </w:rPr>
              <w:t xml:space="preserve">Благоустройство общественных территорий сельского поселения </w:t>
            </w:r>
            <w:r w:rsidR="00F737DD">
              <w:rPr>
                <w:rFonts w:ascii="Times New Roman" w:eastAsia="Calibri" w:hAnsi="Times New Roman" w:cs="Times New Roman"/>
                <w:lang w:eastAsia="ru-RU"/>
              </w:rPr>
              <w:t>Васильевка</w:t>
            </w:r>
            <w:r w:rsidR="00F737DD" w:rsidRPr="00864948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864948">
              <w:rPr>
                <w:rFonts w:ascii="Times New Roman" w:eastAsia="Times New Roman" w:hAnsi="Times New Roman" w:cs="Times New Roman"/>
                <w:lang w:eastAsia="ru-RU"/>
              </w:rPr>
              <w:t>муниципального района Ставропольский</w:t>
            </w:r>
          </w:p>
          <w:p w14:paraId="6248099D" w14:textId="77777777" w:rsidR="00864948" w:rsidRPr="00864948" w:rsidRDefault="00864948" w:rsidP="0086494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64948">
              <w:rPr>
                <w:rFonts w:ascii="Times New Roman" w:eastAsia="Times New Roman" w:hAnsi="Times New Roman" w:cs="Times New Roman"/>
                <w:lang w:eastAsia="ru-RU"/>
              </w:rPr>
              <w:t>Самарской области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5C559" w14:textId="77777777" w:rsidR="00864948" w:rsidRPr="00864948" w:rsidRDefault="00864948" w:rsidP="00864948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864948">
              <w:rPr>
                <w:rFonts w:ascii="Times New Roman" w:eastAsia="Times New Roman" w:hAnsi="Times New Roman" w:cs="Times New Roman"/>
                <w:lang w:eastAsia="ru-RU"/>
              </w:rPr>
              <w:t>Количество благоустроенных общественных территорий</w:t>
            </w:r>
          </w:p>
          <w:p w14:paraId="72909DBA" w14:textId="77777777" w:rsidR="00864948" w:rsidRPr="00864948" w:rsidRDefault="00864948" w:rsidP="00864948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14:paraId="30FFE3D4" w14:textId="77777777" w:rsidR="00864948" w:rsidRPr="00864948" w:rsidRDefault="00864948" w:rsidP="00864948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864948">
              <w:rPr>
                <w:rFonts w:ascii="Times New Roman" w:eastAsia="Calibri" w:hAnsi="Times New Roman" w:cs="Times New Roman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419C0" w14:textId="77777777" w:rsidR="00864948" w:rsidRPr="00864948" w:rsidRDefault="00864948" w:rsidP="00864948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14:paraId="5AECBD81" w14:textId="77777777" w:rsidR="00864948" w:rsidRPr="00864948" w:rsidRDefault="00864948" w:rsidP="00864948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14:paraId="472EE723" w14:textId="77777777" w:rsidR="00864948" w:rsidRPr="00864948" w:rsidRDefault="00864948" w:rsidP="00864948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14:paraId="6D660B6B" w14:textId="77777777" w:rsidR="00864948" w:rsidRPr="00864948" w:rsidRDefault="00A93729" w:rsidP="00864948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</w:t>
            </w:r>
            <w:r w:rsidR="00864948" w:rsidRPr="00864948">
              <w:rPr>
                <w:rFonts w:ascii="Times New Roman" w:eastAsia="Times New Roman" w:hAnsi="Times New Roman" w:cs="Times New Roman"/>
                <w:color w:val="000000"/>
                <w:sz w:val="24"/>
                <w:szCs w:val="27"/>
                <w:lang w:eastAsia="ru-RU"/>
              </w:rPr>
              <w:t>**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102AD" w14:textId="77777777" w:rsidR="00864948" w:rsidRPr="00864948" w:rsidRDefault="00864948" w:rsidP="00864948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14:paraId="33609BF6" w14:textId="77777777" w:rsidR="00864948" w:rsidRPr="00864948" w:rsidRDefault="00864948" w:rsidP="00864948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14:paraId="1C4C029D" w14:textId="77777777" w:rsidR="00864948" w:rsidRPr="00864948" w:rsidRDefault="00864948" w:rsidP="00864948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14:paraId="2B0CF723" w14:textId="77777777" w:rsidR="00864948" w:rsidRPr="00864948" w:rsidRDefault="00864948" w:rsidP="00864948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864948">
              <w:rPr>
                <w:rFonts w:ascii="Times New Roman" w:eastAsia="Calibri" w:hAnsi="Times New Roman" w:cs="Times New Roman"/>
                <w:lang w:eastAsia="ru-RU"/>
              </w:rPr>
              <w:t>0</w:t>
            </w:r>
            <w:r w:rsidRPr="00864948">
              <w:rPr>
                <w:rFonts w:ascii="Times New Roman" w:eastAsia="Times New Roman" w:hAnsi="Times New Roman" w:cs="Times New Roman"/>
                <w:color w:val="000000"/>
                <w:sz w:val="24"/>
                <w:szCs w:val="27"/>
                <w:lang w:eastAsia="ru-RU"/>
              </w:rPr>
              <w:t>**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1B2BD" w14:textId="77777777" w:rsidR="00864948" w:rsidRPr="00864948" w:rsidRDefault="00864948" w:rsidP="00864948">
            <w:pPr>
              <w:keepNext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</w:tbl>
    <w:p w14:paraId="6BDC5141" w14:textId="77777777" w:rsidR="00864948" w:rsidRPr="00864948" w:rsidRDefault="00864948" w:rsidP="0086494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8"/>
        </w:rPr>
      </w:pPr>
    </w:p>
    <w:p w14:paraId="7E26148F" w14:textId="77777777" w:rsidR="00864948" w:rsidRPr="00864948" w:rsidRDefault="00864948" w:rsidP="00CB0D4E">
      <w:pPr>
        <w:shd w:val="clear" w:color="auto" w:fill="FFFFFF"/>
        <w:spacing w:before="75" w:after="75" w:line="240" w:lineRule="auto"/>
        <w:ind w:left="-567" w:right="75" w:firstLine="1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6494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* - количество дворовых территорий может изменяться в ходе реализации программы.</w:t>
      </w:r>
    </w:p>
    <w:p w14:paraId="15EFAC29" w14:textId="77777777" w:rsidR="00864948" w:rsidRPr="00864948" w:rsidRDefault="00864948" w:rsidP="00CB0D4E">
      <w:pPr>
        <w:shd w:val="clear" w:color="auto" w:fill="FFFFFF"/>
        <w:spacing w:before="75" w:after="75" w:line="240" w:lineRule="auto"/>
        <w:ind w:left="-567" w:right="-7" w:firstLine="1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6494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** - количество общественных территорий подлежит ежегодному уточнению в ходе реализации программы.</w:t>
      </w:r>
    </w:p>
    <w:p w14:paraId="26AC5E43" w14:textId="77777777" w:rsidR="00864948" w:rsidRPr="00864948" w:rsidRDefault="00864948" w:rsidP="0086494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8"/>
        </w:rPr>
      </w:pPr>
    </w:p>
    <w:p w14:paraId="3DA9011D" w14:textId="77777777" w:rsidR="000F02C3" w:rsidRDefault="000F02C3" w:rsidP="00CB0D4E">
      <w:pPr>
        <w:shd w:val="clear" w:color="auto" w:fill="FFFFFF"/>
        <w:spacing w:before="75" w:after="75" w:line="240" w:lineRule="auto"/>
        <w:ind w:right="-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11" w:name="_Hlk64637545"/>
      <w:bookmarkEnd w:id="8"/>
    </w:p>
    <w:p w14:paraId="179C8809" w14:textId="77777777" w:rsidR="008F748B" w:rsidRDefault="008F748B" w:rsidP="00CB0D4E">
      <w:pPr>
        <w:shd w:val="clear" w:color="auto" w:fill="FFFFFF"/>
        <w:spacing w:before="75" w:after="75" w:line="240" w:lineRule="auto"/>
        <w:ind w:right="-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6B1B7438" w14:textId="77777777" w:rsidR="008F748B" w:rsidRPr="00CB0D4E" w:rsidRDefault="008F748B" w:rsidP="00CB0D4E">
      <w:pPr>
        <w:shd w:val="clear" w:color="auto" w:fill="FFFFFF"/>
        <w:spacing w:before="75" w:after="75" w:line="240" w:lineRule="auto"/>
        <w:ind w:right="-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312ACC81" w14:textId="77777777" w:rsidR="00F737DD" w:rsidRDefault="00F737DD" w:rsidP="000F02C3">
      <w:pPr>
        <w:spacing w:after="0" w:line="240" w:lineRule="auto"/>
        <w:jc w:val="right"/>
        <w:rPr>
          <w:rFonts w:ascii="Times New Roman" w:eastAsia="Arial Unicode MS" w:hAnsi="Times New Roman" w:cs="Times New Roman"/>
          <w:lang w:eastAsia="ru-RU"/>
        </w:rPr>
      </w:pPr>
      <w:bookmarkStart w:id="12" w:name="_Hlk66287471"/>
      <w:bookmarkStart w:id="13" w:name="_Hlk66287193"/>
    </w:p>
    <w:p w14:paraId="22DD18D5" w14:textId="77777777" w:rsidR="00F737DD" w:rsidRDefault="00F737DD" w:rsidP="000F02C3">
      <w:pPr>
        <w:spacing w:after="0" w:line="240" w:lineRule="auto"/>
        <w:jc w:val="right"/>
        <w:rPr>
          <w:rFonts w:ascii="Times New Roman" w:eastAsia="Arial Unicode MS" w:hAnsi="Times New Roman" w:cs="Times New Roman"/>
          <w:lang w:eastAsia="ru-RU"/>
        </w:rPr>
      </w:pPr>
    </w:p>
    <w:p w14:paraId="208ACEAB" w14:textId="77777777" w:rsidR="00F737DD" w:rsidRDefault="00F737DD" w:rsidP="000F02C3">
      <w:pPr>
        <w:spacing w:after="0" w:line="240" w:lineRule="auto"/>
        <w:jc w:val="right"/>
        <w:rPr>
          <w:rFonts w:ascii="Times New Roman" w:eastAsia="Arial Unicode MS" w:hAnsi="Times New Roman" w:cs="Times New Roman"/>
          <w:lang w:eastAsia="ru-RU"/>
        </w:rPr>
      </w:pPr>
    </w:p>
    <w:p w14:paraId="615F8528" w14:textId="77777777" w:rsidR="00F737DD" w:rsidRDefault="00F737DD" w:rsidP="000F02C3">
      <w:pPr>
        <w:spacing w:after="0" w:line="240" w:lineRule="auto"/>
        <w:jc w:val="right"/>
        <w:rPr>
          <w:rFonts w:ascii="Times New Roman" w:eastAsia="Arial Unicode MS" w:hAnsi="Times New Roman" w:cs="Times New Roman"/>
          <w:lang w:eastAsia="ru-RU"/>
        </w:rPr>
      </w:pPr>
    </w:p>
    <w:p w14:paraId="174675F7" w14:textId="08272913" w:rsidR="000F02C3" w:rsidRPr="000F02C3" w:rsidRDefault="000F02C3" w:rsidP="000F02C3">
      <w:pPr>
        <w:spacing w:after="0" w:line="240" w:lineRule="auto"/>
        <w:jc w:val="right"/>
        <w:rPr>
          <w:rFonts w:ascii="Times New Roman" w:eastAsia="Arial Unicode MS" w:hAnsi="Times New Roman" w:cs="Times New Roman"/>
          <w:lang w:eastAsia="ru-RU"/>
        </w:rPr>
      </w:pPr>
      <w:r w:rsidRPr="000F02C3">
        <w:rPr>
          <w:rFonts w:ascii="Times New Roman" w:eastAsia="Arial Unicode MS" w:hAnsi="Times New Roman" w:cs="Times New Roman"/>
          <w:lang w:eastAsia="ru-RU"/>
        </w:rPr>
        <w:t>Приложение 2</w:t>
      </w:r>
    </w:p>
    <w:p w14:paraId="052854AF" w14:textId="77777777" w:rsidR="000F02C3" w:rsidRPr="000F02C3" w:rsidRDefault="000F02C3" w:rsidP="000F02C3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0F02C3">
        <w:rPr>
          <w:rFonts w:ascii="Times New Roman" w:eastAsia="Calibri" w:hAnsi="Times New Roman" w:cs="Times New Roman"/>
        </w:rPr>
        <w:t>к муниципальной программе</w:t>
      </w:r>
    </w:p>
    <w:p w14:paraId="774569C7" w14:textId="77777777" w:rsidR="000F02C3" w:rsidRPr="000F02C3" w:rsidRDefault="000F02C3" w:rsidP="000F02C3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0F02C3">
        <w:rPr>
          <w:rFonts w:ascii="Times New Roman" w:eastAsia="Calibri" w:hAnsi="Times New Roman" w:cs="Times New Roman"/>
        </w:rPr>
        <w:t xml:space="preserve">«Формирование современной городской среды на </w:t>
      </w:r>
    </w:p>
    <w:p w14:paraId="3CF7FDF1" w14:textId="7575622B" w:rsidR="000F02C3" w:rsidRPr="00CB0D4E" w:rsidRDefault="000F02C3" w:rsidP="000F02C3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0F02C3">
        <w:rPr>
          <w:rFonts w:ascii="Times New Roman" w:eastAsia="Calibri" w:hAnsi="Times New Roman" w:cs="Times New Roman"/>
        </w:rPr>
        <w:t xml:space="preserve">территории сельского поселения </w:t>
      </w:r>
      <w:r w:rsidR="00F737DD">
        <w:rPr>
          <w:rFonts w:ascii="Times New Roman" w:eastAsia="Calibri" w:hAnsi="Times New Roman" w:cs="Times New Roman"/>
          <w:lang w:eastAsia="ru-RU"/>
        </w:rPr>
        <w:t>Васильевка</w:t>
      </w:r>
      <w:r w:rsidR="00F737DD" w:rsidRPr="00864948">
        <w:rPr>
          <w:rFonts w:ascii="Times New Roman" w:eastAsia="Calibri" w:hAnsi="Times New Roman" w:cs="Times New Roman"/>
          <w:lang w:eastAsia="ru-RU"/>
        </w:rPr>
        <w:t xml:space="preserve"> </w:t>
      </w:r>
      <w:r w:rsidRPr="00CB0D4E">
        <w:rPr>
          <w:rFonts w:ascii="Times New Roman" w:eastAsia="Calibri" w:hAnsi="Times New Roman" w:cs="Times New Roman"/>
        </w:rPr>
        <w:t xml:space="preserve">муниципального района </w:t>
      </w:r>
    </w:p>
    <w:p w14:paraId="10D5C9C4" w14:textId="77777777" w:rsidR="000F02C3" w:rsidRPr="00CB0D4E" w:rsidRDefault="000F02C3" w:rsidP="000F02C3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CB0D4E">
        <w:rPr>
          <w:rFonts w:ascii="Times New Roman" w:eastAsia="Calibri" w:hAnsi="Times New Roman" w:cs="Times New Roman"/>
        </w:rPr>
        <w:t>Ставропольский Самарской области на 2023 – 2024 годы»</w:t>
      </w:r>
      <w:bookmarkEnd w:id="12"/>
    </w:p>
    <w:bookmarkEnd w:id="13"/>
    <w:p w14:paraId="74AA150E" w14:textId="77777777" w:rsidR="000F02C3" w:rsidRPr="00CB0D4E" w:rsidRDefault="000F02C3" w:rsidP="000F02C3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3BF6A469" w14:textId="7A6D3433" w:rsidR="000F02C3" w:rsidRDefault="000F02C3" w:rsidP="00CB0D4E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CB0D4E">
        <w:rPr>
          <w:rFonts w:ascii="Times New Roman" w:eastAsia="Times New Roman" w:hAnsi="Times New Roman" w:cs="Times New Roman"/>
          <w:b/>
          <w:lang w:eastAsia="ru-RU"/>
        </w:rPr>
        <w:t xml:space="preserve">Финансовое обеспечение реализации муниципальной программы сельского поселения </w:t>
      </w:r>
      <w:r w:rsidR="00F62BAA">
        <w:rPr>
          <w:rFonts w:ascii="Times New Roman" w:eastAsia="Times New Roman" w:hAnsi="Times New Roman" w:cs="Times New Roman"/>
          <w:b/>
          <w:lang w:eastAsia="ru-RU"/>
        </w:rPr>
        <w:t>Васильевка</w:t>
      </w:r>
      <w:r w:rsidRPr="00CB0D4E">
        <w:rPr>
          <w:rFonts w:ascii="Times New Roman" w:eastAsia="Times New Roman" w:hAnsi="Times New Roman" w:cs="Times New Roman"/>
          <w:b/>
          <w:lang w:eastAsia="ru-RU"/>
        </w:rPr>
        <w:t xml:space="preserve"> муниципального района Ставропольский Самарской области «Формирование современной городской среды на территории сельского поселения </w:t>
      </w:r>
      <w:r w:rsidR="00F737DD">
        <w:rPr>
          <w:rFonts w:ascii="Times New Roman" w:eastAsia="Times New Roman" w:hAnsi="Times New Roman" w:cs="Times New Roman"/>
          <w:b/>
          <w:lang w:eastAsia="ru-RU"/>
        </w:rPr>
        <w:t>Васильевка</w:t>
      </w:r>
      <w:r w:rsidRPr="00CB0D4E">
        <w:rPr>
          <w:rFonts w:ascii="Times New Roman" w:eastAsia="Times New Roman" w:hAnsi="Times New Roman" w:cs="Times New Roman"/>
          <w:b/>
          <w:lang w:eastAsia="ru-RU"/>
        </w:rPr>
        <w:t xml:space="preserve"> муниципального района Ставропольский Самарской области на 2023 – 2024 годы» </w:t>
      </w:r>
      <w:r w:rsidR="00CB0D4E" w:rsidRPr="00CB0D4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CB0D4E">
        <w:rPr>
          <w:rFonts w:ascii="Times New Roman" w:eastAsia="Times New Roman" w:hAnsi="Times New Roman" w:cs="Times New Roman"/>
          <w:b/>
          <w:lang w:eastAsia="ru-RU"/>
        </w:rPr>
        <w:t>за счет всех источников финансирования.</w:t>
      </w:r>
    </w:p>
    <w:p w14:paraId="000E2066" w14:textId="77777777" w:rsidR="00A93729" w:rsidRPr="000F02C3" w:rsidRDefault="00A93729" w:rsidP="000F02C3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tbl>
      <w:tblPr>
        <w:tblW w:w="963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35"/>
        <w:gridCol w:w="2694"/>
        <w:gridCol w:w="2409"/>
        <w:gridCol w:w="1701"/>
      </w:tblGrid>
      <w:tr w:rsidR="00A93729" w:rsidRPr="00A93729" w14:paraId="6DE872D0" w14:textId="77777777" w:rsidTr="00CB0D4E">
        <w:trPr>
          <w:trHeight w:val="474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D8AC6" w14:textId="77777777" w:rsidR="00A93729" w:rsidRPr="00A93729" w:rsidRDefault="00A93729" w:rsidP="00A93729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A93729">
              <w:rPr>
                <w:rFonts w:ascii="Times New Roman" w:eastAsia="Calibri" w:hAnsi="Times New Roman" w:cs="Times New Roman"/>
                <w:lang w:eastAsia="ru-RU"/>
              </w:rPr>
              <w:t>Наименование подпрограммы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19DBA" w14:textId="77777777" w:rsidR="00A93729" w:rsidRPr="00A93729" w:rsidRDefault="00A93729" w:rsidP="00A93729">
            <w:pPr>
              <w:keepNext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372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CE135" w14:textId="77777777" w:rsidR="00A93729" w:rsidRPr="00A93729" w:rsidRDefault="00A93729" w:rsidP="00A93729">
            <w:pPr>
              <w:keepNext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372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Оценка расходов по годам реализации муниципальной программы (тыс. рублей) </w:t>
            </w:r>
          </w:p>
        </w:tc>
      </w:tr>
      <w:tr w:rsidR="00A93729" w:rsidRPr="00A93729" w14:paraId="2F0FB9F1" w14:textId="77777777" w:rsidTr="00CB0D4E">
        <w:trPr>
          <w:trHeight w:val="356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9771F" w14:textId="77777777" w:rsidR="00A93729" w:rsidRPr="00A93729" w:rsidRDefault="00A93729" w:rsidP="00A93729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BA6EA" w14:textId="77777777" w:rsidR="00A93729" w:rsidRPr="00A93729" w:rsidRDefault="00A93729" w:rsidP="00A9372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92F6A39" w14:textId="77777777" w:rsidR="00A93729" w:rsidRPr="00A93729" w:rsidRDefault="00A93729" w:rsidP="00A93729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A93729">
              <w:rPr>
                <w:rFonts w:ascii="Times New Roman" w:eastAsia="Calibri" w:hAnsi="Times New Roman" w:cs="Times New Roman"/>
                <w:lang w:eastAsia="ru-RU"/>
              </w:rPr>
              <w:t>2023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  <w:hideMark/>
          </w:tcPr>
          <w:p w14:paraId="3B0AF96E" w14:textId="77777777" w:rsidR="00A93729" w:rsidRPr="00A93729" w:rsidRDefault="00CB0D4E" w:rsidP="00A937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</w:t>
            </w:r>
          </w:p>
        </w:tc>
      </w:tr>
      <w:tr w:rsidR="00A93729" w:rsidRPr="00A93729" w14:paraId="56040F6E" w14:textId="77777777" w:rsidTr="00CB0D4E">
        <w:trPr>
          <w:trHeight w:val="380"/>
        </w:trPr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D293F" w14:textId="0C72B7E2" w:rsidR="00A93729" w:rsidRPr="00A93729" w:rsidRDefault="00A93729" w:rsidP="00A93729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A93729">
              <w:rPr>
                <w:rFonts w:ascii="Times New Roman" w:eastAsia="Calibri" w:hAnsi="Times New Roman" w:cs="Times New Roman"/>
                <w:lang w:eastAsia="ru-RU"/>
              </w:rPr>
              <w:t>ЗАДАЧА 1:</w:t>
            </w:r>
            <w:r w:rsidRPr="00A93729">
              <w:rPr>
                <w:rFonts w:ascii="Times New Roman" w:eastAsia="Times New Roman" w:hAnsi="Times New Roman" w:cs="Times New Roman"/>
                <w:lang w:eastAsia="ru-RU"/>
              </w:rPr>
              <w:t xml:space="preserve"> Повышение уровня благоустройства дворовых территорий сельского поселения </w:t>
            </w:r>
            <w:r w:rsidR="00F62BAA">
              <w:rPr>
                <w:rFonts w:ascii="Times New Roman" w:eastAsia="Times New Roman" w:hAnsi="Times New Roman" w:cs="Times New Roman"/>
                <w:lang w:eastAsia="ru-RU"/>
              </w:rPr>
              <w:t xml:space="preserve">Васильевка </w:t>
            </w:r>
            <w:r w:rsidRPr="00A93729">
              <w:rPr>
                <w:rFonts w:ascii="Times New Roman" w:eastAsia="Times New Roman" w:hAnsi="Times New Roman" w:cs="Times New Roman"/>
                <w:lang w:eastAsia="ru-RU"/>
              </w:rPr>
              <w:t xml:space="preserve">муниципального района Ставропольский Самарской области              </w:t>
            </w:r>
          </w:p>
        </w:tc>
      </w:tr>
      <w:tr w:rsidR="008F748B" w:rsidRPr="00A93729" w14:paraId="3516EB4E" w14:textId="77777777" w:rsidTr="00954B98">
        <w:trPr>
          <w:trHeight w:val="168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0DBFB" w14:textId="088660F2" w:rsidR="008F748B" w:rsidRPr="00A93729" w:rsidRDefault="008F748B" w:rsidP="00A93729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A93729">
              <w:rPr>
                <w:rFonts w:ascii="Times New Roman" w:eastAsia="Times New Roman" w:hAnsi="Times New Roman" w:cs="Times New Roman"/>
                <w:lang w:eastAsia="ru-RU"/>
              </w:rPr>
              <w:t xml:space="preserve">Благоустройство дворовых территорий сельского поселения </w:t>
            </w:r>
            <w:r w:rsidR="00F737DD">
              <w:rPr>
                <w:rFonts w:ascii="Times New Roman" w:eastAsia="Times New Roman" w:hAnsi="Times New Roman" w:cs="Times New Roman"/>
                <w:lang w:eastAsia="ru-RU"/>
              </w:rPr>
              <w:t>Васильевка</w:t>
            </w:r>
            <w:r w:rsidRPr="00A93729">
              <w:rPr>
                <w:rFonts w:ascii="Times New Roman" w:eastAsia="Times New Roman" w:hAnsi="Times New Roman" w:cs="Times New Roman"/>
                <w:lang w:eastAsia="ru-RU"/>
              </w:rPr>
              <w:t xml:space="preserve"> муниципального района Ставропольский Самарской области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4110A" w14:textId="77777777" w:rsidR="008F748B" w:rsidRPr="00A93729" w:rsidRDefault="008F748B" w:rsidP="00A93729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A93729">
              <w:rPr>
                <w:rFonts w:ascii="Times New Roman" w:eastAsia="Calibri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E72FD" w14:textId="77777777" w:rsidR="008F748B" w:rsidRPr="00A93729" w:rsidRDefault="008F748B" w:rsidP="00A93729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A93729">
              <w:rPr>
                <w:rFonts w:ascii="Times New Roman" w:eastAsia="Calibri" w:hAnsi="Times New Roman" w:cs="Times New Roman"/>
                <w:lang w:eastAsia="ru-RU"/>
              </w:rPr>
              <w:t>0*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hideMark/>
          </w:tcPr>
          <w:p w14:paraId="246E4341" w14:textId="77777777" w:rsidR="008F748B" w:rsidRPr="00A93729" w:rsidRDefault="008F748B" w:rsidP="00115970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A93729">
              <w:rPr>
                <w:rFonts w:ascii="Times New Roman" w:eastAsia="Calibri" w:hAnsi="Times New Roman" w:cs="Times New Roman"/>
                <w:lang w:eastAsia="ru-RU"/>
              </w:rPr>
              <w:t>0*</w:t>
            </w:r>
          </w:p>
        </w:tc>
      </w:tr>
      <w:tr w:rsidR="008F748B" w:rsidRPr="00A93729" w14:paraId="00C4EC54" w14:textId="77777777" w:rsidTr="00954B98">
        <w:trPr>
          <w:trHeight w:val="165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DEF3E" w14:textId="77777777" w:rsidR="008F748B" w:rsidRPr="00A93729" w:rsidRDefault="008F748B" w:rsidP="00A93729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00A8C" w14:textId="77777777" w:rsidR="008F748B" w:rsidRPr="00A93729" w:rsidRDefault="008F748B" w:rsidP="00A93729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A93729">
              <w:rPr>
                <w:rFonts w:ascii="Times New Roman" w:eastAsia="Calibri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15B5A" w14:textId="77777777" w:rsidR="008F748B" w:rsidRPr="00A93729" w:rsidRDefault="008F748B" w:rsidP="00A93729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A93729">
              <w:rPr>
                <w:rFonts w:ascii="Times New Roman" w:eastAsia="Calibri" w:hAnsi="Times New Roman" w:cs="Times New Roman"/>
                <w:lang w:eastAsia="ru-RU"/>
              </w:rPr>
              <w:t>0*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A51E8" w14:textId="77777777" w:rsidR="008F748B" w:rsidRPr="00A93729" w:rsidRDefault="008F748B" w:rsidP="00115970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A93729">
              <w:rPr>
                <w:rFonts w:ascii="Times New Roman" w:eastAsia="Calibri" w:hAnsi="Times New Roman" w:cs="Times New Roman"/>
                <w:lang w:eastAsia="ru-RU"/>
              </w:rPr>
              <w:t>0*</w:t>
            </w:r>
          </w:p>
        </w:tc>
      </w:tr>
      <w:tr w:rsidR="008F748B" w:rsidRPr="00A93729" w14:paraId="19108850" w14:textId="77777777" w:rsidTr="00954B98">
        <w:trPr>
          <w:trHeight w:val="165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B0B17" w14:textId="77777777" w:rsidR="008F748B" w:rsidRPr="00A93729" w:rsidRDefault="008F748B" w:rsidP="00A93729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52A27" w14:textId="77777777" w:rsidR="008F748B" w:rsidRPr="00A93729" w:rsidRDefault="008F748B" w:rsidP="00A93729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A93729">
              <w:rPr>
                <w:rFonts w:ascii="Times New Roman" w:eastAsia="Calibri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EF35F" w14:textId="77777777" w:rsidR="008F748B" w:rsidRPr="00A93729" w:rsidRDefault="008F748B" w:rsidP="00A93729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A93729">
              <w:rPr>
                <w:rFonts w:ascii="Times New Roman" w:eastAsia="Calibri" w:hAnsi="Times New Roman" w:cs="Times New Roman"/>
                <w:lang w:eastAsia="ru-RU"/>
              </w:rPr>
              <w:t>0*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B5389" w14:textId="77777777" w:rsidR="008F748B" w:rsidRPr="00A93729" w:rsidRDefault="008F748B" w:rsidP="00115970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A93729">
              <w:rPr>
                <w:rFonts w:ascii="Times New Roman" w:eastAsia="Calibri" w:hAnsi="Times New Roman" w:cs="Times New Roman"/>
                <w:lang w:eastAsia="ru-RU"/>
              </w:rPr>
              <w:t>0*</w:t>
            </w:r>
          </w:p>
        </w:tc>
      </w:tr>
      <w:tr w:rsidR="008F748B" w:rsidRPr="00A93729" w14:paraId="0A6BF1CE" w14:textId="77777777" w:rsidTr="00954B98">
        <w:trPr>
          <w:trHeight w:val="165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A1ADD" w14:textId="77777777" w:rsidR="008F748B" w:rsidRPr="00A93729" w:rsidRDefault="008F748B" w:rsidP="00A93729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553CB" w14:textId="77777777" w:rsidR="008F748B" w:rsidRPr="00A93729" w:rsidRDefault="008F748B" w:rsidP="00A93729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A93729">
              <w:rPr>
                <w:rFonts w:ascii="Times New Roman" w:eastAsia="Calibri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C85D7" w14:textId="77777777" w:rsidR="008F748B" w:rsidRPr="00A93729" w:rsidRDefault="008F748B" w:rsidP="00A93729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A93729">
              <w:rPr>
                <w:rFonts w:ascii="Times New Roman" w:eastAsia="Calibri" w:hAnsi="Times New Roman" w:cs="Times New Roman"/>
                <w:lang w:eastAsia="ru-RU"/>
              </w:rPr>
              <w:t>0*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73C95" w14:textId="77777777" w:rsidR="008F748B" w:rsidRPr="00A93729" w:rsidRDefault="008F748B" w:rsidP="00115970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A93729">
              <w:rPr>
                <w:rFonts w:ascii="Times New Roman" w:eastAsia="Calibri" w:hAnsi="Times New Roman" w:cs="Times New Roman"/>
                <w:lang w:eastAsia="ru-RU"/>
              </w:rPr>
              <w:t>0*</w:t>
            </w:r>
          </w:p>
        </w:tc>
      </w:tr>
      <w:tr w:rsidR="008F748B" w:rsidRPr="00A93729" w14:paraId="59EA02CC" w14:textId="77777777" w:rsidTr="00954B98">
        <w:trPr>
          <w:trHeight w:val="165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81EDC" w14:textId="77777777" w:rsidR="008F748B" w:rsidRPr="00A93729" w:rsidRDefault="008F748B" w:rsidP="00A93729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4D283" w14:textId="77777777" w:rsidR="008F748B" w:rsidRPr="00A93729" w:rsidRDefault="008F748B" w:rsidP="00A93729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A93729">
              <w:rPr>
                <w:rFonts w:ascii="Times New Roman" w:eastAsia="Calibri" w:hAnsi="Times New Roman" w:cs="Times New Roman"/>
                <w:lang w:eastAsia="ru-RU"/>
              </w:rPr>
              <w:t xml:space="preserve">ВСЕГО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CB758" w14:textId="77777777" w:rsidR="008F748B" w:rsidRPr="00A93729" w:rsidRDefault="008F748B" w:rsidP="00A93729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A93729">
              <w:rPr>
                <w:rFonts w:ascii="Times New Roman" w:eastAsia="Calibri" w:hAnsi="Times New Roman" w:cs="Times New Roman"/>
                <w:lang w:eastAsia="ru-RU"/>
              </w:rPr>
              <w:t>0*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276F2" w14:textId="77777777" w:rsidR="008F748B" w:rsidRPr="00A93729" w:rsidRDefault="008F748B" w:rsidP="00115970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A93729">
              <w:rPr>
                <w:rFonts w:ascii="Times New Roman" w:eastAsia="Calibri" w:hAnsi="Times New Roman" w:cs="Times New Roman"/>
                <w:lang w:eastAsia="ru-RU"/>
              </w:rPr>
              <w:t>0*</w:t>
            </w:r>
          </w:p>
        </w:tc>
      </w:tr>
      <w:tr w:rsidR="008F748B" w:rsidRPr="00A93729" w14:paraId="45429622" w14:textId="77777777" w:rsidTr="00CB0D4E">
        <w:trPr>
          <w:trHeight w:val="161"/>
        </w:trPr>
        <w:tc>
          <w:tcPr>
            <w:tcW w:w="963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A20A2" w14:textId="0F63B195" w:rsidR="008F748B" w:rsidRPr="00A93729" w:rsidRDefault="008F748B" w:rsidP="00A93729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A93729">
              <w:rPr>
                <w:rFonts w:ascii="Times New Roman" w:eastAsia="Calibri" w:hAnsi="Times New Roman" w:cs="Times New Roman"/>
                <w:lang w:eastAsia="ru-RU"/>
              </w:rPr>
              <w:t>ЗАДАЧА 2:</w:t>
            </w:r>
            <w:r w:rsidRPr="00A93729">
              <w:rPr>
                <w:rFonts w:ascii="Times New Roman" w:eastAsia="Times New Roman" w:hAnsi="Times New Roman" w:cs="Times New Roman"/>
                <w:lang w:eastAsia="ru-RU"/>
              </w:rPr>
              <w:t xml:space="preserve"> Повышение уровня благоустройства общественных территорий сельского поселения </w:t>
            </w:r>
            <w:r w:rsidR="00F737DD">
              <w:rPr>
                <w:rFonts w:ascii="Times New Roman" w:eastAsia="Times New Roman" w:hAnsi="Times New Roman" w:cs="Times New Roman"/>
                <w:lang w:eastAsia="ru-RU"/>
              </w:rPr>
              <w:t>Васильевка</w:t>
            </w:r>
            <w:r w:rsidRPr="00A93729">
              <w:rPr>
                <w:rFonts w:ascii="Times New Roman" w:eastAsia="Times New Roman" w:hAnsi="Times New Roman" w:cs="Times New Roman"/>
                <w:lang w:eastAsia="ru-RU"/>
              </w:rPr>
              <w:t xml:space="preserve"> муниципального района Ставропольский Самарской области                </w:t>
            </w:r>
          </w:p>
        </w:tc>
      </w:tr>
      <w:tr w:rsidR="008F748B" w:rsidRPr="00A93729" w14:paraId="40AFD108" w14:textId="77777777" w:rsidTr="00C53602">
        <w:trPr>
          <w:trHeight w:val="161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6616F" w14:textId="77777777" w:rsidR="00A93729" w:rsidRPr="00A93729" w:rsidRDefault="008F748B" w:rsidP="00A93729">
            <w:pPr>
              <w:keepNext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37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 общественных территорий муниципального района Ставропольский Самарской области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49E6B" w14:textId="77777777" w:rsidR="008F748B" w:rsidRPr="00E96202" w:rsidRDefault="008F748B" w:rsidP="00A93729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96202">
              <w:rPr>
                <w:rFonts w:ascii="Times New Roman" w:eastAsia="Calibri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E201A" w14:textId="17C62615" w:rsidR="008F748B" w:rsidRPr="00E96202" w:rsidRDefault="00E96202" w:rsidP="00A93729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96202">
              <w:rPr>
                <w:rFonts w:ascii="Times New Roman" w:eastAsia="Calibri" w:hAnsi="Times New Roman" w:cs="Times New Roman"/>
                <w:lang w:eastAsia="ru-RU"/>
              </w:rPr>
              <w:t>510 951,35</w:t>
            </w:r>
            <w:r w:rsidR="008F748B" w:rsidRPr="00E96202">
              <w:rPr>
                <w:rFonts w:ascii="Times New Roman" w:eastAsia="Calibri" w:hAnsi="Times New Roman" w:cs="Times New Roman"/>
                <w:lang w:eastAsia="ru-RU"/>
              </w:rPr>
              <w:t>*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hideMark/>
          </w:tcPr>
          <w:p w14:paraId="413245E2" w14:textId="77777777" w:rsidR="008F748B" w:rsidRPr="00A93729" w:rsidRDefault="008F748B" w:rsidP="00115970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A93729">
              <w:rPr>
                <w:rFonts w:ascii="Times New Roman" w:eastAsia="Calibri" w:hAnsi="Times New Roman" w:cs="Times New Roman"/>
                <w:lang w:eastAsia="ru-RU"/>
              </w:rPr>
              <w:t>0*</w:t>
            </w:r>
          </w:p>
        </w:tc>
      </w:tr>
      <w:tr w:rsidR="008F748B" w:rsidRPr="00A93729" w14:paraId="279C3204" w14:textId="77777777" w:rsidTr="00C53602">
        <w:trPr>
          <w:trHeight w:val="161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30942" w14:textId="77777777" w:rsidR="008F748B" w:rsidRPr="00A93729" w:rsidRDefault="008F748B" w:rsidP="00A9372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6EB4B" w14:textId="77777777" w:rsidR="008F748B" w:rsidRPr="00E96202" w:rsidRDefault="008F748B" w:rsidP="00A93729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96202">
              <w:rPr>
                <w:rFonts w:ascii="Times New Roman" w:eastAsia="Calibri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D4635" w14:textId="54DF1A5D" w:rsidR="008F748B" w:rsidRPr="00E96202" w:rsidRDefault="00E96202" w:rsidP="00A93729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E96202">
              <w:rPr>
                <w:rFonts w:ascii="Times New Roman" w:hAnsi="Times New Roman" w:cs="Times New Roman"/>
              </w:rPr>
              <w:t>83 178,13</w:t>
            </w:r>
            <w:r w:rsidR="008F748B" w:rsidRPr="00E96202">
              <w:rPr>
                <w:rFonts w:ascii="Times New Roman" w:eastAsia="Calibri" w:hAnsi="Times New Roman" w:cs="Times New Roman"/>
                <w:lang w:eastAsia="ru-RU"/>
              </w:rPr>
              <w:t>*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B2E4E" w14:textId="77777777" w:rsidR="008F748B" w:rsidRPr="00A93729" w:rsidRDefault="008F748B" w:rsidP="00115970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A93729">
              <w:rPr>
                <w:rFonts w:ascii="Times New Roman" w:eastAsia="Calibri" w:hAnsi="Times New Roman" w:cs="Times New Roman"/>
                <w:lang w:eastAsia="ru-RU"/>
              </w:rPr>
              <w:t>0*</w:t>
            </w:r>
          </w:p>
        </w:tc>
      </w:tr>
      <w:tr w:rsidR="008F748B" w:rsidRPr="00A93729" w14:paraId="603B0559" w14:textId="77777777" w:rsidTr="00C53602">
        <w:trPr>
          <w:trHeight w:val="161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78877" w14:textId="77777777" w:rsidR="008F748B" w:rsidRPr="00A93729" w:rsidRDefault="008F748B" w:rsidP="00A9372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AFBDF" w14:textId="77777777" w:rsidR="008F748B" w:rsidRPr="00A93729" w:rsidRDefault="008F748B" w:rsidP="00A93729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A93729">
              <w:rPr>
                <w:rFonts w:ascii="Times New Roman" w:eastAsia="Calibri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D6E28" w14:textId="2E0BA5CC" w:rsidR="008F748B" w:rsidRPr="00A93729" w:rsidRDefault="00E96202" w:rsidP="00A93729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0</w:t>
            </w:r>
            <w:r w:rsidR="008F748B" w:rsidRPr="00A93729">
              <w:rPr>
                <w:rFonts w:ascii="Times New Roman" w:eastAsia="Calibri" w:hAnsi="Times New Roman" w:cs="Times New Roman"/>
                <w:lang w:eastAsia="ru-RU"/>
              </w:rPr>
              <w:t>*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7CDB2" w14:textId="77777777" w:rsidR="008F748B" w:rsidRPr="00A93729" w:rsidRDefault="008F748B" w:rsidP="00115970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A93729">
              <w:rPr>
                <w:rFonts w:ascii="Times New Roman" w:eastAsia="Calibri" w:hAnsi="Times New Roman" w:cs="Times New Roman"/>
                <w:lang w:eastAsia="ru-RU"/>
              </w:rPr>
              <w:t>0*</w:t>
            </w:r>
          </w:p>
        </w:tc>
      </w:tr>
      <w:tr w:rsidR="008F748B" w:rsidRPr="00A93729" w14:paraId="41739E35" w14:textId="77777777" w:rsidTr="00C53602">
        <w:trPr>
          <w:trHeight w:val="161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8FF72" w14:textId="77777777" w:rsidR="008F748B" w:rsidRPr="00A93729" w:rsidRDefault="008F748B" w:rsidP="00A9372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CA9A2" w14:textId="77777777" w:rsidR="008F748B" w:rsidRPr="00A93729" w:rsidRDefault="008F748B" w:rsidP="00A93729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A93729">
              <w:rPr>
                <w:rFonts w:ascii="Times New Roman" w:eastAsia="Calibri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470EF" w14:textId="77777777" w:rsidR="008F748B" w:rsidRPr="00A93729" w:rsidRDefault="008F748B" w:rsidP="00A93729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D6CCC" w14:textId="77777777" w:rsidR="008F748B" w:rsidRPr="00A93729" w:rsidRDefault="008F748B" w:rsidP="00115970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A93729">
              <w:rPr>
                <w:rFonts w:ascii="Times New Roman" w:eastAsia="Calibri" w:hAnsi="Times New Roman" w:cs="Times New Roman"/>
                <w:lang w:eastAsia="ru-RU"/>
              </w:rPr>
              <w:t>0*</w:t>
            </w:r>
          </w:p>
        </w:tc>
      </w:tr>
      <w:tr w:rsidR="008F748B" w:rsidRPr="00A93729" w14:paraId="7B00EB21" w14:textId="77777777" w:rsidTr="00C53602">
        <w:trPr>
          <w:trHeight w:val="161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937C4" w14:textId="77777777" w:rsidR="008F748B" w:rsidRPr="00A93729" w:rsidRDefault="008F748B" w:rsidP="00A9372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D0BE2" w14:textId="77777777" w:rsidR="008F748B" w:rsidRPr="00A93729" w:rsidRDefault="008F748B" w:rsidP="00A93729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A93729">
              <w:rPr>
                <w:rFonts w:ascii="Times New Roman" w:eastAsia="Calibri" w:hAnsi="Times New Roman" w:cs="Times New Roman"/>
                <w:lang w:eastAsia="ru-RU"/>
              </w:rPr>
              <w:t xml:space="preserve">ВСЕГО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DA0FD" w14:textId="39AFF8FE" w:rsidR="008F748B" w:rsidRPr="00A93729" w:rsidRDefault="00E96202" w:rsidP="00A93729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594 129,48</w:t>
            </w:r>
            <w:r w:rsidR="008F748B" w:rsidRPr="00A93729">
              <w:rPr>
                <w:rFonts w:ascii="Times New Roman" w:eastAsia="Calibri" w:hAnsi="Times New Roman" w:cs="Times New Roman"/>
                <w:lang w:eastAsia="ru-RU"/>
              </w:rPr>
              <w:t>*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5D31D" w14:textId="77777777" w:rsidR="008F748B" w:rsidRPr="00A93729" w:rsidRDefault="008F748B" w:rsidP="00115970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A93729">
              <w:rPr>
                <w:rFonts w:ascii="Times New Roman" w:eastAsia="Calibri" w:hAnsi="Times New Roman" w:cs="Times New Roman"/>
                <w:lang w:eastAsia="ru-RU"/>
              </w:rPr>
              <w:t>0*</w:t>
            </w:r>
          </w:p>
        </w:tc>
      </w:tr>
    </w:tbl>
    <w:p w14:paraId="6D494AE5" w14:textId="77777777" w:rsidR="000F02C3" w:rsidRPr="000F02C3" w:rsidRDefault="000F02C3" w:rsidP="000F02C3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bookmarkEnd w:id="11"/>
    <w:p w14:paraId="2FCB216A" w14:textId="77777777" w:rsidR="000F02C3" w:rsidRPr="000F02C3" w:rsidRDefault="000F02C3" w:rsidP="000F02C3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8"/>
        </w:rPr>
      </w:pPr>
    </w:p>
    <w:p w14:paraId="50AC1249" w14:textId="77777777" w:rsidR="000F02C3" w:rsidRPr="000F02C3" w:rsidRDefault="000F02C3" w:rsidP="000F02C3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8"/>
        </w:rPr>
      </w:pPr>
    </w:p>
    <w:p w14:paraId="74465DCC" w14:textId="77777777" w:rsidR="000F02C3" w:rsidRPr="000F02C3" w:rsidRDefault="000F02C3" w:rsidP="000F02C3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8"/>
        </w:rPr>
      </w:pPr>
    </w:p>
    <w:p w14:paraId="4A894ECC" w14:textId="77777777" w:rsidR="000F02C3" w:rsidRPr="000F02C3" w:rsidRDefault="000F02C3" w:rsidP="000F02C3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8"/>
        </w:rPr>
      </w:pPr>
    </w:p>
    <w:p w14:paraId="10A0D356" w14:textId="77777777" w:rsidR="000F02C3" w:rsidRPr="000F02C3" w:rsidRDefault="000F02C3" w:rsidP="000F02C3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8"/>
        </w:rPr>
      </w:pPr>
    </w:p>
    <w:p w14:paraId="04D83AF3" w14:textId="4B0C2799" w:rsidR="000F02C3" w:rsidRDefault="000F02C3" w:rsidP="00CB0D4E">
      <w:pPr>
        <w:shd w:val="clear" w:color="auto" w:fill="FFFFFF"/>
        <w:spacing w:before="75" w:after="75" w:line="240" w:lineRule="auto"/>
        <w:ind w:right="7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B0D4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* </w:t>
      </w:r>
      <w:r w:rsidRPr="00CB0D4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Финансирование программы будет определено при формировании бюджета сельского поселения </w:t>
      </w:r>
      <w:r w:rsidR="00F737D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Васильевка </w:t>
      </w:r>
      <w:r w:rsidRPr="00CB0D4E">
        <w:rPr>
          <w:rFonts w:ascii="Times New Roman" w:eastAsia="Times New Roman" w:hAnsi="Times New Roman" w:cs="Times New Roman"/>
          <w:sz w:val="20"/>
          <w:szCs w:val="20"/>
          <w:lang w:eastAsia="ru-RU"/>
        </w:rPr>
        <w:t>муниципального района Ставропольский Самарской области на последующие годы</w:t>
      </w:r>
    </w:p>
    <w:p w14:paraId="765A324C" w14:textId="77777777" w:rsidR="00C51FF2" w:rsidRDefault="00C51FF2" w:rsidP="00C51FF2">
      <w:pPr>
        <w:shd w:val="clear" w:color="auto" w:fill="FFFFFF"/>
        <w:spacing w:before="75" w:after="75" w:line="240" w:lineRule="auto"/>
        <w:ind w:left="284" w:right="75" w:firstLine="1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D488C62" w14:textId="77777777" w:rsidR="00C51FF2" w:rsidRDefault="00C51FF2" w:rsidP="00C51FF2">
      <w:pPr>
        <w:shd w:val="clear" w:color="auto" w:fill="FFFFFF"/>
        <w:spacing w:before="75" w:after="75" w:line="240" w:lineRule="auto"/>
        <w:ind w:left="284" w:right="75" w:firstLine="1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33E98B1" w14:textId="77777777" w:rsidR="00C51FF2" w:rsidRDefault="00C51FF2" w:rsidP="00C51FF2">
      <w:pPr>
        <w:shd w:val="clear" w:color="auto" w:fill="FFFFFF"/>
        <w:spacing w:before="75" w:after="75" w:line="240" w:lineRule="auto"/>
        <w:ind w:left="284" w:right="75" w:firstLine="1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3749956" w14:textId="77777777" w:rsidR="000F02C3" w:rsidRPr="000F02C3" w:rsidRDefault="000F02C3" w:rsidP="00CB0D4E">
      <w:pPr>
        <w:shd w:val="clear" w:color="auto" w:fill="FFFFFF"/>
        <w:spacing w:before="75" w:after="75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5B2B6CAE" w14:textId="77777777" w:rsidR="000F02C3" w:rsidRPr="00CB0D4E" w:rsidRDefault="000F02C3" w:rsidP="000F02C3">
      <w:pPr>
        <w:spacing w:after="0" w:line="240" w:lineRule="auto"/>
        <w:jc w:val="right"/>
        <w:rPr>
          <w:rFonts w:ascii="Times New Roman" w:eastAsia="Arial Unicode MS" w:hAnsi="Times New Roman" w:cs="Times New Roman"/>
          <w:lang w:eastAsia="ru-RU"/>
        </w:rPr>
      </w:pPr>
      <w:r w:rsidRPr="00CB0D4E">
        <w:rPr>
          <w:rFonts w:ascii="Times New Roman" w:eastAsia="Arial Unicode MS" w:hAnsi="Times New Roman" w:cs="Times New Roman"/>
          <w:lang w:eastAsia="ru-RU"/>
        </w:rPr>
        <w:t>Приложение 3</w:t>
      </w:r>
    </w:p>
    <w:p w14:paraId="2BF5338B" w14:textId="77777777" w:rsidR="000F02C3" w:rsidRPr="00CB0D4E" w:rsidRDefault="000F02C3" w:rsidP="000F02C3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CB0D4E">
        <w:rPr>
          <w:rFonts w:ascii="Times New Roman" w:eastAsia="Calibri" w:hAnsi="Times New Roman" w:cs="Times New Roman"/>
        </w:rPr>
        <w:t>к муниципальной программе</w:t>
      </w:r>
    </w:p>
    <w:p w14:paraId="78C71749" w14:textId="77777777" w:rsidR="000F02C3" w:rsidRPr="00CB0D4E" w:rsidRDefault="000F02C3" w:rsidP="000F02C3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CB0D4E">
        <w:rPr>
          <w:rFonts w:ascii="Times New Roman" w:eastAsia="Calibri" w:hAnsi="Times New Roman" w:cs="Times New Roman"/>
        </w:rPr>
        <w:t xml:space="preserve">«Формирование современной городской среды на </w:t>
      </w:r>
    </w:p>
    <w:p w14:paraId="08D549C7" w14:textId="6981F1B9" w:rsidR="000F02C3" w:rsidRPr="00CB0D4E" w:rsidRDefault="000F02C3" w:rsidP="000F02C3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CB0D4E">
        <w:rPr>
          <w:rFonts w:ascii="Times New Roman" w:eastAsia="Calibri" w:hAnsi="Times New Roman" w:cs="Times New Roman"/>
        </w:rPr>
        <w:t xml:space="preserve">территории сельского поселения </w:t>
      </w:r>
      <w:r w:rsidR="00F737DD">
        <w:rPr>
          <w:rFonts w:ascii="Times New Roman" w:eastAsia="Calibri" w:hAnsi="Times New Roman" w:cs="Times New Roman"/>
        </w:rPr>
        <w:t>Васильевка</w:t>
      </w:r>
      <w:r w:rsidRPr="00CB0D4E">
        <w:rPr>
          <w:rFonts w:ascii="Times New Roman" w:eastAsia="Calibri" w:hAnsi="Times New Roman" w:cs="Times New Roman"/>
        </w:rPr>
        <w:t xml:space="preserve"> муниципального района </w:t>
      </w:r>
    </w:p>
    <w:p w14:paraId="797C0D50" w14:textId="77777777" w:rsidR="000F02C3" w:rsidRPr="00CB0D4E" w:rsidRDefault="000F02C3" w:rsidP="000F02C3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CB0D4E">
        <w:rPr>
          <w:rFonts w:ascii="Times New Roman" w:eastAsia="Calibri" w:hAnsi="Times New Roman" w:cs="Times New Roman"/>
        </w:rPr>
        <w:t>Ставропольский Самарской области на 2023 – 2024 годы»</w:t>
      </w:r>
    </w:p>
    <w:p w14:paraId="2717B4D8" w14:textId="77777777" w:rsidR="000F02C3" w:rsidRPr="00CB0D4E" w:rsidRDefault="000F02C3" w:rsidP="000F02C3">
      <w:pPr>
        <w:tabs>
          <w:tab w:val="left" w:pos="636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D4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bookmarkStart w:id="14" w:name="_Hlk68251302"/>
    </w:p>
    <w:p w14:paraId="538182D5" w14:textId="473CC74A" w:rsidR="000F02C3" w:rsidRPr="00CB0D4E" w:rsidRDefault="000F02C3" w:rsidP="000F02C3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CB0D4E">
        <w:rPr>
          <w:rFonts w:ascii="Times New Roman" w:eastAsia="Calibri" w:hAnsi="Times New Roman" w:cs="Times New Roman"/>
          <w:b/>
        </w:rPr>
        <w:t xml:space="preserve">Перечень мероприятий муниципальной программы сельского поселения </w:t>
      </w:r>
      <w:r w:rsidR="00F737DD">
        <w:rPr>
          <w:rFonts w:ascii="Times New Roman" w:eastAsia="Calibri" w:hAnsi="Times New Roman" w:cs="Times New Roman"/>
          <w:b/>
        </w:rPr>
        <w:t>Васильевка</w:t>
      </w:r>
      <w:r w:rsidRPr="00CB0D4E">
        <w:rPr>
          <w:rFonts w:ascii="Times New Roman" w:eastAsia="Calibri" w:hAnsi="Times New Roman" w:cs="Times New Roman"/>
          <w:b/>
        </w:rPr>
        <w:t xml:space="preserve"> муниципального района Ставропольский</w:t>
      </w:r>
      <w:r w:rsidRPr="00CB0D4E">
        <w:rPr>
          <w:rFonts w:ascii="Times New Roman" w:eastAsia="Times New Roman" w:hAnsi="Times New Roman" w:cs="Times New Roman"/>
          <w:b/>
          <w:lang w:eastAsia="ru-RU"/>
        </w:rPr>
        <w:t xml:space="preserve"> Самарской области</w:t>
      </w:r>
      <w:r w:rsidRPr="00CB0D4E">
        <w:rPr>
          <w:rFonts w:ascii="Times New Roman" w:eastAsia="Calibri" w:hAnsi="Times New Roman" w:cs="Times New Roman"/>
          <w:b/>
        </w:rPr>
        <w:t xml:space="preserve"> </w:t>
      </w:r>
      <w:bookmarkStart w:id="15" w:name="_Hlk66284694"/>
      <w:r w:rsidRPr="00CB0D4E">
        <w:rPr>
          <w:rFonts w:ascii="Times New Roman" w:eastAsia="Calibri" w:hAnsi="Times New Roman" w:cs="Times New Roman"/>
          <w:b/>
        </w:rPr>
        <w:t xml:space="preserve">«Формирование современной городской среды на территории сельского поселения </w:t>
      </w:r>
      <w:r w:rsidR="00F737DD">
        <w:rPr>
          <w:rFonts w:ascii="Times New Roman" w:eastAsia="Calibri" w:hAnsi="Times New Roman" w:cs="Times New Roman"/>
          <w:b/>
        </w:rPr>
        <w:t>Васильевка</w:t>
      </w:r>
      <w:r w:rsidRPr="00CB0D4E">
        <w:rPr>
          <w:rFonts w:ascii="Times New Roman" w:eastAsia="Calibri" w:hAnsi="Times New Roman" w:cs="Times New Roman"/>
          <w:b/>
        </w:rPr>
        <w:t xml:space="preserve"> муниципального района Ставропольский Самарской области на 2023 – 2024 годы»</w:t>
      </w:r>
      <w:bookmarkStart w:id="16" w:name="_Hlk66280605"/>
      <w:bookmarkEnd w:id="15"/>
    </w:p>
    <w:p w14:paraId="2A850058" w14:textId="77777777" w:rsidR="000F02C3" w:rsidRPr="00CB0D4E" w:rsidRDefault="000F02C3" w:rsidP="000F02C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bookmarkEnd w:id="16"/>
    <w:p w14:paraId="4B6AF713" w14:textId="77777777" w:rsidR="000F02C3" w:rsidRPr="00CB0D4E" w:rsidRDefault="000F02C3" w:rsidP="000F02C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61957C33" w14:textId="77777777" w:rsidR="000F02C3" w:rsidRPr="00CB0D4E" w:rsidRDefault="000F02C3" w:rsidP="000F02C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3ECAAABC" w14:textId="77777777" w:rsidR="000F02C3" w:rsidRPr="00CB0D4E" w:rsidRDefault="000F02C3" w:rsidP="000F02C3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tbl>
      <w:tblPr>
        <w:tblW w:w="9639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566"/>
        <w:gridCol w:w="2552"/>
        <w:gridCol w:w="1985"/>
        <w:gridCol w:w="1276"/>
        <w:gridCol w:w="1559"/>
        <w:gridCol w:w="1701"/>
      </w:tblGrid>
      <w:tr w:rsidR="000F02C3" w:rsidRPr="00CB0D4E" w14:paraId="0CC3B3ED" w14:textId="77777777" w:rsidTr="00CB0D4E">
        <w:trPr>
          <w:cantSplit/>
        </w:trPr>
        <w:tc>
          <w:tcPr>
            <w:tcW w:w="566" w:type="dxa"/>
            <w:vMerge w:val="restart"/>
            <w:vAlign w:val="center"/>
            <w:hideMark/>
          </w:tcPr>
          <w:p w14:paraId="0004D1F5" w14:textId="77777777" w:rsidR="000F02C3" w:rsidRPr="00CB0D4E" w:rsidRDefault="000F02C3" w:rsidP="000F02C3">
            <w:pPr>
              <w:widowControl w:val="0"/>
              <w:spacing w:before="120" w:after="120" w:line="240" w:lineRule="exact"/>
              <w:jc w:val="center"/>
              <w:rPr>
                <w:rFonts w:ascii="Times New Roman" w:eastAsia="Arial Unicode MS" w:hAnsi="Times New Roman" w:cs="Times New Roman"/>
                <w:color w:val="000000"/>
              </w:rPr>
            </w:pPr>
            <w:r w:rsidRPr="00CB0D4E">
              <w:rPr>
                <w:rFonts w:ascii="Times New Roman" w:eastAsia="Arial Unicode MS" w:hAnsi="Times New Roman" w:cs="Times New Roman"/>
                <w:color w:val="000000"/>
              </w:rPr>
              <w:t>№ п/п</w:t>
            </w:r>
          </w:p>
        </w:tc>
        <w:tc>
          <w:tcPr>
            <w:tcW w:w="2552" w:type="dxa"/>
            <w:vMerge w:val="restart"/>
            <w:vAlign w:val="center"/>
            <w:hideMark/>
          </w:tcPr>
          <w:p w14:paraId="53F74772" w14:textId="77777777" w:rsidR="000F02C3" w:rsidRPr="00CB0D4E" w:rsidRDefault="000F02C3" w:rsidP="000F02C3">
            <w:pPr>
              <w:widowControl w:val="0"/>
              <w:spacing w:before="120" w:after="120" w:line="240" w:lineRule="exact"/>
              <w:jc w:val="center"/>
              <w:rPr>
                <w:rFonts w:ascii="Times New Roman" w:eastAsia="Arial Unicode MS" w:hAnsi="Times New Roman" w:cs="Times New Roman"/>
                <w:color w:val="000000"/>
              </w:rPr>
            </w:pPr>
            <w:r w:rsidRPr="00CB0D4E">
              <w:rPr>
                <w:rFonts w:ascii="Times New Roman" w:eastAsia="Arial Unicode MS" w:hAnsi="Times New Roman" w:cs="Times New Roman"/>
                <w:color w:val="000000"/>
              </w:rPr>
              <w:t>Наименование объекта программы, программного мероприятия</w:t>
            </w:r>
          </w:p>
        </w:tc>
        <w:tc>
          <w:tcPr>
            <w:tcW w:w="1985" w:type="dxa"/>
            <w:vMerge w:val="restart"/>
            <w:vAlign w:val="center"/>
            <w:hideMark/>
          </w:tcPr>
          <w:p w14:paraId="507CB708" w14:textId="77777777" w:rsidR="000F02C3" w:rsidRPr="00CB0D4E" w:rsidRDefault="000F02C3" w:rsidP="000F02C3">
            <w:pPr>
              <w:widowControl w:val="0"/>
              <w:spacing w:before="120" w:after="120" w:line="240" w:lineRule="exact"/>
              <w:jc w:val="center"/>
              <w:rPr>
                <w:rFonts w:ascii="Times New Roman" w:eastAsia="Arial Unicode MS" w:hAnsi="Times New Roman" w:cs="Times New Roman"/>
                <w:color w:val="000000"/>
              </w:rPr>
            </w:pPr>
            <w:r w:rsidRPr="00CB0D4E">
              <w:rPr>
                <w:rFonts w:ascii="Times New Roman" w:eastAsia="Arial Unicode MS" w:hAnsi="Times New Roman" w:cs="Times New Roman"/>
                <w:color w:val="000000"/>
              </w:rPr>
              <w:t xml:space="preserve">Ответственный </w:t>
            </w:r>
            <w:r w:rsidRPr="00CB0D4E">
              <w:rPr>
                <w:rFonts w:ascii="Times New Roman" w:eastAsia="Arial Unicode MS" w:hAnsi="Times New Roman" w:cs="Times New Roman"/>
                <w:color w:val="000000"/>
              </w:rPr>
              <w:br/>
              <w:t xml:space="preserve">исполнитель, </w:t>
            </w:r>
            <w:r w:rsidRPr="00CB0D4E">
              <w:rPr>
                <w:rFonts w:ascii="Times New Roman" w:eastAsia="Arial Unicode MS" w:hAnsi="Times New Roman" w:cs="Times New Roman"/>
                <w:color w:val="000000"/>
              </w:rPr>
              <w:br/>
              <w:t xml:space="preserve">соисполнители, </w:t>
            </w:r>
            <w:r w:rsidRPr="00CB0D4E">
              <w:rPr>
                <w:rFonts w:ascii="Times New Roman" w:eastAsia="Arial Unicode MS" w:hAnsi="Times New Roman" w:cs="Times New Roman"/>
                <w:color w:val="000000"/>
              </w:rPr>
              <w:br/>
              <w:t>участники</w:t>
            </w:r>
          </w:p>
        </w:tc>
        <w:tc>
          <w:tcPr>
            <w:tcW w:w="2835" w:type="dxa"/>
            <w:gridSpan w:val="2"/>
            <w:vAlign w:val="center"/>
            <w:hideMark/>
          </w:tcPr>
          <w:p w14:paraId="5B8694B5" w14:textId="77777777" w:rsidR="000F02C3" w:rsidRPr="00CB0D4E" w:rsidRDefault="000F02C3" w:rsidP="000F02C3">
            <w:pPr>
              <w:widowControl w:val="0"/>
              <w:spacing w:before="120" w:after="120" w:line="240" w:lineRule="exact"/>
              <w:jc w:val="center"/>
              <w:rPr>
                <w:rFonts w:ascii="Times New Roman" w:eastAsia="Arial Unicode MS" w:hAnsi="Times New Roman" w:cs="Times New Roman"/>
                <w:color w:val="000000"/>
              </w:rPr>
            </w:pPr>
            <w:r w:rsidRPr="00CB0D4E">
              <w:rPr>
                <w:rFonts w:ascii="Times New Roman" w:eastAsia="Arial Unicode MS" w:hAnsi="Times New Roman" w:cs="Times New Roman"/>
                <w:color w:val="000000"/>
              </w:rPr>
              <w:t>Срок</w:t>
            </w:r>
          </w:p>
        </w:tc>
        <w:tc>
          <w:tcPr>
            <w:tcW w:w="1701" w:type="dxa"/>
            <w:vMerge w:val="restart"/>
            <w:hideMark/>
          </w:tcPr>
          <w:p w14:paraId="5503C5AF" w14:textId="77777777" w:rsidR="000F02C3" w:rsidRPr="00CB0D4E" w:rsidRDefault="000F02C3" w:rsidP="000F02C3">
            <w:pPr>
              <w:widowControl w:val="0"/>
              <w:spacing w:before="120" w:after="120" w:line="24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CB0D4E">
              <w:rPr>
                <w:rFonts w:ascii="Times New Roman" w:eastAsia="Arial Unicode MS" w:hAnsi="Times New Roman" w:cs="Times New Roman"/>
                <w:color w:val="000000"/>
              </w:rPr>
              <w:t xml:space="preserve">Ожидаемый непосредственный </w:t>
            </w:r>
            <w:r w:rsidRPr="00CB0D4E">
              <w:rPr>
                <w:rFonts w:ascii="Times New Roman" w:eastAsia="Arial Unicode MS" w:hAnsi="Times New Roman" w:cs="Times New Roman"/>
                <w:color w:val="000000"/>
              </w:rPr>
              <w:br/>
              <w:t>результат (краткое описание)</w:t>
            </w:r>
          </w:p>
        </w:tc>
      </w:tr>
      <w:tr w:rsidR="000F02C3" w:rsidRPr="00CB0D4E" w14:paraId="2666332F" w14:textId="77777777" w:rsidTr="00CB0D4E">
        <w:trPr>
          <w:cantSplit/>
        </w:trPr>
        <w:tc>
          <w:tcPr>
            <w:tcW w:w="566" w:type="dxa"/>
            <w:vMerge/>
            <w:vAlign w:val="center"/>
            <w:hideMark/>
          </w:tcPr>
          <w:p w14:paraId="4ADA4D69" w14:textId="77777777" w:rsidR="000F02C3" w:rsidRPr="00CB0D4E" w:rsidRDefault="000F02C3" w:rsidP="000F02C3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14:paraId="33D88578" w14:textId="77777777" w:rsidR="000F02C3" w:rsidRPr="00CB0D4E" w:rsidRDefault="000F02C3" w:rsidP="000F02C3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14:paraId="14851BA5" w14:textId="77777777" w:rsidR="000F02C3" w:rsidRPr="00CB0D4E" w:rsidRDefault="000F02C3" w:rsidP="000F02C3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</w:rPr>
            </w:pPr>
          </w:p>
        </w:tc>
        <w:tc>
          <w:tcPr>
            <w:tcW w:w="1276" w:type="dxa"/>
            <w:vAlign w:val="center"/>
            <w:hideMark/>
          </w:tcPr>
          <w:p w14:paraId="5182549E" w14:textId="77777777" w:rsidR="000F02C3" w:rsidRPr="00CB0D4E" w:rsidRDefault="000F02C3" w:rsidP="000F02C3">
            <w:pPr>
              <w:widowControl w:val="0"/>
              <w:spacing w:after="0" w:line="240" w:lineRule="exact"/>
              <w:jc w:val="center"/>
              <w:rPr>
                <w:rFonts w:ascii="Times New Roman" w:eastAsia="Arial Unicode MS" w:hAnsi="Times New Roman" w:cs="Times New Roman"/>
                <w:color w:val="000000"/>
              </w:rPr>
            </w:pPr>
            <w:r w:rsidRPr="00CB0D4E">
              <w:rPr>
                <w:rFonts w:ascii="Times New Roman" w:eastAsia="Arial Unicode MS" w:hAnsi="Times New Roman" w:cs="Times New Roman"/>
                <w:color w:val="000000"/>
              </w:rPr>
              <w:t xml:space="preserve">начала </w:t>
            </w:r>
            <w:r w:rsidRPr="00CB0D4E">
              <w:rPr>
                <w:rFonts w:ascii="Times New Roman" w:eastAsia="Arial Unicode MS" w:hAnsi="Times New Roman" w:cs="Times New Roman"/>
                <w:color w:val="000000"/>
              </w:rPr>
              <w:br/>
              <w:t>реализации</w:t>
            </w:r>
          </w:p>
        </w:tc>
        <w:tc>
          <w:tcPr>
            <w:tcW w:w="1559" w:type="dxa"/>
            <w:vAlign w:val="center"/>
            <w:hideMark/>
          </w:tcPr>
          <w:p w14:paraId="0FF51CC6" w14:textId="77777777" w:rsidR="000F02C3" w:rsidRPr="00CB0D4E" w:rsidRDefault="000F02C3" w:rsidP="000F02C3">
            <w:pPr>
              <w:widowControl w:val="0"/>
              <w:spacing w:after="0" w:line="240" w:lineRule="exact"/>
              <w:jc w:val="center"/>
              <w:rPr>
                <w:rFonts w:ascii="Times New Roman" w:eastAsia="Arial Unicode MS" w:hAnsi="Times New Roman" w:cs="Times New Roman"/>
                <w:color w:val="000000"/>
              </w:rPr>
            </w:pPr>
            <w:r w:rsidRPr="00CB0D4E">
              <w:rPr>
                <w:rFonts w:ascii="Times New Roman" w:eastAsia="Arial Unicode MS" w:hAnsi="Times New Roman" w:cs="Times New Roman"/>
                <w:color w:val="000000"/>
              </w:rPr>
              <w:t xml:space="preserve">окончания </w:t>
            </w:r>
            <w:r w:rsidRPr="00CB0D4E">
              <w:rPr>
                <w:rFonts w:ascii="Times New Roman" w:eastAsia="Arial Unicode MS" w:hAnsi="Times New Roman" w:cs="Times New Roman"/>
                <w:color w:val="000000"/>
              </w:rPr>
              <w:br/>
              <w:t>реализации</w:t>
            </w:r>
          </w:p>
        </w:tc>
        <w:tc>
          <w:tcPr>
            <w:tcW w:w="1701" w:type="dxa"/>
            <w:vMerge/>
            <w:vAlign w:val="center"/>
            <w:hideMark/>
          </w:tcPr>
          <w:p w14:paraId="495D9692" w14:textId="77777777" w:rsidR="000F02C3" w:rsidRPr="00CB0D4E" w:rsidRDefault="000F02C3" w:rsidP="000F02C3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</w:p>
        </w:tc>
      </w:tr>
      <w:tr w:rsidR="000F02C3" w:rsidRPr="00CB0D4E" w14:paraId="3CB8F0B5" w14:textId="77777777" w:rsidTr="00CB0D4E">
        <w:trPr>
          <w:cantSplit/>
          <w:trHeight w:val="65"/>
          <w:tblHeader/>
        </w:trPr>
        <w:tc>
          <w:tcPr>
            <w:tcW w:w="566" w:type="dxa"/>
            <w:vAlign w:val="center"/>
            <w:hideMark/>
          </w:tcPr>
          <w:p w14:paraId="39C66B3D" w14:textId="77777777" w:rsidR="000F02C3" w:rsidRPr="00CB0D4E" w:rsidRDefault="000F02C3" w:rsidP="000F02C3">
            <w:pPr>
              <w:widowControl w:val="0"/>
              <w:spacing w:before="20" w:after="0" w:line="240" w:lineRule="exact"/>
              <w:jc w:val="center"/>
              <w:rPr>
                <w:rFonts w:ascii="Times New Roman" w:eastAsia="Arial Unicode MS" w:hAnsi="Times New Roman" w:cs="Times New Roman"/>
                <w:color w:val="000000"/>
              </w:rPr>
            </w:pPr>
            <w:r w:rsidRPr="00CB0D4E">
              <w:rPr>
                <w:rFonts w:ascii="Times New Roman" w:eastAsia="Arial Unicode MS" w:hAnsi="Times New Roman" w:cs="Times New Roman"/>
                <w:color w:val="000000"/>
              </w:rPr>
              <w:t>1</w:t>
            </w:r>
          </w:p>
        </w:tc>
        <w:tc>
          <w:tcPr>
            <w:tcW w:w="2552" w:type="dxa"/>
            <w:vAlign w:val="center"/>
            <w:hideMark/>
          </w:tcPr>
          <w:p w14:paraId="0C0CE2D9" w14:textId="77777777" w:rsidR="000F02C3" w:rsidRPr="00CB0D4E" w:rsidRDefault="000F02C3" w:rsidP="000F02C3">
            <w:pPr>
              <w:widowControl w:val="0"/>
              <w:spacing w:before="20" w:after="0" w:line="240" w:lineRule="exact"/>
              <w:jc w:val="center"/>
              <w:rPr>
                <w:rFonts w:ascii="Times New Roman" w:eastAsia="Arial Unicode MS" w:hAnsi="Times New Roman" w:cs="Times New Roman"/>
                <w:color w:val="000000"/>
              </w:rPr>
            </w:pPr>
            <w:r w:rsidRPr="00CB0D4E">
              <w:rPr>
                <w:rFonts w:ascii="Times New Roman" w:eastAsia="Arial Unicode MS" w:hAnsi="Times New Roman" w:cs="Times New Roman"/>
                <w:color w:val="000000"/>
              </w:rPr>
              <w:t>2</w:t>
            </w:r>
          </w:p>
        </w:tc>
        <w:tc>
          <w:tcPr>
            <w:tcW w:w="1985" w:type="dxa"/>
            <w:vAlign w:val="center"/>
            <w:hideMark/>
          </w:tcPr>
          <w:p w14:paraId="65675095" w14:textId="77777777" w:rsidR="000F02C3" w:rsidRPr="00CB0D4E" w:rsidRDefault="000F02C3" w:rsidP="000F02C3">
            <w:pPr>
              <w:widowControl w:val="0"/>
              <w:spacing w:before="20" w:after="0" w:line="240" w:lineRule="exact"/>
              <w:jc w:val="center"/>
              <w:rPr>
                <w:rFonts w:ascii="Times New Roman" w:eastAsia="Arial Unicode MS" w:hAnsi="Times New Roman" w:cs="Times New Roman"/>
                <w:color w:val="000000"/>
              </w:rPr>
            </w:pPr>
            <w:r w:rsidRPr="00CB0D4E">
              <w:rPr>
                <w:rFonts w:ascii="Times New Roman" w:eastAsia="Arial Unicode MS" w:hAnsi="Times New Roman" w:cs="Times New Roman"/>
                <w:color w:val="000000"/>
              </w:rPr>
              <w:t>3</w:t>
            </w:r>
          </w:p>
        </w:tc>
        <w:tc>
          <w:tcPr>
            <w:tcW w:w="1276" w:type="dxa"/>
            <w:vAlign w:val="center"/>
            <w:hideMark/>
          </w:tcPr>
          <w:p w14:paraId="478B5558" w14:textId="77777777" w:rsidR="000F02C3" w:rsidRPr="00CB0D4E" w:rsidRDefault="000F02C3" w:rsidP="000F02C3">
            <w:pPr>
              <w:widowControl w:val="0"/>
              <w:spacing w:before="20" w:after="0" w:line="240" w:lineRule="exact"/>
              <w:jc w:val="center"/>
              <w:rPr>
                <w:rFonts w:ascii="Times New Roman" w:eastAsia="Arial Unicode MS" w:hAnsi="Times New Roman" w:cs="Times New Roman"/>
                <w:color w:val="000000"/>
              </w:rPr>
            </w:pPr>
            <w:r w:rsidRPr="00CB0D4E">
              <w:rPr>
                <w:rFonts w:ascii="Times New Roman" w:eastAsia="Arial Unicode MS" w:hAnsi="Times New Roman" w:cs="Times New Roman"/>
                <w:color w:val="000000"/>
              </w:rPr>
              <w:t>4</w:t>
            </w:r>
          </w:p>
        </w:tc>
        <w:tc>
          <w:tcPr>
            <w:tcW w:w="1559" w:type="dxa"/>
            <w:vAlign w:val="center"/>
            <w:hideMark/>
          </w:tcPr>
          <w:p w14:paraId="4755FC6A" w14:textId="77777777" w:rsidR="000F02C3" w:rsidRPr="00CB0D4E" w:rsidRDefault="000F02C3" w:rsidP="000F02C3">
            <w:pPr>
              <w:widowControl w:val="0"/>
              <w:spacing w:before="20" w:after="0" w:line="240" w:lineRule="exact"/>
              <w:jc w:val="center"/>
              <w:rPr>
                <w:rFonts w:ascii="Times New Roman" w:eastAsia="Arial Unicode MS" w:hAnsi="Times New Roman" w:cs="Times New Roman"/>
                <w:color w:val="000000"/>
              </w:rPr>
            </w:pPr>
            <w:r w:rsidRPr="00CB0D4E">
              <w:rPr>
                <w:rFonts w:ascii="Times New Roman" w:eastAsia="Arial Unicode MS" w:hAnsi="Times New Roman" w:cs="Times New Roman"/>
                <w:color w:val="000000"/>
              </w:rPr>
              <w:t>5</w:t>
            </w:r>
          </w:p>
        </w:tc>
        <w:tc>
          <w:tcPr>
            <w:tcW w:w="1701" w:type="dxa"/>
            <w:vAlign w:val="center"/>
            <w:hideMark/>
          </w:tcPr>
          <w:p w14:paraId="48C15A7B" w14:textId="77777777" w:rsidR="000F02C3" w:rsidRPr="00CB0D4E" w:rsidRDefault="000F02C3" w:rsidP="000F02C3">
            <w:pPr>
              <w:widowControl w:val="0"/>
              <w:spacing w:before="20" w:after="0" w:line="240" w:lineRule="exact"/>
              <w:jc w:val="center"/>
              <w:rPr>
                <w:rFonts w:ascii="Times New Roman" w:eastAsia="Arial Unicode MS" w:hAnsi="Times New Roman" w:cs="Times New Roman"/>
                <w:color w:val="000000"/>
              </w:rPr>
            </w:pPr>
            <w:r w:rsidRPr="00CB0D4E">
              <w:rPr>
                <w:rFonts w:ascii="Times New Roman" w:eastAsia="Arial Unicode MS" w:hAnsi="Times New Roman" w:cs="Times New Roman"/>
                <w:color w:val="000000"/>
              </w:rPr>
              <w:t>6</w:t>
            </w:r>
          </w:p>
        </w:tc>
      </w:tr>
      <w:tr w:rsidR="000F02C3" w:rsidRPr="00CB0D4E" w14:paraId="2DF7FE69" w14:textId="77777777" w:rsidTr="00CB0D4E">
        <w:trPr>
          <w:cantSplit/>
        </w:trPr>
        <w:tc>
          <w:tcPr>
            <w:tcW w:w="9639" w:type="dxa"/>
            <w:gridSpan w:val="6"/>
            <w:vAlign w:val="center"/>
          </w:tcPr>
          <w:p w14:paraId="1DF7294C" w14:textId="77777777" w:rsidR="000F02C3" w:rsidRPr="00CB0D4E" w:rsidRDefault="000F02C3" w:rsidP="000F0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B0D4E">
              <w:rPr>
                <w:rFonts w:ascii="Times New Roman" w:eastAsia="Times New Roman" w:hAnsi="Times New Roman" w:cs="Times New Roman"/>
                <w:b/>
                <w:lang w:eastAsia="ru-RU"/>
              </w:rPr>
              <w:t>1.Благоустройство общественных территорий:</w:t>
            </w:r>
          </w:p>
        </w:tc>
      </w:tr>
      <w:tr w:rsidR="00CB0D4E" w:rsidRPr="000F02C3" w14:paraId="41EA590D" w14:textId="77777777" w:rsidTr="00CB0D4E">
        <w:trPr>
          <w:cantSplit/>
          <w:trHeight w:val="2530"/>
        </w:trPr>
        <w:tc>
          <w:tcPr>
            <w:tcW w:w="566" w:type="dxa"/>
            <w:vAlign w:val="center"/>
          </w:tcPr>
          <w:p w14:paraId="1DE7C5A8" w14:textId="77777777" w:rsidR="00CB0D4E" w:rsidRPr="00CB0D4E" w:rsidRDefault="00CB0D4E" w:rsidP="000F02C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CB0D4E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1</w:t>
            </w:r>
          </w:p>
          <w:p w14:paraId="5F968AC2" w14:textId="77777777" w:rsidR="00CB0D4E" w:rsidRPr="00CB0D4E" w:rsidRDefault="00CB0D4E" w:rsidP="000F02C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Align w:val="center"/>
          </w:tcPr>
          <w:p w14:paraId="2D560E51" w14:textId="1BBC59C4" w:rsidR="00CB0D4E" w:rsidRPr="00E96202" w:rsidRDefault="00CB0D4E" w:rsidP="00240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96202">
              <w:rPr>
                <w:rFonts w:ascii="Times New Roman" w:eastAsia="Times New Roman" w:hAnsi="Times New Roman" w:cs="Times New Roman"/>
                <w:lang w:eastAsia="ru-RU"/>
              </w:rPr>
              <w:t xml:space="preserve">село </w:t>
            </w:r>
            <w:r w:rsidR="00F737DD" w:rsidRPr="00E96202">
              <w:rPr>
                <w:rFonts w:ascii="Times New Roman" w:eastAsia="Times New Roman" w:hAnsi="Times New Roman" w:cs="Times New Roman"/>
                <w:lang w:eastAsia="ru-RU"/>
              </w:rPr>
              <w:t>Васильевка</w:t>
            </w:r>
            <w:r w:rsidRPr="00E96202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</w:p>
          <w:p w14:paraId="59700B19" w14:textId="330610B1" w:rsidR="00CB0D4E" w:rsidRPr="00CB0D4E" w:rsidRDefault="000A6041" w:rsidP="00240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ул. СХТ, 12</w:t>
            </w:r>
          </w:p>
          <w:p w14:paraId="3A669779" w14:textId="77777777" w:rsidR="00CB0D4E" w:rsidRPr="00CB0D4E" w:rsidRDefault="00CB0D4E" w:rsidP="00240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vAlign w:val="center"/>
          </w:tcPr>
          <w:p w14:paraId="0CCDCB30" w14:textId="77CDC6CA" w:rsidR="00CB0D4E" w:rsidRPr="00CB0D4E" w:rsidRDefault="00CB0D4E" w:rsidP="000F02C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CB0D4E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 xml:space="preserve">Администрация сельского поселения </w:t>
            </w:r>
            <w:r w:rsidR="00F737DD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Васильевка</w:t>
            </w:r>
            <w:r w:rsidRPr="00CB0D4E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 xml:space="preserve"> </w:t>
            </w:r>
            <w:r w:rsidRPr="00CB0D4E">
              <w:rPr>
                <w:rFonts w:ascii="Times New Roman" w:eastAsia="Calibri" w:hAnsi="Times New Roman" w:cs="Times New Roman"/>
              </w:rPr>
              <w:t>муниципального района Ставропольский Самарской области</w:t>
            </w:r>
          </w:p>
        </w:tc>
        <w:tc>
          <w:tcPr>
            <w:tcW w:w="1276" w:type="dxa"/>
            <w:vAlign w:val="center"/>
          </w:tcPr>
          <w:p w14:paraId="4DF895D4" w14:textId="77777777" w:rsidR="00CB0D4E" w:rsidRPr="00CB0D4E" w:rsidRDefault="00CB0D4E" w:rsidP="000F0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0D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</w:t>
            </w:r>
          </w:p>
        </w:tc>
        <w:tc>
          <w:tcPr>
            <w:tcW w:w="1559" w:type="dxa"/>
            <w:vAlign w:val="center"/>
          </w:tcPr>
          <w:p w14:paraId="5498B1FE" w14:textId="77777777" w:rsidR="00CB0D4E" w:rsidRPr="00CB0D4E" w:rsidRDefault="00CB0D4E" w:rsidP="000F0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0D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</w:t>
            </w:r>
          </w:p>
        </w:tc>
        <w:tc>
          <w:tcPr>
            <w:tcW w:w="1701" w:type="dxa"/>
            <w:vAlign w:val="center"/>
          </w:tcPr>
          <w:p w14:paraId="00F13E29" w14:textId="0159155B" w:rsidR="00CB0D4E" w:rsidRPr="000F02C3" w:rsidRDefault="00CB0D4E" w:rsidP="000F02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B0D4E">
              <w:rPr>
                <w:rFonts w:ascii="Times New Roman" w:eastAsia="Times New Roman" w:hAnsi="Times New Roman" w:cs="Times New Roman"/>
                <w:lang w:eastAsia="ru-RU"/>
              </w:rPr>
              <w:t>Повышение уровня б</w:t>
            </w:r>
            <w:r w:rsidRPr="00CB0D4E">
              <w:rPr>
                <w:rFonts w:ascii="Times New Roman" w:eastAsia="Calibri" w:hAnsi="Times New Roman" w:cs="Times New Roman"/>
              </w:rPr>
              <w:t xml:space="preserve">лагоустройства общественных территорий сельского поселения </w:t>
            </w:r>
            <w:r w:rsidR="00F737DD">
              <w:rPr>
                <w:rFonts w:ascii="Times New Roman" w:eastAsia="Calibri" w:hAnsi="Times New Roman" w:cs="Times New Roman"/>
              </w:rPr>
              <w:t>Васильевка</w:t>
            </w:r>
            <w:r w:rsidRPr="00CB0D4E">
              <w:rPr>
                <w:rFonts w:ascii="Times New Roman" w:eastAsia="Calibri" w:hAnsi="Times New Roman" w:cs="Times New Roman"/>
              </w:rPr>
              <w:t xml:space="preserve"> муниципального района </w:t>
            </w:r>
            <w:r w:rsidRPr="00CB0D4E">
              <w:rPr>
                <w:rFonts w:ascii="Times New Roman" w:eastAsia="Times New Roman" w:hAnsi="Times New Roman" w:cs="Times New Roman"/>
                <w:lang w:eastAsia="ru-RU"/>
              </w:rPr>
              <w:t>Ставропольский Самарской области</w:t>
            </w:r>
          </w:p>
        </w:tc>
      </w:tr>
    </w:tbl>
    <w:p w14:paraId="56671D5E" w14:textId="77777777" w:rsidR="000F02C3" w:rsidRPr="000F02C3" w:rsidRDefault="000F02C3" w:rsidP="000F02C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bookmarkEnd w:id="14"/>
    <w:p w14:paraId="4CDE75B1" w14:textId="77777777" w:rsidR="000F02C3" w:rsidRPr="000F02C3" w:rsidRDefault="000F02C3" w:rsidP="000F02C3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lang w:eastAsia="ru-RU"/>
        </w:rPr>
      </w:pPr>
    </w:p>
    <w:p w14:paraId="0D55D947" w14:textId="77777777" w:rsidR="000F02C3" w:rsidRDefault="000F02C3" w:rsidP="000F02C3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</w:p>
    <w:p w14:paraId="317D2155" w14:textId="77777777" w:rsidR="00CB0D4E" w:rsidRDefault="00CB0D4E" w:rsidP="000F02C3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</w:p>
    <w:p w14:paraId="2874779F" w14:textId="77777777" w:rsidR="00CB0D4E" w:rsidRDefault="00CB0D4E" w:rsidP="000F02C3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</w:p>
    <w:p w14:paraId="171DDC04" w14:textId="77777777" w:rsidR="00CB0D4E" w:rsidRDefault="00CB0D4E" w:rsidP="000F02C3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</w:p>
    <w:p w14:paraId="6F8E4357" w14:textId="77777777" w:rsidR="00CB0D4E" w:rsidRDefault="00CB0D4E" w:rsidP="000F02C3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</w:p>
    <w:p w14:paraId="3FBA6228" w14:textId="77777777" w:rsidR="00CB0D4E" w:rsidRDefault="00CB0D4E" w:rsidP="000F02C3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</w:p>
    <w:p w14:paraId="6C54749E" w14:textId="77777777" w:rsidR="00CB0D4E" w:rsidRDefault="00CB0D4E" w:rsidP="000F02C3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</w:p>
    <w:p w14:paraId="7F0AB44D" w14:textId="77777777" w:rsidR="00CB0D4E" w:rsidRDefault="00CB0D4E" w:rsidP="000F02C3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</w:p>
    <w:p w14:paraId="58B3E52F" w14:textId="77777777" w:rsidR="00CB0D4E" w:rsidRDefault="00CB0D4E" w:rsidP="000F02C3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</w:p>
    <w:p w14:paraId="086C159E" w14:textId="77777777" w:rsidR="00CB0D4E" w:rsidRDefault="00CB0D4E" w:rsidP="000F02C3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</w:p>
    <w:p w14:paraId="35860433" w14:textId="77777777" w:rsidR="00CB0D4E" w:rsidRDefault="00CB0D4E" w:rsidP="000F02C3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</w:p>
    <w:p w14:paraId="715BDC09" w14:textId="77777777" w:rsidR="00CB0D4E" w:rsidRDefault="00CB0D4E" w:rsidP="000F02C3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</w:p>
    <w:p w14:paraId="6C15385B" w14:textId="77777777" w:rsidR="00CB0D4E" w:rsidRDefault="00CB0D4E" w:rsidP="000F02C3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</w:p>
    <w:p w14:paraId="051FFB44" w14:textId="77777777" w:rsidR="00CB0D4E" w:rsidRDefault="00CB0D4E" w:rsidP="000F02C3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</w:p>
    <w:p w14:paraId="36F70B16" w14:textId="77777777" w:rsidR="000F02C3" w:rsidRPr="000F02C3" w:rsidRDefault="000F02C3" w:rsidP="000F02C3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</w:p>
    <w:p w14:paraId="3E712B5A" w14:textId="77777777" w:rsidR="00A93729" w:rsidRPr="00A93729" w:rsidRDefault="00A93729" w:rsidP="00A93729">
      <w:pPr>
        <w:spacing w:after="0" w:line="240" w:lineRule="auto"/>
        <w:jc w:val="right"/>
        <w:rPr>
          <w:rFonts w:ascii="Times New Roman" w:eastAsia="Arial Unicode MS" w:hAnsi="Times New Roman" w:cs="Times New Roman"/>
          <w:lang w:eastAsia="ru-RU"/>
        </w:rPr>
      </w:pPr>
      <w:r w:rsidRPr="00A93729">
        <w:rPr>
          <w:rFonts w:ascii="Times New Roman" w:eastAsia="Arial Unicode MS" w:hAnsi="Times New Roman" w:cs="Times New Roman"/>
          <w:lang w:eastAsia="ru-RU"/>
        </w:rPr>
        <w:t>Приложение 4</w:t>
      </w:r>
    </w:p>
    <w:p w14:paraId="1698E5CD" w14:textId="77777777" w:rsidR="00A93729" w:rsidRPr="00A93729" w:rsidRDefault="00A93729" w:rsidP="00A93729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A93729">
        <w:rPr>
          <w:rFonts w:ascii="Times New Roman" w:eastAsia="Calibri" w:hAnsi="Times New Roman" w:cs="Times New Roman"/>
        </w:rPr>
        <w:t>к муниципальной программе</w:t>
      </w:r>
    </w:p>
    <w:p w14:paraId="02B4B59B" w14:textId="77777777" w:rsidR="00A93729" w:rsidRPr="00A93729" w:rsidRDefault="00A93729" w:rsidP="00A93729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A93729">
        <w:rPr>
          <w:rFonts w:ascii="Times New Roman" w:eastAsia="Calibri" w:hAnsi="Times New Roman" w:cs="Times New Roman"/>
        </w:rPr>
        <w:t xml:space="preserve">«Формирование современной городской среды на </w:t>
      </w:r>
    </w:p>
    <w:p w14:paraId="69A79D66" w14:textId="10424A25" w:rsidR="00A93729" w:rsidRPr="00A93729" w:rsidRDefault="00A93729" w:rsidP="00A93729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A93729">
        <w:rPr>
          <w:rFonts w:ascii="Times New Roman" w:eastAsia="Calibri" w:hAnsi="Times New Roman" w:cs="Times New Roman"/>
        </w:rPr>
        <w:t xml:space="preserve">территории сельского поселения </w:t>
      </w:r>
      <w:r w:rsidR="00F737DD">
        <w:rPr>
          <w:rFonts w:ascii="Times New Roman" w:eastAsia="Calibri" w:hAnsi="Times New Roman" w:cs="Times New Roman"/>
        </w:rPr>
        <w:t>Васильевка</w:t>
      </w:r>
      <w:r w:rsidRPr="00A93729">
        <w:rPr>
          <w:rFonts w:ascii="Times New Roman" w:eastAsia="Calibri" w:hAnsi="Times New Roman" w:cs="Times New Roman"/>
        </w:rPr>
        <w:t xml:space="preserve"> муниципального района </w:t>
      </w:r>
    </w:p>
    <w:p w14:paraId="5E4E44B2" w14:textId="77777777" w:rsidR="00A93729" w:rsidRPr="00A93729" w:rsidRDefault="00A93729" w:rsidP="00A93729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x-none"/>
        </w:rPr>
      </w:pPr>
      <w:r w:rsidRPr="00A93729">
        <w:rPr>
          <w:rFonts w:ascii="Times New Roman" w:eastAsia="Calibri" w:hAnsi="Times New Roman" w:cs="Times New Roman"/>
        </w:rPr>
        <w:t>Ставропольский Самарской области на 2023 – 2024 годы»</w:t>
      </w:r>
    </w:p>
    <w:p w14:paraId="7BAE4E0E" w14:textId="77777777" w:rsidR="00A93729" w:rsidRPr="00A93729" w:rsidRDefault="00A93729" w:rsidP="00A9372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14:paraId="68F576C7" w14:textId="77777777" w:rsidR="00A93729" w:rsidRPr="00A93729" w:rsidRDefault="00A93729" w:rsidP="00A9372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A93729">
        <w:rPr>
          <w:rFonts w:ascii="Times New Roman" w:eastAsia="Times New Roman" w:hAnsi="Times New Roman" w:cs="Times New Roman"/>
          <w:b/>
          <w:color w:val="000000"/>
          <w:lang w:eastAsia="ru-RU"/>
        </w:rPr>
        <w:t>Адресный перечень многоквартирных домов муниципального района Ставропольский Самарской области</w:t>
      </w:r>
    </w:p>
    <w:p w14:paraId="2BDAAEB3" w14:textId="77777777" w:rsidR="00A93729" w:rsidRPr="00A93729" w:rsidRDefault="00A93729" w:rsidP="00A9372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lang w:eastAsia="ru-RU"/>
        </w:rPr>
      </w:pPr>
    </w:p>
    <w:tbl>
      <w:tblPr>
        <w:tblW w:w="9072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A93729" w:rsidRPr="00A93729" w14:paraId="0BFDF637" w14:textId="77777777" w:rsidTr="00A93729">
        <w:trPr>
          <w:trHeight w:val="315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CCCE9" w14:textId="77777777" w:rsidR="00A93729" w:rsidRPr="00A93729" w:rsidRDefault="00A93729" w:rsidP="00A93729">
            <w:pPr>
              <w:spacing w:after="160" w:line="256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A9372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Адрес, МКД</w:t>
            </w:r>
          </w:p>
        </w:tc>
      </w:tr>
      <w:tr w:rsidR="00A93729" w:rsidRPr="00A93729" w14:paraId="03302E66" w14:textId="77777777" w:rsidTr="00A93729">
        <w:trPr>
          <w:trHeight w:val="20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B614A" w14:textId="0466B5A3" w:rsidR="00A93729" w:rsidRPr="00F737DD" w:rsidRDefault="00A93729" w:rsidP="00A937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C009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</w:t>
            </w:r>
            <w:r w:rsidR="00C009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C00988" w:rsidRPr="00C009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Васильевка</w:t>
            </w:r>
            <w:r w:rsidRPr="00C009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ул.</w:t>
            </w:r>
            <w:r w:rsidR="00C009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C00988" w:rsidRPr="00C009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СХТ</w:t>
            </w:r>
            <w:r w:rsidRPr="00C009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д.</w:t>
            </w:r>
            <w:r w:rsidR="00C009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C00988" w:rsidRPr="00C009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</w:tr>
    </w:tbl>
    <w:p w14:paraId="467B6B03" w14:textId="77777777" w:rsidR="000F02C3" w:rsidRPr="000F02C3" w:rsidRDefault="000F02C3" w:rsidP="000F02C3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</w:p>
    <w:p w14:paraId="07C5239E" w14:textId="77777777" w:rsidR="000F02C3" w:rsidRPr="000F02C3" w:rsidRDefault="000F02C3" w:rsidP="000F02C3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x-none"/>
        </w:rPr>
      </w:pPr>
      <w:r w:rsidRPr="000F02C3">
        <w:rPr>
          <w:rFonts w:ascii="Times New Roman" w:eastAsia="Times New Roman" w:hAnsi="Times New Roman" w:cs="Times New Roman"/>
          <w:sz w:val="16"/>
          <w:szCs w:val="16"/>
          <w:lang w:eastAsia="x-none"/>
        </w:rPr>
        <w:t xml:space="preserve">                                                                                </w:t>
      </w:r>
    </w:p>
    <w:p w14:paraId="30F4097D" w14:textId="77777777" w:rsidR="00EC37C1" w:rsidRDefault="00EC37C1" w:rsidP="00EC37C1">
      <w:pPr>
        <w:spacing w:after="0" w:line="240" w:lineRule="auto"/>
        <w:jc w:val="right"/>
        <w:rPr>
          <w:rFonts w:ascii="Times New Roman" w:eastAsia="Arial Unicode MS" w:hAnsi="Times New Roman" w:cs="Times New Roman"/>
          <w:lang w:eastAsia="ru-RU"/>
        </w:rPr>
      </w:pPr>
      <w:bookmarkStart w:id="17" w:name="_Hlk66290169"/>
    </w:p>
    <w:p w14:paraId="1D1CD6E1" w14:textId="77777777" w:rsidR="00EC37C1" w:rsidRDefault="00EC37C1" w:rsidP="00EC37C1">
      <w:pPr>
        <w:spacing w:after="0" w:line="240" w:lineRule="auto"/>
        <w:jc w:val="right"/>
        <w:rPr>
          <w:rFonts w:ascii="Times New Roman" w:eastAsia="Arial Unicode MS" w:hAnsi="Times New Roman" w:cs="Times New Roman"/>
          <w:lang w:eastAsia="ru-RU"/>
        </w:rPr>
      </w:pPr>
    </w:p>
    <w:p w14:paraId="766C40BD" w14:textId="77777777" w:rsidR="00EC37C1" w:rsidRDefault="00EC37C1" w:rsidP="00EC37C1">
      <w:pPr>
        <w:spacing w:after="0" w:line="240" w:lineRule="auto"/>
        <w:jc w:val="right"/>
        <w:rPr>
          <w:rFonts w:ascii="Times New Roman" w:eastAsia="Arial Unicode MS" w:hAnsi="Times New Roman" w:cs="Times New Roman"/>
          <w:lang w:eastAsia="ru-RU"/>
        </w:rPr>
      </w:pPr>
    </w:p>
    <w:p w14:paraId="31FC8C0C" w14:textId="77777777" w:rsidR="00EC37C1" w:rsidRDefault="00EC37C1" w:rsidP="00EC37C1">
      <w:pPr>
        <w:spacing w:after="0" w:line="240" w:lineRule="auto"/>
        <w:jc w:val="right"/>
        <w:rPr>
          <w:rFonts w:ascii="Times New Roman" w:eastAsia="Arial Unicode MS" w:hAnsi="Times New Roman" w:cs="Times New Roman"/>
          <w:lang w:eastAsia="ru-RU"/>
        </w:rPr>
      </w:pPr>
    </w:p>
    <w:p w14:paraId="409565BA" w14:textId="77777777" w:rsidR="00EC37C1" w:rsidRDefault="00EC37C1" w:rsidP="00EC37C1">
      <w:pPr>
        <w:spacing w:after="0" w:line="240" w:lineRule="auto"/>
        <w:jc w:val="right"/>
        <w:rPr>
          <w:rFonts w:ascii="Times New Roman" w:eastAsia="Arial Unicode MS" w:hAnsi="Times New Roman" w:cs="Times New Roman"/>
          <w:lang w:eastAsia="ru-RU"/>
        </w:rPr>
      </w:pPr>
    </w:p>
    <w:p w14:paraId="3E6C6158" w14:textId="77777777" w:rsidR="00EC37C1" w:rsidRDefault="00EC37C1" w:rsidP="00EC37C1">
      <w:pPr>
        <w:spacing w:after="0" w:line="240" w:lineRule="auto"/>
        <w:jc w:val="right"/>
        <w:rPr>
          <w:rFonts w:ascii="Times New Roman" w:eastAsia="Arial Unicode MS" w:hAnsi="Times New Roman" w:cs="Times New Roman"/>
          <w:lang w:eastAsia="ru-RU"/>
        </w:rPr>
      </w:pPr>
    </w:p>
    <w:p w14:paraId="5EDF3F77" w14:textId="77777777" w:rsidR="00EC37C1" w:rsidRDefault="00EC37C1" w:rsidP="00EC37C1">
      <w:pPr>
        <w:spacing w:after="0" w:line="240" w:lineRule="auto"/>
        <w:jc w:val="right"/>
        <w:rPr>
          <w:rFonts w:ascii="Times New Roman" w:eastAsia="Arial Unicode MS" w:hAnsi="Times New Roman" w:cs="Times New Roman"/>
          <w:lang w:eastAsia="ru-RU"/>
        </w:rPr>
      </w:pPr>
    </w:p>
    <w:p w14:paraId="3592918C" w14:textId="77777777" w:rsidR="00EC37C1" w:rsidRDefault="00EC37C1" w:rsidP="00EC37C1">
      <w:pPr>
        <w:spacing w:after="0" w:line="240" w:lineRule="auto"/>
        <w:jc w:val="right"/>
        <w:rPr>
          <w:rFonts w:ascii="Times New Roman" w:eastAsia="Arial Unicode MS" w:hAnsi="Times New Roman" w:cs="Times New Roman"/>
          <w:lang w:eastAsia="ru-RU"/>
        </w:rPr>
      </w:pPr>
    </w:p>
    <w:p w14:paraId="52E66F1E" w14:textId="77777777" w:rsidR="00EC37C1" w:rsidRDefault="00EC37C1" w:rsidP="00EC37C1">
      <w:pPr>
        <w:spacing w:after="0" w:line="240" w:lineRule="auto"/>
        <w:jc w:val="right"/>
        <w:rPr>
          <w:rFonts w:ascii="Times New Roman" w:eastAsia="Arial Unicode MS" w:hAnsi="Times New Roman" w:cs="Times New Roman"/>
          <w:lang w:eastAsia="ru-RU"/>
        </w:rPr>
      </w:pPr>
    </w:p>
    <w:p w14:paraId="6D41A1C5" w14:textId="77777777" w:rsidR="00EC37C1" w:rsidRDefault="00EC37C1" w:rsidP="00EC37C1">
      <w:pPr>
        <w:spacing w:after="0" w:line="240" w:lineRule="auto"/>
        <w:jc w:val="right"/>
        <w:rPr>
          <w:rFonts w:ascii="Times New Roman" w:eastAsia="Arial Unicode MS" w:hAnsi="Times New Roman" w:cs="Times New Roman"/>
          <w:lang w:eastAsia="ru-RU"/>
        </w:rPr>
      </w:pPr>
    </w:p>
    <w:p w14:paraId="09E7F489" w14:textId="77777777" w:rsidR="00EC37C1" w:rsidRDefault="00EC37C1" w:rsidP="00EC37C1">
      <w:pPr>
        <w:spacing w:after="0" w:line="240" w:lineRule="auto"/>
        <w:jc w:val="right"/>
        <w:rPr>
          <w:rFonts w:ascii="Times New Roman" w:eastAsia="Arial Unicode MS" w:hAnsi="Times New Roman" w:cs="Times New Roman"/>
          <w:lang w:eastAsia="ru-RU"/>
        </w:rPr>
      </w:pPr>
    </w:p>
    <w:p w14:paraId="229CE9E3" w14:textId="77777777" w:rsidR="00EC37C1" w:rsidRDefault="00EC37C1" w:rsidP="00EC37C1">
      <w:pPr>
        <w:spacing w:after="0" w:line="240" w:lineRule="auto"/>
        <w:jc w:val="right"/>
        <w:rPr>
          <w:rFonts w:ascii="Times New Roman" w:eastAsia="Arial Unicode MS" w:hAnsi="Times New Roman" w:cs="Times New Roman"/>
          <w:lang w:eastAsia="ru-RU"/>
        </w:rPr>
      </w:pPr>
    </w:p>
    <w:p w14:paraId="78C57331" w14:textId="77777777" w:rsidR="00EC37C1" w:rsidRDefault="00EC37C1" w:rsidP="00EC37C1">
      <w:pPr>
        <w:spacing w:after="0" w:line="240" w:lineRule="auto"/>
        <w:jc w:val="right"/>
        <w:rPr>
          <w:rFonts w:ascii="Times New Roman" w:eastAsia="Arial Unicode MS" w:hAnsi="Times New Roman" w:cs="Times New Roman"/>
          <w:lang w:eastAsia="ru-RU"/>
        </w:rPr>
      </w:pPr>
    </w:p>
    <w:p w14:paraId="49E114D0" w14:textId="77777777" w:rsidR="00EC37C1" w:rsidRDefault="00EC37C1" w:rsidP="00EC37C1">
      <w:pPr>
        <w:spacing w:after="0" w:line="240" w:lineRule="auto"/>
        <w:jc w:val="right"/>
        <w:rPr>
          <w:rFonts w:ascii="Times New Roman" w:eastAsia="Arial Unicode MS" w:hAnsi="Times New Roman" w:cs="Times New Roman"/>
          <w:lang w:eastAsia="ru-RU"/>
        </w:rPr>
      </w:pPr>
    </w:p>
    <w:p w14:paraId="5AE84CB2" w14:textId="77777777" w:rsidR="00EC37C1" w:rsidRDefault="00EC37C1" w:rsidP="00EC37C1">
      <w:pPr>
        <w:spacing w:after="0" w:line="240" w:lineRule="auto"/>
        <w:jc w:val="right"/>
        <w:rPr>
          <w:rFonts w:ascii="Times New Roman" w:eastAsia="Arial Unicode MS" w:hAnsi="Times New Roman" w:cs="Times New Roman"/>
          <w:lang w:eastAsia="ru-RU"/>
        </w:rPr>
      </w:pPr>
    </w:p>
    <w:p w14:paraId="1CD34067" w14:textId="77777777" w:rsidR="00EC37C1" w:rsidRDefault="00EC37C1" w:rsidP="00EC37C1">
      <w:pPr>
        <w:spacing w:after="0" w:line="240" w:lineRule="auto"/>
        <w:jc w:val="right"/>
        <w:rPr>
          <w:rFonts w:ascii="Times New Roman" w:eastAsia="Arial Unicode MS" w:hAnsi="Times New Roman" w:cs="Times New Roman"/>
          <w:lang w:eastAsia="ru-RU"/>
        </w:rPr>
      </w:pPr>
    </w:p>
    <w:p w14:paraId="6F5A6CEE" w14:textId="77777777" w:rsidR="00EC37C1" w:rsidRDefault="00EC37C1" w:rsidP="00EC37C1">
      <w:pPr>
        <w:spacing w:after="0" w:line="240" w:lineRule="auto"/>
        <w:jc w:val="right"/>
        <w:rPr>
          <w:rFonts w:ascii="Times New Roman" w:eastAsia="Arial Unicode MS" w:hAnsi="Times New Roman" w:cs="Times New Roman"/>
          <w:lang w:eastAsia="ru-RU"/>
        </w:rPr>
      </w:pPr>
    </w:p>
    <w:p w14:paraId="7B11EB88" w14:textId="77777777" w:rsidR="00EC37C1" w:rsidRDefault="00EC37C1" w:rsidP="00EC37C1">
      <w:pPr>
        <w:spacing w:after="0" w:line="240" w:lineRule="auto"/>
        <w:jc w:val="right"/>
        <w:rPr>
          <w:rFonts w:ascii="Times New Roman" w:eastAsia="Arial Unicode MS" w:hAnsi="Times New Roman" w:cs="Times New Roman"/>
          <w:lang w:eastAsia="ru-RU"/>
        </w:rPr>
      </w:pPr>
    </w:p>
    <w:p w14:paraId="7985B105" w14:textId="77777777" w:rsidR="00EC37C1" w:rsidRDefault="00EC37C1" w:rsidP="00EC37C1">
      <w:pPr>
        <w:spacing w:after="0" w:line="240" w:lineRule="auto"/>
        <w:jc w:val="right"/>
        <w:rPr>
          <w:rFonts w:ascii="Times New Roman" w:eastAsia="Arial Unicode MS" w:hAnsi="Times New Roman" w:cs="Times New Roman"/>
          <w:lang w:eastAsia="ru-RU"/>
        </w:rPr>
      </w:pPr>
    </w:p>
    <w:p w14:paraId="18E50D52" w14:textId="77777777" w:rsidR="00EC37C1" w:rsidRDefault="00EC37C1" w:rsidP="00EC37C1">
      <w:pPr>
        <w:spacing w:after="0" w:line="240" w:lineRule="auto"/>
        <w:jc w:val="right"/>
        <w:rPr>
          <w:rFonts w:ascii="Times New Roman" w:eastAsia="Arial Unicode MS" w:hAnsi="Times New Roman" w:cs="Times New Roman"/>
          <w:lang w:eastAsia="ru-RU"/>
        </w:rPr>
      </w:pPr>
    </w:p>
    <w:p w14:paraId="263CCA0C" w14:textId="77777777" w:rsidR="00EC37C1" w:rsidRDefault="00EC37C1" w:rsidP="00EC37C1">
      <w:pPr>
        <w:spacing w:after="0" w:line="240" w:lineRule="auto"/>
        <w:jc w:val="right"/>
        <w:rPr>
          <w:rFonts w:ascii="Times New Roman" w:eastAsia="Arial Unicode MS" w:hAnsi="Times New Roman" w:cs="Times New Roman"/>
          <w:lang w:eastAsia="ru-RU"/>
        </w:rPr>
      </w:pPr>
    </w:p>
    <w:p w14:paraId="051FFE3D" w14:textId="77777777" w:rsidR="00EC37C1" w:rsidRDefault="00EC37C1" w:rsidP="00EC37C1">
      <w:pPr>
        <w:spacing w:after="0" w:line="240" w:lineRule="auto"/>
        <w:jc w:val="right"/>
        <w:rPr>
          <w:rFonts w:ascii="Times New Roman" w:eastAsia="Arial Unicode MS" w:hAnsi="Times New Roman" w:cs="Times New Roman"/>
          <w:lang w:eastAsia="ru-RU"/>
        </w:rPr>
      </w:pPr>
    </w:p>
    <w:p w14:paraId="37690F66" w14:textId="77777777" w:rsidR="00EC37C1" w:rsidRDefault="00EC37C1" w:rsidP="00EC37C1">
      <w:pPr>
        <w:spacing w:after="0" w:line="240" w:lineRule="auto"/>
        <w:jc w:val="right"/>
        <w:rPr>
          <w:rFonts w:ascii="Times New Roman" w:eastAsia="Arial Unicode MS" w:hAnsi="Times New Roman" w:cs="Times New Roman"/>
          <w:lang w:eastAsia="ru-RU"/>
        </w:rPr>
      </w:pPr>
    </w:p>
    <w:p w14:paraId="5480A075" w14:textId="77777777" w:rsidR="00EC37C1" w:rsidRDefault="00EC37C1" w:rsidP="00EC37C1">
      <w:pPr>
        <w:spacing w:after="0" w:line="240" w:lineRule="auto"/>
        <w:jc w:val="right"/>
        <w:rPr>
          <w:rFonts w:ascii="Times New Roman" w:eastAsia="Arial Unicode MS" w:hAnsi="Times New Roman" w:cs="Times New Roman"/>
          <w:lang w:eastAsia="ru-RU"/>
        </w:rPr>
      </w:pPr>
    </w:p>
    <w:p w14:paraId="659891A0" w14:textId="77777777" w:rsidR="00EC37C1" w:rsidRDefault="00EC37C1" w:rsidP="00EC37C1">
      <w:pPr>
        <w:spacing w:after="0" w:line="240" w:lineRule="auto"/>
        <w:jc w:val="right"/>
        <w:rPr>
          <w:rFonts w:ascii="Times New Roman" w:eastAsia="Arial Unicode MS" w:hAnsi="Times New Roman" w:cs="Times New Roman"/>
          <w:lang w:eastAsia="ru-RU"/>
        </w:rPr>
      </w:pPr>
    </w:p>
    <w:p w14:paraId="2917A143" w14:textId="77777777" w:rsidR="00EC37C1" w:rsidRDefault="00EC37C1" w:rsidP="00EC37C1">
      <w:pPr>
        <w:spacing w:after="0" w:line="240" w:lineRule="auto"/>
        <w:jc w:val="right"/>
        <w:rPr>
          <w:rFonts w:ascii="Times New Roman" w:eastAsia="Arial Unicode MS" w:hAnsi="Times New Roman" w:cs="Times New Roman"/>
          <w:lang w:eastAsia="ru-RU"/>
        </w:rPr>
      </w:pPr>
    </w:p>
    <w:p w14:paraId="0A923DAB" w14:textId="77777777" w:rsidR="00EC37C1" w:rsidRDefault="00EC37C1" w:rsidP="00EC37C1">
      <w:pPr>
        <w:spacing w:after="0" w:line="240" w:lineRule="auto"/>
        <w:jc w:val="right"/>
        <w:rPr>
          <w:rFonts w:ascii="Times New Roman" w:eastAsia="Arial Unicode MS" w:hAnsi="Times New Roman" w:cs="Times New Roman"/>
          <w:lang w:eastAsia="ru-RU"/>
        </w:rPr>
      </w:pPr>
    </w:p>
    <w:p w14:paraId="275470AF" w14:textId="77777777" w:rsidR="00EC37C1" w:rsidRDefault="00EC37C1" w:rsidP="00EC37C1">
      <w:pPr>
        <w:spacing w:after="0" w:line="240" w:lineRule="auto"/>
        <w:jc w:val="right"/>
        <w:rPr>
          <w:rFonts w:ascii="Times New Roman" w:eastAsia="Arial Unicode MS" w:hAnsi="Times New Roman" w:cs="Times New Roman"/>
          <w:lang w:eastAsia="ru-RU"/>
        </w:rPr>
      </w:pPr>
    </w:p>
    <w:p w14:paraId="6D73BFD0" w14:textId="77777777" w:rsidR="00EC37C1" w:rsidRDefault="00EC37C1" w:rsidP="00EC37C1">
      <w:pPr>
        <w:spacing w:after="0" w:line="240" w:lineRule="auto"/>
        <w:jc w:val="right"/>
        <w:rPr>
          <w:rFonts w:ascii="Times New Roman" w:eastAsia="Arial Unicode MS" w:hAnsi="Times New Roman" w:cs="Times New Roman"/>
          <w:lang w:eastAsia="ru-RU"/>
        </w:rPr>
      </w:pPr>
    </w:p>
    <w:p w14:paraId="0C929164" w14:textId="77777777" w:rsidR="00EC37C1" w:rsidRDefault="00EC37C1" w:rsidP="00EC37C1">
      <w:pPr>
        <w:spacing w:after="0" w:line="240" w:lineRule="auto"/>
        <w:jc w:val="right"/>
        <w:rPr>
          <w:rFonts w:ascii="Times New Roman" w:eastAsia="Arial Unicode MS" w:hAnsi="Times New Roman" w:cs="Times New Roman"/>
          <w:lang w:eastAsia="ru-RU"/>
        </w:rPr>
      </w:pPr>
    </w:p>
    <w:p w14:paraId="6DE0627F" w14:textId="77777777" w:rsidR="00EC37C1" w:rsidRDefault="00EC37C1" w:rsidP="00EC37C1">
      <w:pPr>
        <w:spacing w:after="0" w:line="240" w:lineRule="auto"/>
        <w:jc w:val="right"/>
        <w:rPr>
          <w:rFonts w:ascii="Times New Roman" w:eastAsia="Arial Unicode MS" w:hAnsi="Times New Roman" w:cs="Times New Roman"/>
          <w:lang w:eastAsia="ru-RU"/>
        </w:rPr>
      </w:pPr>
    </w:p>
    <w:p w14:paraId="542F92AE" w14:textId="77777777" w:rsidR="00EC37C1" w:rsidRDefault="00EC37C1" w:rsidP="00EC37C1">
      <w:pPr>
        <w:spacing w:after="0" w:line="240" w:lineRule="auto"/>
        <w:jc w:val="right"/>
        <w:rPr>
          <w:rFonts w:ascii="Times New Roman" w:eastAsia="Arial Unicode MS" w:hAnsi="Times New Roman" w:cs="Times New Roman"/>
          <w:lang w:eastAsia="ru-RU"/>
        </w:rPr>
      </w:pPr>
    </w:p>
    <w:p w14:paraId="73E26C69" w14:textId="77777777" w:rsidR="000A6041" w:rsidRDefault="000A6041" w:rsidP="00EC37C1">
      <w:pPr>
        <w:spacing w:after="0" w:line="240" w:lineRule="auto"/>
        <w:jc w:val="right"/>
        <w:rPr>
          <w:rFonts w:ascii="Times New Roman" w:eastAsia="Arial Unicode MS" w:hAnsi="Times New Roman" w:cs="Times New Roman"/>
          <w:lang w:eastAsia="ru-RU"/>
        </w:rPr>
      </w:pPr>
    </w:p>
    <w:p w14:paraId="7134D440" w14:textId="77777777" w:rsidR="000A6041" w:rsidRDefault="000A6041" w:rsidP="00EC37C1">
      <w:pPr>
        <w:spacing w:after="0" w:line="240" w:lineRule="auto"/>
        <w:jc w:val="right"/>
        <w:rPr>
          <w:rFonts w:ascii="Times New Roman" w:eastAsia="Arial Unicode MS" w:hAnsi="Times New Roman" w:cs="Times New Roman"/>
          <w:lang w:eastAsia="ru-RU"/>
        </w:rPr>
      </w:pPr>
    </w:p>
    <w:p w14:paraId="5B5127BF" w14:textId="77777777" w:rsidR="000A6041" w:rsidRDefault="000A6041" w:rsidP="00EC37C1">
      <w:pPr>
        <w:spacing w:after="0" w:line="240" w:lineRule="auto"/>
        <w:jc w:val="right"/>
        <w:rPr>
          <w:rFonts w:ascii="Times New Roman" w:eastAsia="Arial Unicode MS" w:hAnsi="Times New Roman" w:cs="Times New Roman"/>
          <w:lang w:eastAsia="ru-RU"/>
        </w:rPr>
      </w:pPr>
    </w:p>
    <w:p w14:paraId="587F2125" w14:textId="77777777" w:rsidR="000A6041" w:rsidRDefault="000A6041" w:rsidP="00EC37C1">
      <w:pPr>
        <w:spacing w:after="0" w:line="240" w:lineRule="auto"/>
        <w:jc w:val="right"/>
        <w:rPr>
          <w:rFonts w:ascii="Times New Roman" w:eastAsia="Arial Unicode MS" w:hAnsi="Times New Roman" w:cs="Times New Roman"/>
          <w:lang w:eastAsia="ru-RU"/>
        </w:rPr>
      </w:pPr>
    </w:p>
    <w:p w14:paraId="401AF075" w14:textId="77777777" w:rsidR="00EC37C1" w:rsidRDefault="00EC37C1" w:rsidP="00EC37C1">
      <w:pPr>
        <w:spacing w:after="0" w:line="240" w:lineRule="auto"/>
        <w:jc w:val="right"/>
        <w:rPr>
          <w:rFonts w:ascii="Times New Roman" w:eastAsia="Arial Unicode MS" w:hAnsi="Times New Roman" w:cs="Times New Roman"/>
          <w:lang w:eastAsia="ru-RU"/>
        </w:rPr>
      </w:pPr>
    </w:p>
    <w:p w14:paraId="64878AC6" w14:textId="77777777" w:rsidR="00EC37C1" w:rsidRDefault="00EC37C1" w:rsidP="00EC37C1">
      <w:pPr>
        <w:spacing w:after="0" w:line="240" w:lineRule="auto"/>
        <w:jc w:val="right"/>
        <w:rPr>
          <w:rFonts w:ascii="Times New Roman" w:eastAsia="Arial Unicode MS" w:hAnsi="Times New Roman" w:cs="Times New Roman"/>
          <w:lang w:eastAsia="ru-RU"/>
        </w:rPr>
      </w:pPr>
    </w:p>
    <w:p w14:paraId="3EE3B8B4" w14:textId="77777777" w:rsidR="00EC37C1" w:rsidRDefault="00EC37C1" w:rsidP="00EC37C1">
      <w:pPr>
        <w:spacing w:after="0" w:line="240" w:lineRule="auto"/>
        <w:jc w:val="right"/>
        <w:rPr>
          <w:rFonts w:ascii="Times New Roman" w:eastAsia="Arial Unicode MS" w:hAnsi="Times New Roman" w:cs="Times New Roman"/>
          <w:lang w:eastAsia="ru-RU"/>
        </w:rPr>
      </w:pPr>
    </w:p>
    <w:p w14:paraId="4131A503" w14:textId="77777777" w:rsidR="00EC37C1" w:rsidRDefault="00EC37C1" w:rsidP="00EC37C1">
      <w:pPr>
        <w:spacing w:after="0" w:line="240" w:lineRule="auto"/>
        <w:jc w:val="right"/>
        <w:rPr>
          <w:rFonts w:ascii="Times New Roman" w:eastAsia="Arial Unicode MS" w:hAnsi="Times New Roman" w:cs="Times New Roman"/>
          <w:lang w:eastAsia="ru-RU"/>
        </w:rPr>
      </w:pPr>
    </w:p>
    <w:p w14:paraId="289432D7" w14:textId="77777777" w:rsidR="00EC37C1" w:rsidRDefault="00EC37C1" w:rsidP="00EC37C1">
      <w:pPr>
        <w:spacing w:after="0" w:line="240" w:lineRule="auto"/>
        <w:jc w:val="right"/>
        <w:rPr>
          <w:rFonts w:ascii="Times New Roman" w:eastAsia="Arial Unicode MS" w:hAnsi="Times New Roman" w:cs="Times New Roman"/>
          <w:lang w:eastAsia="ru-RU"/>
        </w:rPr>
      </w:pPr>
    </w:p>
    <w:p w14:paraId="586F3846" w14:textId="77777777" w:rsidR="00EC37C1" w:rsidRPr="00EC37C1" w:rsidRDefault="00EC37C1" w:rsidP="00EC37C1">
      <w:pPr>
        <w:spacing w:after="0" w:line="240" w:lineRule="auto"/>
        <w:jc w:val="right"/>
        <w:rPr>
          <w:rFonts w:ascii="Times New Roman" w:eastAsia="Arial Unicode MS" w:hAnsi="Times New Roman" w:cs="Times New Roman"/>
          <w:lang w:eastAsia="ru-RU"/>
        </w:rPr>
      </w:pPr>
      <w:r w:rsidRPr="00EC37C1">
        <w:rPr>
          <w:rFonts w:ascii="Times New Roman" w:eastAsia="Arial Unicode MS" w:hAnsi="Times New Roman" w:cs="Times New Roman"/>
          <w:lang w:eastAsia="ru-RU"/>
        </w:rPr>
        <w:t>Приложение 5</w:t>
      </w:r>
    </w:p>
    <w:p w14:paraId="3DCEAAEC" w14:textId="77777777" w:rsidR="00EC37C1" w:rsidRPr="00EC37C1" w:rsidRDefault="00EC37C1" w:rsidP="00EC37C1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EC37C1">
        <w:rPr>
          <w:rFonts w:ascii="Times New Roman" w:eastAsia="Calibri" w:hAnsi="Times New Roman" w:cs="Times New Roman"/>
        </w:rPr>
        <w:t>к муниципальной программе</w:t>
      </w:r>
    </w:p>
    <w:p w14:paraId="3C80033D" w14:textId="77777777" w:rsidR="00EC37C1" w:rsidRPr="00EC37C1" w:rsidRDefault="00EC37C1" w:rsidP="00EC37C1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EC37C1">
        <w:rPr>
          <w:rFonts w:ascii="Times New Roman" w:eastAsia="Calibri" w:hAnsi="Times New Roman" w:cs="Times New Roman"/>
        </w:rPr>
        <w:t xml:space="preserve">«Формирование современной городской среды на </w:t>
      </w:r>
    </w:p>
    <w:p w14:paraId="16091D65" w14:textId="69619C69" w:rsidR="00EC37C1" w:rsidRPr="00EC37C1" w:rsidRDefault="00EC37C1" w:rsidP="00EC37C1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EC37C1">
        <w:rPr>
          <w:rFonts w:ascii="Times New Roman" w:eastAsia="Calibri" w:hAnsi="Times New Roman" w:cs="Times New Roman"/>
        </w:rPr>
        <w:t xml:space="preserve">территории сельского поселения </w:t>
      </w:r>
      <w:r w:rsidR="00F737DD">
        <w:rPr>
          <w:rFonts w:ascii="Times New Roman" w:eastAsia="Calibri" w:hAnsi="Times New Roman" w:cs="Times New Roman"/>
        </w:rPr>
        <w:t xml:space="preserve">Васильевка </w:t>
      </w:r>
      <w:r w:rsidRPr="00EC37C1">
        <w:rPr>
          <w:rFonts w:ascii="Times New Roman" w:eastAsia="Calibri" w:hAnsi="Times New Roman" w:cs="Times New Roman"/>
        </w:rPr>
        <w:t>муниципального района Ставропольский</w:t>
      </w:r>
    </w:p>
    <w:p w14:paraId="76B9642F" w14:textId="77777777" w:rsidR="00EC37C1" w:rsidRPr="00EC37C1" w:rsidRDefault="00EC37C1" w:rsidP="00EC37C1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x-none"/>
        </w:rPr>
      </w:pPr>
      <w:r w:rsidRPr="00EC37C1">
        <w:rPr>
          <w:rFonts w:ascii="Times New Roman" w:eastAsia="Calibri" w:hAnsi="Times New Roman" w:cs="Times New Roman"/>
        </w:rPr>
        <w:lastRenderedPageBreak/>
        <w:t>Самарской области на 2018 – 2024 годы»</w:t>
      </w:r>
    </w:p>
    <w:bookmarkEnd w:id="17"/>
    <w:p w14:paraId="41455DA1" w14:textId="77777777" w:rsidR="00EC37C1" w:rsidRPr="00EC37C1" w:rsidRDefault="00EC37C1" w:rsidP="00EC37C1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lang w:eastAsia="ru-RU"/>
        </w:rPr>
      </w:pPr>
    </w:p>
    <w:p w14:paraId="1D25BB63" w14:textId="77777777" w:rsidR="00EC37C1" w:rsidRPr="00EC37C1" w:rsidRDefault="00EC37C1" w:rsidP="00EC37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EC37C1">
        <w:rPr>
          <w:rFonts w:ascii="Times New Roman" w:eastAsia="Calibri" w:hAnsi="Times New Roman" w:cs="Times New Roman"/>
          <w:b/>
          <w:bCs/>
          <w:lang w:eastAsia="ru-RU"/>
        </w:rPr>
        <w:t xml:space="preserve">Адресный перечень объектов недвижимого имущества (включая объекты незавершенного строительства) и земельных участков, находящихся в собственности (пользовании) юридических лиц и индивидуальных предпринимателей, которые подлежат благоустройству, </w:t>
      </w:r>
      <w:r w:rsidRPr="00EC37C1">
        <w:rPr>
          <w:rFonts w:ascii="Times New Roman" w:eastAsia="Times New Roman" w:hAnsi="Times New Roman" w:cs="Times New Roman"/>
          <w:b/>
          <w:bCs/>
          <w:lang w:eastAsia="ru-RU"/>
        </w:rPr>
        <w:t xml:space="preserve">не позднее последнего года реализации федерального проекта за счёт средств указанных лиц </w:t>
      </w:r>
      <w:r w:rsidRPr="00EC37C1">
        <w:rPr>
          <w:rFonts w:ascii="Times New Roman" w:eastAsia="Calibri" w:hAnsi="Times New Roman" w:cs="Times New Roman"/>
          <w:b/>
          <w:bCs/>
          <w:lang w:eastAsia="ru-RU"/>
        </w:rPr>
        <w:t>в соответствии с требованиями утвержденных в муниципальном образовании правил благоустройства территории</w:t>
      </w:r>
      <w:r w:rsidRPr="00EC37C1">
        <w:rPr>
          <w:rFonts w:ascii="Times New Roman" w:eastAsia="Times New Roman" w:hAnsi="Times New Roman" w:cs="Times New Roman"/>
          <w:b/>
          <w:bCs/>
          <w:lang w:eastAsia="ru-RU"/>
        </w:rPr>
        <w:t>.</w:t>
      </w:r>
    </w:p>
    <w:p w14:paraId="4B928CE5" w14:textId="77777777" w:rsidR="00EC37C1" w:rsidRPr="00EC37C1" w:rsidRDefault="00EC37C1" w:rsidP="00EC37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highlight w:val="yellow"/>
          <w:lang w:eastAsia="ru-RU"/>
        </w:rPr>
      </w:pPr>
    </w:p>
    <w:tbl>
      <w:tblPr>
        <w:tblW w:w="9816" w:type="dxa"/>
        <w:tblInd w:w="-175" w:type="dxa"/>
        <w:tblCellMar>
          <w:top w:w="36" w:type="dxa"/>
          <w:left w:w="183" w:type="dxa"/>
          <w:bottom w:w="19" w:type="dxa"/>
          <w:right w:w="199" w:type="dxa"/>
        </w:tblCellMar>
        <w:tblLook w:val="04A0" w:firstRow="1" w:lastRow="0" w:firstColumn="1" w:lastColumn="0" w:noHBand="0" w:noVBand="1"/>
      </w:tblPr>
      <w:tblGrid>
        <w:gridCol w:w="679"/>
        <w:gridCol w:w="4523"/>
        <w:gridCol w:w="4614"/>
      </w:tblGrid>
      <w:tr w:rsidR="00EC37C1" w:rsidRPr="00EC37C1" w14:paraId="3183C5C4" w14:textId="77777777" w:rsidTr="00EC37C1">
        <w:trPr>
          <w:trHeight w:val="936"/>
        </w:trPr>
        <w:tc>
          <w:tcPr>
            <w:tcW w:w="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  <w:hideMark/>
          </w:tcPr>
          <w:p w14:paraId="5034156A" w14:textId="77777777" w:rsidR="00EC37C1" w:rsidRPr="00EC37C1" w:rsidRDefault="00EC37C1" w:rsidP="00EC37C1">
            <w:pPr>
              <w:spacing w:after="0" w:line="25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7C1">
              <w:rPr>
                <w:rFonts w:ascii="Times New Roman" w:eastAsia="Times New Roman" w:hAnsi="Times New Roman" w:cs="Times New Roman"/>
                <w:lang w:eastAsia="ru-RU"/>
              </w:rPr>
              <w:t>п/п</w:t>
            </w:r>
          </w:p>
        </w:tc>
        <w:tc>
          <w:tcPr>
            <w:tcW w:w="4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92676BF" w14:textId="77777777" w:rsidR="00EC37C1" w:rsidRPr="00EC37C1" w:rsidRDefault="00EC37C1" w:rsidP="00EC37C1">
            <w:pPr>
              <w:spacing w:after="0" w:line="256" w:lineRule="auto"/>
              <w:ind w:left="396" w:hanging="151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7C1">
              <w:rPr>
                <w:rFonts w:ascii="Times New Roman" w:eastAsia="Times New Roman" w:hAnsi="Times New Roman" w:cs="Times New Roman"/>
                <w:lang w:eastAsia="ru-RU"/>
              </w:rPr>
              <w:t>Наименование юридического лица или индивидуального предпринимателя</w:t>
            </w:r>
          </w:p>
        </w:tc>
        <w:tc>
          <w:tcPr>
            <w:tcW w:w="4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3A66529" w14:textId="77777777" w:rsidR="00EC37C1" w:rsidRPr="00EC37C1" w:rsidRDefault="00EC37C1" w:rsidP="00EC37C1">
            <w:pPr>
              <w:spacing w:after="0" w:line="256" w:lineRule="auto"/>
              <w:ind w:left="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7C1">
              <w:rPr>
                <w:rFonts w:ascii="Times New Roman" w:eastAsia="Times New Roman" w:hAnsi="Times New Roman" w:cs="Times New Roman"/>
                <w:lang w:eastAsia="ru-RU"/>
              </w:rPr>
              <w:t>Адрес объекта недвижимого имущества</w:t>
            </w:r>
          </w:p>
        </w:tc>
      </w:tr>
      <w:tr w:rsidR="00EC37C1" w:rsidRPr="00EC37C1" w14:paraId="1AC2C1AB" w14:textId="77777777" w:rsidTr="00EC37C1">
        <w:trPr>
          <w:trHeight w:val="569"/>
        </w:trPr>
        <w:tc>
          <w:tcPr>
            <w:tcW w:w="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46AAF3" w14:textId="77777777" w:rsidR="00EC37C1" w:rsidRPr="00EC37C1" w:rsidRDefault="00EC37C1" w:rsidP="00EC37C1">
            <w:pPr>
              <w:spacing w:after="0" w:line="256" w:lineRule="auto"/>
              <w:ind w:left="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18EF56" w14:textId="77777777" w:rsidR="00EC37C1" w:rsidRPr="00EC37C1" w:rsidRDefault="00EC37C1" w:rsidP="00EC37C1">
            <w:pPr>
              <w:spacing w:after="0" w:line="256" w:lineRule="auto"/>
              <w:ind w:left="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A2A5E3" w14:textId="77777777" w:rsidR="00EC37C1" w:rsidRPr="00EC37C1" w:rsidRDefault="00EC37C1" w:rsidP="00EC37C1">
            <w:pPr>
              <w:spacing w:after="0" w:line="256" w:lineRule="auto"/>
              <w:ind w:left="501" w:right="48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C37C1" w:rsidRPr="00EC37C1" w14:paraId="052ED260" w14:textId="77777777" w:rsidTr="00EC37C1">
        <w:trPr>
          <w:trHeight w:val="566"/>
        </w:trPr>
        <w:tc>
          <w:tcPr>
            <w:tcW w:w="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8C8C8C" w14:textId="77777777" w:rsidR="00EC37C1" w:rsidRPr="00EC37C1" w:rsidRDefault="00EC37C1" w:rsidP="00EC37C1">
            <w:pPr>
              <w:spacing w:after="0" w:line="256" w:lineRule="auto"/>
              <w:ind w:left="2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F89F03" w14:textId="77777777" w:rsidR="00EC37C1" w:rsidRPr="00EC37C1" w:rsidRDefault="00EC37C1" w:rsidP="00EC37C1">
            <w:pPr>
              <w:spacing w:after="0" w:line="256" w:lineRule="auto"/>
              <w:ind w:left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F93339" w14:textId="77777777" w:rsidR="00EC37C1" w:rsidRPr="00EC37C1" w:rsidRDefault="00EC37C1" w:rsidP="00EC37C1">
            <w:pPr>
              <w:spacing w:after="0" w:line="256" w:lineRule="auto"/>
              <w:ind w:right="26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704956FB" w14:textId="77777777" w:rsidR="00EC37C1" w:rsidRPr="00EC37C1" w:rsidRDefault="00EC37C1" w:rsidP="00EC37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489ADE88" w14:textId="77777777" w:rsidR="00EC37C1" w:rsidRPr="00EC37C1" w:rsidRDefault="00EC37C1" w:rsidP="00EC37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7857F147" w14:textId="77777777" w:rsidR="000F02C3" w:rsidRPr="000F02C3" w:rsidRDefault="000F02C3" w:rsidP="000F02C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</w:pPr>
      <w:r w:rsidRPr="000F02C3">
        <w:rPr>
          <w:rFonts w:ascii="Times New Roman" w:eastAsia="Times New Roman" w:hAnsi="Times New Roman" w:cs="Times New Roman"/>
          <w:sz w:val="16"/>
          <w:szCs w:val="16"/>
          <w:lang w:eastAsia="x-none"/>
        </w:rPr>
        <w:t xml:space="preserve">                      </w:t>
      </w:r>
      <w:bookmarkStart w:id="18" w:name="_Hlk66287311"/>
      <w:bookmarkEnd w:id="18"/>
    </w:p>
    <w:sectPr w:rsidR="000F02C3" w:rsidRPr="000F02C3" w:rsidSect="00380B66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CC"/>
    <w:family w:val="auto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48CC"/>
    <w:multiLevelType w:val="hybridMultilevel"/>
    <w:tmpl w:val="02BC4684"/>
    <w:lvl w:ilvl="0" w:tplc="8F60E08C">
      <w:start w:val="1"/>
      <w:numFmt w:val="bullet"/>
      <w:lvlText w:val="я"/>
      <w:lvlJc w:val="left"/>
    </w:lvl>
    <w:lvl w:ilvl="1" w:tplc="198C8580">
      <w:numFmt w:val="decimal"/>
      <w:lvlText w:val=""/>
      <w:lvlJc w:val="left"/>
    </w:lvl>
    <w:lvl w:ilvl="2" w:tplc="1430CF38">
      <w:numFmt w:val="decimal"/>
      <w:lvlText w:val=""/>
      <w:lvlJc w:val="left"/>
    </w:lvl>
    <w:lvl w:ilvl="3" w:tplc="31EEF8E0">
      <w:numFmt w:val="decimal"/>
      <w:lvlText w:val=""/>
      <w:lvlJc w:val="left"/>
    </w:lvl>
    <w:lvl w:ilvl="4" w:tplc="2F68EFC0">
      <w:numFmt w:val="decimal"/>
      <w:lvlText w:val=""/>
      <w:lvlJc w:val="left"/>
    </w:lvl>
    <w:lvl w:ilvl="5" w:tplc="2AFA1E38">
      <w:numFmt w:val="decimal"/>
      <w:lvlText w:val=""/>
      <w:lvlJc w:val="left"/>
    </w:lvl>
    <w:lvl w:ilvl="6" w:tplc="B908F750">
      <w:numFmt w:val="decimal"/>
      <w:lvlText w:val=""/>
      <w:lvlJc w:val="left"/>
    </w:lvl>
    <w:lvl w:ilvl="7" w:tplc="7BAE5E1A">
      <w:numFmt w:val="decimal"/>
      <w:lvlText w:val=""/>
      <w:lvlJc w:val="left"/>
    </w:lvl>
    <w:lvl w:ilvl="8" w:tplc="8FB48AF2">
      <w:numFmt w:val="decimal"/>
      <w:lvlText w:val=""/>
      <w:lvlJc w:val="left"/>
    </w:lvl>
  </w:abstractNum>
  <w:abstractNum w:abstractNumId="1" w15:restartNumberingAfterBreak="0">
    <w:nsid w:val="033F3F95"/>
    <w:multiLevelType w:val="hybridMultilevel"/>
    <w:tmpl w:val="4D6C9F90"/>
    <w:lvl w:ilvl="0" w:tplc="FC70003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9150F9"/>
    <w:multiLevelType w:val="hybridMultilevel"/>
    <w:tmpl w:val="2BC4440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4FD7CF9"/>
    <w:multiLevelType w:val="hybridMultilevel"/>
    <w:tmpl w:val="4F44552E"/>
    <w:lvl w:ilvl="0" w:tplc="F99215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921E91"/>
    <w:multiLevelType w:val="hybridMultilevel"/>
    <w:tmpl w:val="4EC080CA"/>
    <w:lvl w:ilvl="0" w:tplc="077A105E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5" w15:restartNumberingAfterBreak="0">
    <w:nsid w:val="1BE25670"/>
    <w:multiLevelType w:val="hybridMultilevel"/>
    <w:tmpl w:val="98D0D786"/>
    <w:lvl w:ilvl="0" w:tplc="85AA5BB6">
      <w:start w:val="1"/>
      <w:numFmt w:val="decimal"/>
      <w:lvlText w:val="%1)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6" w15:restartNumberingAfterBreak="0">
    <w:nsid w:val="1DCD031E"/>
    <w:multiLevelType w:val="hybridMultilevel"/>
    <w:tmpl w:val="17F6A710"/>
    <w:lvl w:ilvl="0" w:tplc="75BAE184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7" w15:restartNumberingAfterBreak="0">
    <w:nsid w:val="311D5519"/>
    <w:multiLevelType w:val="hybridMultilevel"/>
    <w:tmpl w:val="28F6EEC8"/>
    <w:lvl w:ilvl="0" w:tplc="0C403E1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48641E"/>
    <w:multiLevelType w:val="hybridMultilevel"/>
    <w:tmpl w:val="BA8E906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7B5FBA"/>
    <w:multiLevelType w:val="multilevel"/>
    <w:tmpl w:val="5B262956"/>
    <w:lvl w:ilvl="0">
      <w:start w:val="1"/>
      <w:numFmt w:val="decimal"/>
      <w:lvlText w:val="%1."/>
      <w:lvlJc w:val="left"/>
      <w:pPr>
        <w:ind w:left="1072" w:hanging="504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 w:val="0"/>
        <w:color w:val="auto"/>
        <w:sz w:val="26"/>
        <w:szCs w:val="26"/>
      </w:r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10" w15:restartNumberingAfterBreak="0">
    <w:nsid w:val="6C2215EE"/>
    <w:multiLevelType w:val="hybridMultilevel"/>
    <w:tmpl w:val="2BC4440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567420504">
    <w:abstractNumId w:val="0"/>
  </w:num>
  <w:num w:numId="2" w16cid:durableId="1090390506">
    <w:abstractNumId w:val="5"/>
  </w:num>
  <w:num w:numId="3" w16cid:durableId="565920388">
    <w:abstractNumId w:val="2"/>
  </w:num>
  <w:num w:numId="4" w16cid:durableId="806633009">
    <w:abstractNumId w:val="10"/>
  </w:num>
  <w:num w:numId="5" w16cid:durableId="467556110">
    <w:abstractNumId w:val="6"/>
  </w:num>
  <w:num w:numId="6" w16cid:durableId="87412482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29996468">
    <w:abstractNumId w:val="4"/>
  </w:num>
  <w:num w:numId="8" w16cid:durableId="1135873600">
    <w:abstractNumId w:val="7"/>
  </w:num>
  <w:num w:numId="9" w16cid:durableId="1633831334">
    <w:abstractNumId w:val="1"/>
  </w:num>
  <w:num w:numId="10" w16cid:durableId="1462113094">
    <w:abstractNumId w:val="8"/>
  </w:num>
  <w:num w:numId="11" w16cid:durableId="3166932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51067"/>
    <w:rsid w:val="000A6041"/>
    <w:rsid w:val="000F02C3"/>
    <w:rsid w:val="000F4563"/>
    <w:rsid w:val="0013214E"/>
    <w:rsid w:val="00240C99"/>
    <w:rsid w:val="00251067"/>
    <w:rsid w:val="003630DC"/>
    <w:rsid w:val="00370ADE"/>
    <w:rsid w:val="00380B66"/>
    <w:rsid w:val="003C78F7"/>
    <w:rsid w:val="005A4240"/>
    <w:rsid w:val="008525DE"/>
    <w:rsid w:val="00864948"/>
    <w:rsid w:val="008F748B"/>
    <w:rsid w:val="00963AD6"/>
    <w:rsid w:val="00A93729"/>
    <w:rsid w:val="00B94301"/>
    <w:rsid w:val="00BC31AA"/>
    <w:rsid w:val="00BD40E2"/>
    <w:rsid w:val="00C00988"/>
    <w:rsid w:val="00C51FF2"/>
    <w:rsid w:val="00C75AB9"/>
    <w:rsid w:val="00CB0D4E"/>
    <w:rsid w:val="00D83E5E"/>
    <w:rsid w:val="00E07D17"/>
    <w:rsid w:val="00E43892"/>
    <w:rsid w:val="00E96202"/>
    <w:rsid w:val="00EC37C1"/>
    <w:rsid w:val="00F62BAA"/>
    <w:rsid w:val="00F737DD"/>
    <w:rsid w:val="00FB3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FAE4E"/>
  <w15:docId w15:val="{702BDFC7-2201-4E81-81F9-92F48B5DA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F02C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02C3"/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0F02C3"/>
  </w:style>
  <w:style w:type="character" w:styleId="a3">
    <w:name w:val="Hyperlink"/>
    <w:uiPriority w:val="99"/>
    <w:unhideWhenUsed/>
    <w:rsid w:val="000F02C3"/>
    <w:rPr>
      <w:color w:val="0000FF"/>
      <w:u w:val="single"/>
    </w:rPr>
  </w:style>
  <w:style w:type="table" w:styleId="a4">
    <w:name w:val="Table Grid"/>
    <w:basedOn w:val="a1"/>
    <w:uiPriority w:val="59"/>
    <w:rsid w:val="000F02C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rsid w:val="000F02C3"/>
    <w:pPr>
      <w:spacing w:after="16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DocList">
    <w:name w:val="ConsPlusDocList"/>
    <w:uiPriority w:val="99"/>
    <w:rsid w:val="000F02C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rintj">
    <w:name w:val="printj"/>
    <w:basedOn w:val="a"/>
    <w:uiPriority w:val="99"/>
    <w:rsid w:val="000F0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0F02C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6">
    <w:name w:val="header"/>
    <w:basedOn w:val="a"/>
    <w:link w:val="a7"/>
    <w:rsid w:val="000F02C3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a7">
    <w:name w:val="Верхний колонтитул Знак"/>
    <w:basedOn w:val="a0"/>
    <w:link w:val="a6"/>
    <w:rsid w:val="000F02C3"/>
    <w:rPr>
      <w:rFonts w:ascii="Calibri" w:eastAsia="Calibri" w:hAnsi="Calibri" w:cs="Times New Roman"/>
      <w:sz w:val="20"/>
      <w:szCs w:val="20"/>
      <w:lang w:val="x-none"/>
    </w:rPr>
  </w:style>
  <w:style w:type="paragraph" w:styleId="a8">
    <w:name w:val="footer"/>
    <w:basedOn w:val="a"/>
    <w:link w:val="a9"/>
    <w:uiPriority w:val="99"/>
    <w:rsid w:val="000F02C3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a9">
    <w:name w:val="Нижний колонтитул Знак"/>
    <w:basedOn w:val="a0"/>
    <w:link w:val="a8"/>
    <w:uiPriority w:val="99"/>
    <w:rsid w:val="000F02C3"/>
    <w:rPr>
      <w:rFonts w:ascii="Calibri" w:eastAsia="Calibri" w:hAnsi="Calibri" w:cs="Times New Roman"/>
      <w:sz w:val="20"/>
      <w:szCs w:val="20"/>
      <w:lang w:val="x-none"/>
    </w:rPr>
  </w:style>
  <w:style w:type="paragraph" w:styleId="aa">
    <w:name w:val="Balloon Text"/>
    <w:basedOn w:val="a"/>
    <w:link w:val="ab"/>
    <w:uiPriority w:val="99"/>
    <w:semiHidden/>
    <w:rsid w:val="000F02C3"/>
    <w:pPr>
      <w:spacing w:after="0" w:line="240" w:lineRule="auto"/>
    </w:pPr>
    <w:rPr>
      <w:rFonts w:ascii="Tahoma" w:eastAsia="Calibri" w:hAnsi="Tahoma" w:cs="Times New Roman"/>
      <w:sz w:val="16"/>
      <w:szCs w:val="16"/>
      <w:lang w:val="x-none"/>
    </w:rPr>
  </w:style>
  <w:style w:type="character" w:customStyle="1" w:styleId="ab">
    <w:name w:val="Текст выноски Знак"/>
    <w:basedOn w:val="a0"/>
    <w:link w:val="aa"/>
    <w:uiPriority w:val="99"/>
    <w:semiHidden/>
    <w:rsid w:val="000F02C3"/>
    <w:rPr>
      <w:rFonts w:ascii="Tahoma" w:eastAsia="Calibri" w:hAnsi="Tahoma" w:cs="Times New Roman"/>
      <w:sz w:val="16"/>
      <w:szCs w:val="16"/>
      <w:lang w:val="x-none"/>
    </w:rPr>
  </w:style>
  <w:style w:type="paragraph" w:styleId="ac">
    <w:name w:val="List Paragraph"/>
    <w:basedOn w:val="a"/>
    <w:uiPriority w:val="34"/>
    <w:qFormat/>
    <w:rsid w:val="000F02C3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rsid w:val="000F02C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d">
    <w:name w:val="Body Text"/>
    <w:basedOn w:val="a"/>
    <w:link w:val="ae"/>
    <w:rsid w:val="000F02C3"/>
    <w:pPr>
      <w:tabs>
        <w:tab w:val="left" w:pos="0"/>
      </w:tabs>
      <w:spacing w:after="0" w:line="240" w:lineRule="auto"/>
      <w:ind w:right="43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e">
    <w:name w:val="Основной текст Знак"/>
    <w:basedOn w:val="a0"/>
    <w:link w:val="ad"/>
    <w:rsid w:val="000F02C3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pos-subtitle">
    <w:name w:val="pos-subtitle"/>
    <w:basedOn w:val="a"/>
    <w:rsid w:val="000F0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lement">
    <w:name w:val="element"/>
    <w:basedOn w:val="a0"/>
    <w:rsid w:val="000F02C3"/>
  </w:style>
  <w:style w:type="paragraph" w:customStyle="1" w:styleId="pos-links">
    <w:name w:val="pos-links"/>
    <w:basedOn w:val="a"/>
    <w:rsid w:val="000F0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0F02C3"/>
  </w:style>
  <w:style w:type="paragraph" w:styleId="af">
    <w:name w:val="No Spacing"/>
    <w:uiPriority w:val="1"/>
    <w:qFormat/>
    <w:rsid w:val="000F02C3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0F02C3"/>
  </w:style>
  <w:style w:type="paragraph" w:customStyle="1" w:styleId="21">
    <w:name w:val="21"/>
    <w:basedOn w:val="a"/>
    <w:rsid w:val="000F0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Strong"/>
    <w:uiPriority w:val="22"/>
    <w:qFormat/>
    <w:rsid w:val="000F02C3"/>
    <w:rPr>
      <w:b/>
      <w:bCs/>
    </w:rPr>
  </w:style>
  <w:style w:type="paragraph" w:customStyle="1" w:styleId="default0">
    <w:name w:val="default"/>
    <w:basedOn w:val="a"/>
    <w:rsid w:val="000F0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note text"/>
    <w:basedOn w:val="a"/>
    <w:link w:val="af2"/>
    <w:uiPriority w:val="99"/>
    <w:semiHidden/>
    <w:unhideWhenUsed/>
    <w:rsid w:val="000F02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2">
    <w:name w:val="Текст сноски Знак"/>
    <w:basedOn w:val="a0"/>
    <w:link w:val="af1"/>
    <w:uiPriority w:val="99"/>
    <w:semiHidden/>
    <w:rsid w:val="000F02C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3">
    <w:name w:val="footnote reference"/>
    <w:uiPriority w:val="99"/>
    <w:unhideWhenUsed/>
    <w:rsid w:val="000F02C3"/>
    <w:rPr>
      <w:vertAlign w:val="superscript"/>
    </w:rPr>
  </w:style>
  <w:style w:type="numbering" w:customStyle="1" w:styleId="2">
    <w:name w:val="Нет списка2"/>
    <w:next w:val="a2"/>
    <w:uiPriority w:val="99"/>
    <w:semiHidden/>
    <w:unhideWhenUsed/>
    <w:rsid w:val="000F02C3"/>
  </w:style>
  <w:style w:type="character" w:customStyle="1" w:styleId="af4">
    <w:name w:val="Основной текст_"/>
    <w:link w:val="3"/>
    <w:locked/>
    <w:rsid w:val="000F02C3"/>
    <w:rPr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f4"/>
    <w:rsid w:val="000F02C3"/>
    <w:pPr>
      <w:widowControl w:val="0"/>
      <w:shd w:val="clear" w:color="auto" w:fill="FFFFFF"/>
      <w:spacing w:after="480" w:line="0" w:lineRule="atLeast"/>
      <w:ind w:hanging="1800"/>
      <w:jc w:val="center"/>
    </w:pPr>
    <w:rPr>
      <w:sz w:val="27"/>
      <w:szCs w:val="27"/>
    </w:rPr>
  </w:style>
  <w:style w:type="character" w:customStyle="1" w:styleId="20">
    <w:name w:val="Основной текст2"/>
    <w:rsid w:val="000F02C3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7"/>
      <w:szCs w:val="27"/>
      <w:u w:val="none"/>
      <w:effect w:val="none"/>
      <w:shd w:val="clear" w:color="auto" w:fill="FFFFFF"/>
      <w:lang w:val="ru-RU"/>
    </w:rPr>
  </w:style>
  <w:style w:type="paragraph" w:customStyle="1" w:styleId="fn2r">
    <w:name w:val="fn2r"/>
    <w:basedOn w:val="a"/>
    <w:uiPriority w:val="99"/>
    <w:rsid w:val="000F0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(2)"/>
    <w:rsid w:val="000F02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54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6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9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5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8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21</Pages>
  <Words>5184</Words>
  <Characters>29550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Admin</cp:lastModifiedBy>
  <cp:revision>16</cp:revision>
  <cp:lastPrinted>2022-08-23T05:41:00Z</cp:lastPrinted>
  <dcterms:created xsi:type="dcterms:W3CDTF">2022-08-12T06:02:00Z</dcterms:created>
  <dcterms:modified xsi:type="dcterms:W3CDTF">2023-12-12T05:17:00Z</dcterms:modified>
</cp:coreProperties>
</file>