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E3B" w:rsidRPr="00B22B97" w:rsidRDefault="00073DA8" w:rsidP="000875AB">
      <w:pPr>
        <w:keepNext/>
        <w:spacing w:after="0" w:line="240" w:lineRule="auto"/>
        <w:ind w:left="5400" w:hanging="5684"/>
        <w:outlineLvl w:val="0"/>
        <w:rPr>
          <w:rFonts w:ascii="Times New Roman" w:eastAsia="Times New Roman" w:hAnsi="Times New Roman" w:cs="Times New Roman"/>
          <w:b/>
          <w:bCs/>
        </w:rPr>
      </w:pPr>
      <w:r>
        <w:rPr>
          <w:rFonts w:ascii="Times New Roman" w:eastAsia="Times New Roman" w:hAnsi="Times New Roman" w:cs="Times New Roman"/>
          <w:b/>
          <w:bCs/>
        </w:rPr>
        <w:t xml:space="preserve">           </w:t>
      </w:r>
      <w:r w:rsidR="0041761A" w:rsidRPr="00204058">
        <w:rPr>
          <w:rFonts w:ascii="Times New Roman" w:eastAsia="Times New Roman" w:hAnsi="Times New Roman" w:cs="Times New Roman"/>
          <w:b/>
          <w:bCs/>
        </w:rPr>
        <w:t xml:space="preserve">                                                 </w:t>
      </w:r>
      <w:r w:rsidR="00690AFC" w:rsidRPr="00204058">
        <w:rPr>
          <w:rFonts w:ascii="Times New Roman" w:eastAsia="Times New Roman" w:hAnsi="Times New Roman" w:cs="Times New Roman"/>
          <w:b/>
          <w:bCs/>
        </w:rPr>
        <w:t xml:space="preserve">                  </w:t>
      </w:r>
      <w:r w:rsidR="0041761A" w:rsidRPr="00204058">
        <w:rPr>
          <w:rFonts w:ascii="Times New Roman" w:eastAsia="Times New Roman" w:hAnsi="Times New Roman" w:cs="Times New Roman"/>
          <w:b/>
          <w:bCs/>
        </w:rPr>
        <w:t xml:space="preserve">  </w:t>
      </w:r>
      <w:r w:rsidR="00DE0E3B" w:rsidRPr="00B22B97">
        <w:rPr>
          <w:rFonts w:ascii="Times New Roman" w:eastAsia="Times New Roman" w:hAnsi="Times New Roman" w:cs="Times New Roman"/>
          <w:b/>
          <w:bCs/>
          <w:noProof/>
        </w:rPr>
        <w:drawing>
          <wp:inline distT="0" distB="0" distL="0" distR="0" wp14:anchorId="4D8C8B3B" wp14:editId="23C62DEA">
            <wp:extent cx="1110604" cy="73152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1114425" cy="734037"/>
                    </a:xfrm>
                    <a:prstGeom prst="rect">
                      <a:avLst/>
                    </a:prstGeom>
                    <a:noFill/>
                    <a:ln>
                      <a:noFill/>
                    </a:ln>
                  </pic:spPr>
                </pic:pic>
              </a:graphicData>
            </a:graphic>
          </wp:inline>
        </w:drawing>
      </w:r>
    </w:p>
    <w:p w:rsidR="00DE0E3B" w:rsidRPr="00B22B97" w:rsidRDefault="00DE0E3B" w:rsidP="00DE0E3B">
      <w:pPr>
        <w:keepNext/>
        <w:spacing w:after="0" w:line="240" w:lineRule="auto"/>
        <w:ind w:left="5400" w:hanging="5684"/>
        <w:jc w:val="center"/>
        <w:outlineLvl w:val="0"/>
        <w:rPr>
          <w:rFonts w:ascii="Times New Roman" w:eastAsia="Times New Roman" w:hAnsi="Times New Roman" w:cs="Times New Roman"/>
          <w:bCs/>
        </w:rPr>
      </w:pPr>
      <w:r w:rsidRPr="00B22B97">
        <w:rPr>
          <w:rFonts w:ascii="Times New Roman" w:eastAsia="Times New Roman" w:hAnsi="Times New Roman" w:cs="Times New Roman"/>
          <w:bCs/>
        </w:rPr>
        <w:t>Российская Федерация</w:t>
      </w:r>
    </w:p>
    <w:p w:rsidR="00DE0E3B" w:rsidRPr="00B22B97" w:rsidRDefault="00DE0E3B" w:rsidP="00DE0E3B">
      <w:pPr>
        <w:keepNext/>
        <w:spacing w:after="0" w:line="240" w:lineRule="auto"/>
        <w:ind w:left="5400" w:hanging="5684"/>
        <w:jc w:val="center"/>
        <w:outlineLvl w:val="0"/>
        <w:rPr>
          <w:rFonts w:ascii="Times New Roman" w:eastAsia="Times New Roman" w:hAnsi="Times New Roman" w:cs="Times New Roman"/>
          <w:bCs/>
        </w:rPr>
      </w:pPr>
      <w:r w:rsidRPr="00B22B97">
        <w:rPr>
          <w:rFonts w:ascii="Times New Roman" w:eastAsia="Times New Roman" w:hAnsi="Times New Roman" w:cs="Times New Roman"/>
          <w:bCs/>
        </w:rPr>
        <w:t>Самарская область</w:t>
      </w:r>
    </w:p>
    <w:p w:rsidR="00DE0E3B" w:rsidRPr="00B22B97" w:rsidRDefault="00DE0E3B" w:rsidP="00DE0E3B">
      <w:pPr>
        <w:autoSpaceDE w:val="0"/>
        <w:autoSpaceDN w:val="0"/>
        <w:adjustRightInd w:val="0"/>
        <w:spacing w:after="0" w:line="240" w:lineRule="auto"/>
        <w:jc w:val="center"/>
        <w:outlineLvl w:val="0"/>
        <w:rPr>
          <w:rFonts w:ascii="Times New Roman" w:eastAsia="Calibri" w:hAnsi="Times New Roman" w:cs="Times New Roman"/>
          <w:b/>
          <w:bCs/>
        </w:rPr>
      </w:pPr>
      <w:r w:rsidRPr="00B22B97">
        <w:rPr>
          <w:rFonts w:ascii="Times New Roman" w:eastAsia="Calibri" w:hAnsi="Times New Roman" w:cs="Times New Roman"/>
          <w:b/>
          <w:bCs/>
        </w:rPr>
        <w:t xml:space="preserve">АДМИНИСТРАЦИЯ СЕЛЬСКОГО ПОСЕЛЕНИЯ </w:t>
      </w:r>
      <w:r w:rsidR="009B4B58" w:rsidRPr="00B22B97">
        <w:rPr>
          <w:rFonts w:ascii="Times New Roman" w:eastAsia="Calibri" w:hAnsi="Times New Roman" w:cs="Times New Roman"/>
          <w:b/>
          <w:bCs/>
        </w:rPr>
        <w:t>ВАСИЛЬЕ</w:t>
      </w:r>
      <w:r w:rsidRPr="00B22B97">
        <w:rPr>
          <w:rFonts w:ascii="Times New Roman" w:eastAsia="Calibri" w:hAnsi="Times New Roman" w:cs="Times New Roman"/>
          <w:b/>
          <w:bCs/>
        </w:rPr>
        <w:t>ВКА</w:t>
      </w:r>
    </w:p>
    <w:p w:rsidR="00DE0E3B" w:rsidRPr="00B22B97" w:rsidRDefault="00DE0E3B" w:rsidP="00DE0E3B">
      <w:pPr>
        <w:autoSpaceDE w:val="0"/>
        <w:autoSpaceDN w:val="0"/>
        <w:adjustRightInd w:val="0"/>
        <w:spacing w:after="0" w:line="240" w:lineRule="auto"/>
        <w:jc w:val="center"/>
        <w:outlineLvl w:val="0"/>
        <w:rPr>
          <w:rFonts w:ascii="Times New Roman" w:eastAsia="Calibri" w:hAnsi="Times New Roman" w:cs="Times New Roman"/>
          <w:b/>
          <w:bCs/>
        </w:rPr>
      </w:pPr>
      <w:r w:rsidRPr="00B22B97">
        <w:rPr>
          <w:rFonts w:ascii="Times New Roman" w:eastAsia="Calibri" w:hAnsi="Times New Roman" w:cs="Times New Roman"/>
          <w:b/>
          <w:bCs/>
        </w:rPr>
        <w:t xml:space="preserve">МУНИЦИПАЛЬНОГО РАЙОНА </w:t>
      </w:r>
      <w:proofErr w:type="gramStart"/>
      <w:r w:rsidRPr="00B22B97">
        <w:rPr>
          <w:rFonts w:ascii="Times New Roman" w:eastAsia="Calibri" w:hAnsi="Times New Roman" w:cs="Times New Roman"/>
          <w:b/>
          <w:bCs/>
        </w:rPr>
        <w:t>СТАВРОПОЛЬСКИЙ</w:t>
      </w:r>
      <w:proofErr w:type="gramEnd"/>
    </w:p>
    <w:p w:rsidR="00DE0E3B" w:rsidRPr="00B22B97" w:rsidRDefault="00DE0E3B" w:rsidP="00DE0E3B">
      <w:pPr>
        <w:autoSpaceDE w:val="0"/>
        <w:autoSpaceDN w:val="0"/>
        <w:adjustRightInd w:val="0"/>
        <w:spacing w:after="0" w:line="240" w:lineRule="auto"/>
        <w:jc w:val="center"/>
        <w:outlineLvl w:val="0"/>
        <w:rPr>
          <w:rFonts w:ascii="Times New Roman" w:eastAsia="Calibri" w:hAnsi="Times New Roman" w:cs="Times New Roman"/>
          <w:b/>
          <w:bCs/>
        </w:rPr>
      </w:pPr>
      <w:r w:rsidRPr="00B22B97">
        <w:rPr>
          <w:rFonts w:ascii="Times New Roman" w:eastAsia="Calibri" w:hAnsi="Times New Roman" w:cs="Times New Roman"/>
          <w:b/>
          <w:bCs/>
        </w:rPr>
        <w:t xml:space="preserve"> САМАРСКОЙ ОБЛАСТИ</w:t>
      </w:r>
    </w:p>
    <w:p w:rsidR="00DE0E3B" w:rsidRPr="00B22B97" w:rsidRDefault="00DE0E3B" w:rsidP="00DE0E3B">
      <w:pPr>
        <w:spacing w:after="0"/>
        <w:jc w:val="center"/>
        <w:rPr>
          <w:rFonts w:ascii="Times New Roman" w:eastAsia="Times New Roman" w:hAnsi="Times New Roman" w:cs="Times New Roman"/>
          <w:b/>
        </w:rPr>
      </w:pPr>
    </w:p>
    <w:p w:rsidR="00E9656D" w:rsidRPr="00E9656D" w:rsidRDefault="00E9656D" w:rsidP="00E9656D">
      <w:pPr>
        <w:spacing w:after="0" w:line="240" w:lineRule="auto"/>
        <w:rPr>
          <w:rFonts w:ascii="Times New Roman" w:eastAsia="Times New Roman" w:hAnsi="Times New Roman" w:cs="Times New Roman"/>
          <w:b/>
        </w:rPr>
      </w:pPr>
      <w:r w:rsidRPr="00E9656D">
        <w:rPr>
          <w:rFonts w:ascii="Times New Roman" w:eastAsia="Times New Roman" w:hAnsi="Times New Roman" w:cs="Times New Roman"/>
          <w:b/>
        </w:rPr>
        <w:t xml:space="preserve">                                                 ПОСТАНОВЛЕНИЕ (ПРОЕКТ)</w:t>
      </w:r>
    </w:p>
    <w:p w:rsidR="00E9656D" w:rsidRPr="00E9656D" w:rsidRDefault="00E9656D" w:rsidP="00E9656D">
      <w:pPr>
        <w:spacing w:after="0" w:line="240" w:lineRule="auto"/>
        <w:rPr>
          <w:rFonts w:ascii="Times New Roman" w:eastAsia="Times New Roman" w:hAnsi="Times New Roman" w:cs="Times New Roman"/>
          <w:b/>
        </w:rPr>
      </w:pPr>
    </w:p>
    <w:p w:rsidR="00C11EBA" w:rsidRPr="00B22B97" w:rsidRDefault="00E9656D" w:rsidP="00E9656D">
      <w:pPr>
        <w:spacing w:after="0" w:line="240" w:lineRule="auto"/>
        <w:rPr>
          <w:rFonts w:ascii="Times New Roman" w:eastAsia="Times New Roman" w:hAnsi="Times New Roman" w:cs="Times New Roman"/>
          <w:b/>
        </w:rPr>
      </w:pPr>
      <w:r w:rsidRPr="00E9656D">
        <w:rPr>
          <w:rFonts w:ascii="Times New Roman" w:eastAsia="Times New Roman" w:hAnsi="Times New Roman" w:cs="Times New Roman"/>
          <w:b/>
        </w:rPr>
        <w:t xml:space="preserve">            от _____  2021 г.</w:t>
      </w:r>
      <w:r w:rsidRPr="00E9656D">
        <w:rPr>
          <w:rFonts w:ascii="Times New Roman" w:eastAsia="Times New Roman" w:hAnsi="Times New Roman" w:cs="Times New Roman"/>
          <w:b/>
        </w:rPr>
        <w:tab/>
      </w:r>
      <w:r w:rsidRPr="00E9656D">
        <w:rPr>
          <w:rFonts w:ascii="Times New Roman" w:eastAsia="Times New Roman" w:hAnsi="Times New Roman" w:cs="Times New Roman"/>
          <w:b/>
        </w:rPr>
        <w:tab/>
      </w:r>
      <w:r w:rsidRPr="00E9656D">
        <w:rPr>
          <w:rFonts w:ascii="Times New Roman" w:eastAsia="Times New Roman" w:hAnsi="Times New Roman" w:cs="Times New Roman"/>
          <w:b/>
        </w:rPr>
        <w:tab/>
      </w:r>
      <w:r w:rsidRPr="00E9656D">
        <w:rPr>
          <w:rFonts w:ascii="Times New Roman" w:eastAsia="Times New Roman" w:hAnsi="Times New Roman" w:cs="Times New Roman"/>
          <w:b/>
        </w:rPr>
        <w:tab/>
      </w:r>
      <w:r w:rsidRPr="00E9656D">
        <w:rPr>
          <w:rFonts w:ascii="Times New Roman" w:eastAsia="Times New Roman" w:hAnsi="Times New Roman" w:cs="Times New Roman"/>
          <w:b/>
        </w:rPr>
        <w:tab/>
      </w:r>
      <w:r w:rsidRPr="00E9656D">
        <w:rPr>
          <w:rFonts w:ascii="Times New Roman" w:eastAsia="Times New Roman" w:hAnsi="Times New Roman" w:cs="Times New Roman"/>
          <w:b/>
        </w:rPr>
        <w:tab/>
      </w:r>
      <w:r w:rsidRPr="00E9656D">
        <w:rPr>
          <w:rFonts w:ascii="Times New Roman" w:eastAsia="Times New Roman" w:hAnsi="Times New Roman" w:cs="Times New Roman"/>
          <w:b/>
        </w:rPr>
        <w:tab/>
        <w:t>№ ___</w:t>
      </w:r>
      <w:bookmarkStart w:id="0" w:name="_GoBack"/>
      <w:bookmarkEnd w:id="0"/>
    </w:p>
    <w:p w:rsidR="00EE70E1" w:rsidRPr="00B22B97" w:rsidRDefault="00DE0E3B" w:rsidP="008371C6">
      <w:pPr>
        <w:spacing w:after="0" w:line="240" w:lineRule="auto"/>
        <w:ind w:left="-284"/>
        <w:jc w:val="both"/>
        <w:rPr>
          <w:rFonts w:ascii="Times New Roman" w:eastAsia="Times New Roman" w:hAnsi="Times New Roman" w:cs="Times New Roman"/>
          <w:b/>
          <w:bCs/>
          <w:shd w:val="clear" w:color="auto" w:fill="FFFFFF"/>
        </w:rPr>
      </w:pPr>
      <w:r w:rsidRPr="00B22B97">
        <w:rPr>
          <w:rFonts w:ascii="Times New Roman" w:eastAsia="Times New Roman" w:hAnsi="Times New Roman" w:cs="Times New Roman"/>
          <w:b/>
          <w:bCs/>
          <w:shd w:val="clear" w:color="auto" w:fill="FFFFFF"/>
        </w:rPr>
        <w:t xml:space="preserve">О внесении изменений в Постановление администрации сельского поселения </w:t>
      </w:r>
      <w:r w:rsidR="00F778F9" w:rsidRPr="00B22B97">
        <w:rPr>
          <w:rFonts w:ascii="Times New Roman" w:eastAsia="Times New Roman" w:hAnsi="Times New Roman" w:cs="Times New Roman"/>
          <w:b/>
          <w:bCs/>
          <w:shd w:val="clear" w:color="auto" w:fill="FFFFFF"/>
        </w:rPr>
        <w:t>Василье</w:t>
      </w:r>
      <w:r w:rsidRPr="00B22B97">
        <w:rPr>
          <w:rFonts w:ascii="Times New Roman" w:eastAsia="Times New Roman" w:hAnsi="Times New Roman" w:cs="Times New Roman"/>
          <w:b/>
          <w:bCs/>
          <w:shd w:val="clear" w:color="auto" w:fill="FFFFFF"/>
        </w:rPr>
        <w:t xml:space="preserve">вка муниципального района </w:t>
      </w:r>
      <w:proofErr w:type="gramStart"/>
      <w:r w:rsidRPr="00B22B97">
        <w:rPr>
          <w:rFonts w:ascii="Times New Roman" w:eastAsia="Times New Roman" w:hAnsi="Times New Roman" w:cs="Times New Roman"/>
          <w:b/>
          <w:bCs/>
          <w:shd w:val="clear" w:color="auto" w:fill="FFFFFF"/>
        </w:rPr>
        <w:t>Ставропольский</w:t>
      </w:r>
      <w:proofErr w:type="gramEnd"/>
      <w:r w:rsidRPr="00B22B97">
        <w:rPr>
          <w:rFonts w:ascii="Times New Roman" w:eastAsia="Times New Roman" w:hAnsi="Times New Roman" w:cs="Times New Roman"/>
          <w:b/>
          <w:bCs/>
          <w:shd w:val="clear" w:color="auto" w:fill="FFFFFF"/>
        </w:rPr>
        <w:t xml:space="preserve"> Самарской области от </w:t>
      </w:r>
      <w:r w:rsidR="00080FED" w:rsidRPr="00B22B97">
        <w:rPr>
          <w:rFonts w:ascii="Times New Roman" w:eastAsia="Times New Roman" w:hAnsi="Times New Roman" w:cs="Times New Roman"/>
          <w:b/>
          <w:bCs/>
          <w:shd w:val="clear" w:color="auto" w:fill="FFFFFF"/>
        </w:rPr>
        <w:t>3</w:t>
      </w:r>
      <w:r w:rsidR="00D46CB1" w:rsidRPr="00B22B97">
        <w:rPr>
          <w:rFonts w:ascii="Times New Roman" w:eastAsia="Times New Roman" w:hAnsi="Times New Roman" w:cs="Times New Roman"/>
          <w:b/>
          <w:bCs/>
          <w:shd w:val="clear" w:color="auto" w:fill="FFFFFF"/>
        </w:rPr>
        <w:t>0</w:t>
      </w:r>
      <w:r w:rsidR="004B4C9C" w:rsidRPr="00B22B97">
        <w:rPr>
          <w:rFonts w:ascii="Times New Roman" w:eastAsia="Times New Roman" w:hAnsi="Times New Roman" w:cs="Times New Roman"/>
          <w:b/>
          <w:bCs/>
          <w:shd w:val="clear" w:color="auto" w:fill="FFFFFF"/>
        </w:rPr>
        <w:t xml:space="preserve"> </w:t>
      </w:r>
      <w:r w:rsidR="00F778F9" w:rsidRPr="00B22B97">
        <w:rPr>
          <w:rFonts w:ascii="Times New Roman" w:eastAsia="Times New Roman" w:hAnsi="Times New Roman" w:cs="Times New Roman"/>
          <w:b/>
          <w:bCs/>
          <w:shd w:val="clear" w:color="auto" w:fill="FFFFFF"/>
        </w:rPr>
        <w:t>октября 20</w:t>
      </w:r>
      <w:r w:rsidR="00D46CB1" w:rsidRPr="00B22B97">
        <w:rPr>
          <w:rFonts w:ascii="Times New Roman" w:eastAsia="Times New Roman" w:hAnsi="Times New Roman" w:cs="Times New Roman"/>
          <w:b/>
          <w:bCs/>
          <w:shd w:val="clear" w:color="auto" w:fill="FFFFFF"/>
        </w:rPr>
        <w:t>20</w:t>
      </w:r>
      <w:r w:rsidR="009A7B59" w:rsidRPr="00B22B97">
        <w:rPr>
          <w:rFonts w:ascii="Times New Roman" w:eastAsia="Times New Roman" w:hAnsi="Times New Roman" w:cs="Times New Roman"/>
          <w:b/>
          <w:bCs/>
          <w:shd w:val="clear" w:color="auto" w:fill="FFFFFF"/>
        </w:rPr>
        <w:t xml:space="preserve"> года № </w:t>
      </w:r>
      <w:r w:rsidR="00D46CB1" w:rsidRPr="00B22B97">
        <w:rPr>
          <w:rFonts w:ascii="Times New Roman" w:eastAsia="Times New Roman" w:hAnsi="Times New Roman" w:cs="Times New Roman"/>
          <w:b/>
          <w:bCs/>
          <w:shd w:val="clear" w:color="auto" w:fill="FFFFFF"/>
        </w:rPr>
        <w:t>86</w:t>
      </w:r>
    </w:p>
    <w:p w:rsidR="00EF179B" w:rsidRPr="00B22B97" w:rsidRDefault="00DE0E3B" w:rsidP="00B95094">
      <w:pPr>
        <w:spacing w:after="0" w:line="240" w:lineRule="auto"/>
        <w:ind w:left="-284"/>
        <w:jc w:val="both"/>
        <w:rPr>
          <w:rFonts w:ascii="Times New Roman" w:eastAsia="Times New Roman" w:hAnsi="Times New Roman" w:cs="Times New Roman"/>
          <w:b/>
          <w:bCs/>
          <w:shd w:val="clear" w:color="auto" w:fill="FFFFFF"/>
        </w:rPr>
      </w:pPr>
      <w:r w:rsidRPr="00B22B97">
        <w:rPr>
          <w:rFonts w:ascii="Times New Roman" w:eastAsia="Times New Roman" w:hAnsi="Times New Roman" w:cs="Times New Roman"/>
          <w:b/>
          <w:bCs/>
          <w:shd w:val="clear" w:color="auto" w:fill="FFFFFF"/>
        </w:rPr>
        <w:t xml:space="preserve">«Об утверждении муниципальной программы сельского поселения </w:t>
      </w:r>
      <w:r w:rsidR="0041761A" w:rsidRPr="00B22B97">
        <w:rPr>
          <w:rFonts w:ascii="Times New Roman" w:eastAsia="Times New Roman" w:hAnsi="Times New Roman" w:cs="Times New Roman"/>
          <w:b/>
          <w:bCs/>
          <w:shd w:val="clear" w:color="auto" w:fill="FFFFFF"/>
        </w:rPr>
        <w:t>Василье</w:t>
      </w:r>
      <w:r w:rsidRPr="00B22B97">
        <w:rPr>
          <w:rFonts w:ascii="Times New Roman" w:eastAsia="Times New Roman" w:hAnsi="Times New Roman" w:cs="Times New Roman"/>
          <w:b/>
          <w:bCs/>
          <w:shd w:val="clear" w:color="auto" w:fill="FFFFFF"/>
        </w:rPr>
        <w:t xml:space="preserve">вка муниципального района Ставропольский Самарской области «Социально – экономическое развитие сельского поселения </w:t>
      </w:r>
      <w:r w:rsidR="00F778F9" w:rsidRPr="00B22B97">
        <w:rPr>
          <w:rFonts w:ascii="Times New Roman" w:eastAsia="Times New Roman" w:hAnsi="Times New Roman" w:cs="Times New Roman"/>
          <w:b/>
          <w:bCs/>
          <w:shd w:val="clear" w:color="auto" w:fill="FFFFFF"/>
        </w:rPr>
        <w:t>Василье</w:t>
      </w:r>
      <w:r w:rsidRPr="00B22B97">
        <w:rPr>
          <w:rFonts w:ascii="Times New Roman" w:eastAsia="Times New Roman" w:hAnsi="Times New Roman" w:cs="Times New Roman"/>
          <w:b/>
          <w:bCs/>
          <w:shd w:val="clear" w:color="auto" w:fill="FFFFFF"/>
        </w:rPr>
        <w:t>вка муниципального района Ставропольский Самарской области на 20</w:t>
      </w:r>
      <w:r w:rsidR="00080FED" w:rsidRPr="00B22B97">
        <w:rPr>
          <w:rFonts w:ascii="Times New Roman" w:eastAsia="Times New Roman" w:hAnsi="Times New Roman" w:cs="Times New Roman"/>
          <w:b/>
          <w:bCs/>
          <w:shd w:val="clear" w:color="auto" w:fill="FFFFFF"/>
        </w:rPr>
        <w:t>2</w:t>
      </w:r>
      <w:r w:rsidR="00D46CB1" w:rsidRPr="00B22B97">
        <w:rPr>
          <w:rFonts w:ascii="Times New Roman" w:eastAsia="Times New Roman" w:hAnsi="Times New Roman" w:cs="Times New Roman"/>
          <w:b/>
          <w:bCs/>
          <w:shd w:val="clear" w:color="auto" w:fill="FFFFFF"/>
        </w:rPr>
        <w:t>1</w:t>
      </w:r>
      <w:r w:rsidRPr="00B22B97">
        <w:rPr>
          <w:rFonts w:ascii="Times New Roman" w:eastAsia="Times New Roman" w:hAnsi="Times New Roman" w:cs="Times New Roman"/>
          <w:b/>
          <w:bCs/>
          <w:shd w:val="clear" w:color="auto" w:fill="FFFFFF"/>
        </w:rPr>
        <w:t xml:space="preserve"> – 20</w:t>
      </w:r>
      <w:r w:rsidR="009A7B59" w:rsidRPr="00B22B97">
        <w:rPr>
          <w:rFonts w:ascii="Times New Roman" w:eastAsia="Times New Roman" w:hAnsi="Times New Roman" w:cs="Times New Roman"/>
          <w:b/>
          <w:bCs/>
          <w:shd w:val="clear" w:color="auto" w:fill="FFFFFF"/>
        </w:rPr>
        <w:t>2</w:t>
      </w:r>
      <w:r w:rsidR="00D46CB1" w:rsidRPr="00B22B97">
        <w:rPr>
          <w:rFonts w:ascii="Times New Roman" w:eastAsia="Times New Roman" w:hAnsi="Times New Roman" w:cs="Times New Roman"/>
          <w:b/>
          <w:bCs/>
          <w:shd w:val="clear" w:color="auto" w:fill="FFFFFF"/>
        </w:rPr>
        <w:t>3</w:t>
      </w:r>
      <w:r w:rsidRPr="00B22B97">
        <w:rPr>
          <w:rFonts w:ascii="Times New Roman" w:eastAsia="Times New Roman" w:hAnsi="Times New Roman" w:cs="Times New Roman"/>
          <w:b/>
          <w:bCs/>
          <w:shd w:val="clear" w:color="auto" w:fill="FFFFFF"/>
        </w:rPr>
        <w:t xml:space="preserve"> годы»</w:t>
      </w:r>
    </w:p>
    <w:p w:rsidR="00DE0E3B" w:rsidRPr="00B22B97" w:rsidRDefault="0060009D" w:rsidP="00DE0E3B">
      <w:pPr>
        <w:spacing w:after="0" w:line="240" w:lineRule="auto"/>
        <w:jc w:val="center"/>
        <w:rPr>
          <w:rFonts w:ascii="Times New Roman" w:eastAsia="Times New Roman" w:hAnsi="Times New Roman" w:cs="Times New Roman"/>
          <w:b/>
          <w:bCs/>
          <w:bdr w:val="none" w:sz="0" w:space="0" w:color="auto" w:frame="1"/>
        </w:rPr>
      </w:pPr>
      <w:r w:rsidRPr="00B22B97">
        <w:rPr>
          <w:rFonts w:ascii="Times New Roman" w:eastAsia="Times New Roman" w:hAnsi="Times New Roman" w:cs="Times New Roman"/>
          <w:b/>
          <w:bCs/>
          <w:bdr w:val="none" w:sz="0" w:space="0" w:color="auto" w:frame="1"/>
        </w:rPr>
        <w:t xml:space="preserve">(в редакции Постановления Администрации сельского поселения Васильевка муниципального района </w:t>
      </w:r>
      <w:proofErr w:type="gramStart"/>
      <w:r w:rsidRPr="00B22B97">
        <w:rPr>
          <w:rFonts w:ascii="Times New Roman" w:eastAsia="Times New Roman" w:hAnsi="Times New Roman" w:cs="Times New Roman"/>
          <w:b/>
          <w:bCs/>
          <w:bdr w:val="none" w:sz="0" w:space="0" w:color="auto" w:frame="1"/>
        </w:rPr>
        <w:t>Ставропольский</w:t>
      </w:r>
      <w:proofErr w:type="gramEnd"/>
      <w:r w:rsidRPr="00B22B97">
        <w:rPr>
          <w:rFonts w:ascii="Times New Roman" w:eastAsia="Times New Roman" w:hAnsi="Times New Roman" w:cs="Times New Roman"/>
          <w:b/>
          <w:bCs/>
          <w:bdr w:val="none" w:sz="0" w:space="0" w:color="auto" w:frame="1"/>
        </w:rPr>
        <w:t xml:space="preserve"> Самарской области от 28 декабря 2020 года № 110</w:t>
      </w:r>
      <w:r w:rsidR="00305E32" w:rsidRPr="00B22B97">
        <w:rPr>
          <w:rFonts w:ascii="Times New Roman" w:eastAsia="Times New Roman" w:hAnsi="Times New Roman" w:cs="Times New Roman"/>
          <w:b/>
          <w:bCs/>
          <w:bdr w:val="none" w:sz="0" w:space="0" w:color="auto" w:frame="1"/>
        </w:rPr>
        <w:t xml:space="preserve">, </w:t>
      </w:r>
      <w:r w:rsidR="00073DA8" w:rsidRPr="00B22B97">
        <w:rPr>
          <w:rFonts w:ascii="Times New Roman" w:eastAsia="Times New Roman" w:hAnsi="Times New Roman" w:cs="Times New Roman"/>
          <w:b/>
          <w:bCs/>
          <w:bdr w:val="none" w:sz="0" w:space="0" w:color="auto" w:frame="1"/>
        </w:rPr>
        <w:t xml:space="preserve">от </w:t>
      </w:r>
      <w:r w:rsidR="00305E32" w:rsidRPr="00B22B97">
        <w:rPr>
          <w:rFonts w:ascii="Times New Roman" w:eastAsia="Times New Roman" w:hAnsi="Times New Roman" w:cs="Times New Roman"/>
          <w:b/>
          <w:bCs/>
          <w:bdr w:val="none" w:sz="0" w:space="0" w:color="auto" w:frame="1"/>
        </w:rPr>
        <w:t>31 марта 2021 года № 15</w:t>
      </w:r>
      <w:r w:rsidR="00DD411E" w:rsidRPr="00B22B97">
        <w:rPr>
          <w:rFonts w:ascii="Times New Roman" w:eastAsia="Times New Roman" w:hAnsi="Times New Roman" w:cs="Times New Roman"/>
          <w:b/>
          <w:bCs/>
          <w:bdr w:val="none" w:sz="0" w:space="0" w:color="auto" w:frame="1"/>
        </w:rPr>
        <w:t xml:space="preserve">, </w:t>
      </w:r>
      <w:r w:rsidR="00073DA8" w:rsidRPr="00B22B97">
        <w:rPr>
          <w:rFonts w:ascii="Times New Roman" w:eastAsia="Times New Roman" w:hAnsi="Times New Roman" w:cs="Times New Roman"/>
          <w:b/>
          <w:bCs/>
          <w:bdr w:val="none" w:sz="0" w:space="0" w:color="auto" w:frame="1"/>
        </w:rPr>
        <w:t xml:space="preserve">от </w:t>
      </w:r>
      <w:r w:rsidR="00DD411E" w:rsidRPr="00B22B97">
        <w:rPr>
          <w:rFonts w:ascii="Times New Roman" w:eastAsia="Times New Roman" w:hAnsi="Times New Roman" w:cs="Times New Roman"/>
          <w:b/>
          <w:bCs/>
          <w:bdr w:val="none" w:sz="0" w:space="0" w:color="auto" w:frame="1"/>
        </w:rPr>
        <w:t>29 июня 2021 года № 44</w:t>
      </w:r>
      <w:r w:rsidR="00F22B51" w:rsidRPr="00B22B97">
        <w:rPr>
          <w:rFonts w:ascii="Times New Roman" w:eastAsia="Times New Roman" w:hAnsi="Times New Roman" w:cs="Times New Roman"/>
          <w:b/>
          <w:bCs/>
          <w:bdr w:val="none" w:sz="0" w:space="0" w:color="auto" w:frame="1"/>
        </w:rPr>
        <w:t xml:space="preserve">, </w:t>
      </w:r>
      <w:r w:rsidR="00073DA8" w:rsidRPr="00B22B97">
        <w:rPr>
          <w:rFonts w:ascii="Times New Roman" w:eastAsia="Times New Roman" w:hAnsi="Times New Roman" w:cs="Times New Roman"/>
          <w:b/>
          <w:bCs/>
          <w:bdr w:val="none" w:sz="0" w:space="0" w:color="auto" w:frame="1"/>
        </w:rPr>
        <w:t xml:space="preserve">от </w:t>
      </w:r>
      <w:r w:rsidR="00F22B51" w:rsidRPr="00B22B97">
        <w:rPr>
          <w:rFonts w:ascii="Times New Roman" w:eastAsia="Times New Roman" w:hAnsi="Times New Roman" w:cs="Times New Roman"/>
          <w:b/>
          <w:bCs/>
          <w:bdr w:val="none" w:sz="0" w:space="0" w:color="auto" w:frame="1"/>
        </w:rPr>
        <w:t>27 сентября 2021 года № 57</w:t>
      </w:r>
      <w:r w:rsidR="00073DA8" w:rsidRPr="00B22B97">
        <w:rPr>
          <w:rFonts w:ascii="Times New Roman" w:eastAsia="Times New Roman" w:hAnsi="Times New Roman" w:cs="Times New Roman"/>
          <w:b/>
          <w:bCs/>
          <w:bdr w:val="none" w:sz="0" w:space="0" w:color="auto" w:frame="1"/>
        </w:rPr>
        <w:t>, от 30 ноября</w:t>
      </w:r>
      <w:r w:rsidR="002D13A9">
        <w:rPr>
          <w:rFonts w:ascii="Times New Roman" w:eastAsia="Times New Roman" w:hAnsi="Times New Roman" w:cs="Times New Roman"/>
          <w:b/>
          <w:bCs/>
          <w:bdr w:val="none" w:sz="0" w:space="0" w:color="auto" w:frame="1"/>
        </w:rPr>
        <w:t xml:space="preserve"> 2021г.</w:t>
      </w:r>
      <w:r w:rsidR="00073DA8" w:rsidRPr="00B22B97">
        <w:rPr>
          <w:rFonts w:ascii="Times New Roman" w:eastAsia="Times New Roman" w:hAnsi="Times New Roman" w:cs="Times New Roman"/>
          <w:b/>
          <w:bCs/>
          <w:bdr w:val="none" w:sz="0" w:space="0" w:color="auto" w:frame="1"/>
        </w:rPr>
        <w:t xml:space="preserve"> №81</w:t>
      </w:r>
      <w:r w:rsidRPr="00B22B97">
        <w:rPr>
          <w:rFonts w:ascii="Times New Roman" w:eastAsia="Times New Roman" w:hAnsi="Times New Roman" w:cs="Times New Roman"/>
          <w:b/>
          <w:bCs/>
          <w:bdr w:val="none" w:sz="0" w:space="0" w:color="auto" w:frame="1"/>
        </w:rPr>
        <w:t>).</w:t>
      </w:r>
    </w:p>
    <w:p w:rsidR="0060009D" w:rsidRPr="00B22B97" w:rsidRDefault="0060009D" w:rsidP="00DE0E3B">
      <w:pPr>
        <w:spacing w:after="0" w:line="240" w:lineRule="auto"/>
        <w:jc w:val="center"/>
        <w:rPr>
          <w:rFonts w:ascii="Times New Roman" w:eastAsia="Times New Roman" w:hAnsi="Times New Roman" w:cs="Times New Roman"/>
          <w:b/>
          <w:bCs/>
          <w:bdr w:val="none" w:sz="0" w:space="0" w:color="auto" w:frame="1"/>
        </w:rPr>
      </w:pPr>
    </w:p>
    <w:p w:rsidR="00DE0E3B" w:rsidRPr="00B22B97" w:rsidRDefault="00DE0E3B" w:rsidP="00E46CC5">
      <w:pPr>
        <w:spacing w:after="0" w:line="240" w:lineRule="auto"/>
        <w:ind w:right="-3" w:firstLine="709"/>
        <w:jc w:val="both"/>
        <w:textAlignment w:val="baseline"/>
        <w:rPr>
          <w:rFonts w:ascii="Times New Roman" w:eastAsia="Times New Roman" w:hAnsi="Times New Roman" w:cs="Times New Roman"/>
        </w:rPr>
      </w:pPr>
      <w:proofErr w:type="gramStart"/>
      <w:r w:rsidRPr="00B22B97">
        <w:rPr>
          <w:rFonts w:ascii="Times New Roman" w:eastAsia="Times New Roman" w:hAnsi="Times New Roman" w:cs="Times New Roman"/>
        </w:rPr>
        <w:t xml:space="preserve">В целях уточнения отдельных мероприятий и корректировки объемов   финансирования муниципальной программы «Социально – экономическое развитие сельского поселения </w:t>
      </w:r>
      <w:r w:rsidR="00F778F9" w:rsidRPr="00B22B97">
        <w:rPr>
          <w:rFonts w:ascii="Times New Roman" w:eastAsia="Times New Roman" w:hAnsi="Times New Roman" w:cs="Times New Roman"/>
        </w:rPr>
        <w:t>Василье</w:t>
      </w:r>
      <w:r w:rsidRPr="00B22B97">
        <w:rPr>
          <w:rFonts w:ascii="Times New Roman" w:eastAsia="Times New Roman" w:hAnsi="Times New Roman" w:cs="Times New Roman"/>
        </w:rPr>
        <w:t>вка  муниципального района  Ставропольский Самарской области на 20</w:t>
      </w:r>
      <w:r w:rsidR="00080FED" w:rsidRPr="00B22B97">
        <w:rPr>
          <w:rFonts w:ascii="Times New Roman" w:eastAsia="Times New Roman" w:hAnsi="Times New Roman" w:cs="Times New Roman"/>
        </w:rPr>
        <w:t>2</w:t>
      </w:r>
      <w:r w:rsidR="00D46CB1" w:rsidRPr="00B22B97">
        <w:rPr>
          <w:rFonts w:ascii="Times New Roman" w:eastAsia="Times New Roman" w:hAnsi="Times New Roman" w:cs="Times New Roman"/>
        </w:rPr>
        <w:t>1</w:t>
      </w:r>
      <w:r w:rsidR="009A7B59" w:rsidRPr="00B22B97">
        <w:rPr>
          <w:rFonts w:ascii="Times New Roman" w:eastAsia="Times New Roman" w:hAnsi="Times New Roman" w:cs="Times New Roman"/>
        </w:rPr>
        <w:t xml:space="preserve"> – 202</w:t>
      </w:r>
      <w:r w:rsidR="00D46CB1" w:rsidRPr="00B22B97">
        <w:rPr>
          <w:rFonts w:ascii="Times New Roman" w:eastAsia="Times New Roman" w:hAnsi="Times New Roman" w:cs="Times New Roman"/>
        </w:rPr>
        <w:t>3</w:t>
      </w:r>
      <w:r w:rsidRPr="00B22B97">
        <w:rPr>
          <w:rFonts w:ascii="Times New Roman" w:eastAsia="Times New Roman" w:hAnsi="Times New Roman" w:cs="Times New Roman"/>
        </w:rPr>
        <w:t xml:space="preserve"> годы», утвержденную Постановлением Администрации сельского поселения  </w:t>
      </w:r>
      <w:r w:rsidR="00F778F9" w:rsidRPr="00B22B97">
        <w:rPr>
          <w:rFonts w:ascii="Times New Roman" w:eastAsia="Times New Roman" w:hAnsi="Times New Roman" w:cs="Times New Roman"/>
        </w:rPr>
        <w:t>Васильевка</w:t>
      </w:r>
      <w:r w:rsidRPr="00B22B97">
        <w:rPr>
          <w:rFonts w:ascii="Times New Roman" w:eastAsia="Times New Roman" w:hAnsi="Times New Roman" w:cs="Times New Roman"/>
        </w:rPr>
        <w:t xml:space="preserve"> муниципального района  Ставропольский Самарской области от </w:t>
      </w:r>
      <w:r w:rsidR="00080FED" w:rsidRPr="00B22B97">
        <w:rPr>
          <w:rFonts w:ascii="Times New Roman" w:eastAsia="Times New Roman" w:hAnsi="Times New Roman" w:cs="Times New Roman"/>
        </w:rPr>
        <w:t>3</w:t>
      </w:r>
      <w:r w:rsidR="00D46CB1" w:rsidRPr="00B22B97">
        <w:rPr>
          <w:rFonts w:ascii="Times New Roman" w:eastAsia="Times New Roman" w:hAnsi="Times New Roman" w:cs="Times New Roman"/>
        </w:rPr>
        <w:t>0</w:t>
      </w:r>
      <w:r w:rsidR="00372A24" w:rsidRPr="00B22B97">
        <w:rPr>
          <w:rFonts w:ascii="Times New Roman" w:eastAsia="Times New Roman" w:hAnsi="Times New Roman" w:cs="Times New Roman"/>
        </w:rPr>
        <w:t xml:space="preserve"> октября</w:t>
      </w:r>
      <w:r w:rsidRPr="00B22B97">
        <w:rPr>
          <w:rFonts w:ascii="Times New Roman" w:eastAsia="Times New Roman" w:hAnsi="Times New Roman" w:cs="Times New Roman"/>
        </w:rPr>
        <w:t xml:space="preserve"> </w:t>
      </w:r>
      <w:r w:rsidR="00B8698C" w:rsidRPr="00B22B97">
        <w:rPr>
          <w:rFonts w:ascii="Times New Roman" w:eastAsia="Times New Roman" w:hAnsi="Times New Roman" w:cs="Times New Roman"/>
        </w:rPr>
        <w:t>20</w:t>
      </w:r>
      <w:r w:rsidR="00D46CB1" w:rsidRPr="00B22B97">
        <w:rPr>
          <w:rFonts w:ascii="Times New Roman" w:eastAsia="Times New Roman" w:hAnsi="Times New Roman" w:cs="Times New Roman"/>
        </w:rPr>
        <w:t>20</w:t>
      </w:r>
      <w:r w:rsidR="00B8698C" w:rsidRPr="00B22B97">
        <w:rPr>
          <w:rFonts w:ascii="Times New Roman" w:eastAsia="Times New Roman" w:hAnsi="Times New Roman" w:cs="Times New Roman"/>
        </w:rPr>
        <w:t xml:space="preserve"> </w:t>
      </w:r>
      <w:r w:rsidRPr="00B22B97">
        <w:rPr>
          <w:rFonts w:ascii="Times New Roman" w:eastAsia="Times New Roman" w:hAnsi="Times New Roman" w:cs="Times New Roman"/>
        </w:rPr>
        <w:t xml:space="preserve">года № </w:t>
      </w:r>
      <w:r w:rsidR="00D46CB1" w:rsidRPr="00B22B97">
        <w:rPr>
          <w:rFonts w:ascii="Times New Roman" w:eastAsia="Times New Roman" w:hAnsi="Times New Roman" w:cs="Times New Roman"/>
        </w:rPr>
        <w:t>86</w:t>
      </w:r>
      <w:r w:rsidR="006662A4" w:rsidRPr="00B22B97">
        <w:rPr>
          <w:rFonts w:ascii="Times New Roman" w:eastAsia="Times New Roman" w:hAnsi="Times New Roman" w:cs="Times New Roman"/>
        </w:rPr>
        <w:t>, а</w:t>
      </w:r>
      <w:r w:rsidRPr="00B22B97">
        <w:rPr>
          <w:rFonts w:ascii="Times New Roman" w:eastAsia="Times New Roman" w:hAnsi="Times New Roman" w:cs="Times New Roman"/>
        </w:rPr>
        <w:t xml:space="preserve">дминистрация сельского поселения </w:t>
      </w:r>
      <w:r w:rsidR="00F778F9" w:rsidRPr="00B22B97">
        <w:rPr>
          <w:rFonts w:ascii="Times New Roman" w:eastAsia="Times New Roman" w:hAnsi="Times New Roman" w:cs="Times New Roman"/>
        </w:rPr>
        <w:t>Васильевка</w:t>
      </w:r>
      <w:r w:rsidRPr="00B22B97">
        <w:rPr>
          <w:rFonts w:ascii="Times New Roman" w:eastAsia="Times New Roman" w:hAnsi="Times New Roman" w:cs="Times New Roman"/>
        </w:rPr>
        <w:t xml:space="preserve"> муниципального района  Ставропольский Самарской области постановляет:</w:t>
      </w:r>
      <w:proofErr w:type="gramEnd"/>
    </w:p>
    <w:p w:rsidR="00D850D3" w:rsidRPr="00B22B97" w:rsidRDefault="00D850D3" w:rsidP="00E46CC5">
      <w:pPr>
        <w:spacing w:after="0" w:line="240" w:lineRule="auto"/>
        <w:ind w:right="-3" w:firstLine="709"/>
        <w:jc w:val="both"/>
        <w:textAlignment w:val="baseline"/>
        <w:rPr>
          <w:rFonts w:ascii="Times New Roman" w:eastAsia="Times New Roman" w:hAnsi="Times New Roman" w:cs="Times New Roman"/>
        </w:rPr>
      </w:pPr>
    </w:p>
    <w:p w:rsidR="00DE0E3B" w:rsidRPr="00B22B97" w:rsidRDefault="00DE0E3B" w:rsidP="00E46CC5">
      <w:pPr>
        <w:spacing w:after="0" w:line="240" w:lineRule="auto"/>
        <w:ind w:right="-3" w:firstLine="709"/>
        <w:jc w:val="both"/>
        <w:textAlignment w:val="baseline"/>
        <w:rPr>
          <w:rFonts w:ascii="Times New Roman" w:eastAsia="Times New Roman" w:hAnsi="Times New Roman" w:cs="Times New Roman"/>
        </w:rPr>
      </w:pPr>
      <w:r w:rsidRPr="00B22B97">
        <w:rPr>
          <w:rFonts w:ascii="Times New Roman" w:eastAsia="Times New Roman" w:hAnsi="Times New Roman" w:cs="Times New Roman"/>
        </w:rPr>
        <w:t>1.Внести следующие изменения в муниципальную программу «</w:t>
      </w:r>
      <w:r w:rsidRPr="00B22B97">
        <w:rPr>
          <w:rFonts w:ascii="Times New Roman" w:eastAsia="Times New Roman" w:hAnsi="Times New Roman" w:cs="Times New Roman"/>
          <w:bCs/>
          <w:bdr w:val="none" w:sz="0" w:space="0" w:color="auto" w:frame="1"/>
        </w:rPr>
        <w:t xml:space="preserve">Социально – экономическое развитие </w:t>
      </w:r>
      <w:r w:rsidRPr="00B22B97">
        <w:rPr>
          <w:rFonts w:ascii="Times New Roman" w:eastAsia="Times New Roman" w:hAnsi="Times New Roman" w:cs="Times New Roman"/>
        </w:rPr>
        <w:t xml:space="preserve">сельского поселения </w:t>
      </w:r>
      <w:r w:rsidR="00F778F9" w:rsidRPr="00B22B97">
        <w:rPr>
          <w:rFonts w:ascii="Times New Roman" w:eastAsia="Times New Roman" w:hAnsi="Times New Roman" w:cs="Times New Roman"/>
        </w:rPr>
        <w:t>Васильевка</w:t>
      </w:r>
      <w:r w:rsidRPr="00B22B97">
        <w:rPr>
          <w:rFonts w:ascii="Times New Roman" w:eastAsia="Times New Roman" w:hAnsi="Times New Roman" w:cs="Times New Roman"/>
        </w:rPr>
        <w:t xml:space="preserve"> муниципального района  </w:t>
      </w:r>
      <w:proofErr w:type="gramStart"/>
      <w:r w:rsidRPr="00B22B97">
        <w:rPr>
          <w:rFonts w:ascii="Times New Roman" w:eastAsia="Times New Roman" w:hAnsi="Times New Roman" w:cs="Times New Roman"/>
        </w:rPr>
        <w:t>Ставропольский</w:t>
      </w:r>
      <w:proofErr w:type="gramEnd"/>
      <w:r w:rsidRPr="00B22B97">
        <w:rPr>
          <w:rFonts w:ascii="Times New Roman" w:eastAsia="Times New Roman" w:hAnsi="Times New Roman" w:cs="Times New Roman"/>
        </w:rPr>
        <w:t xml:space="preserve"> Самарской области </w:t>
      </w:r>
      <w:r w:rsidRPr="00B22B97">
        <w:rPr>
          <w:rFonts w:ascii="Times New Roman" w:eastAsia="Times New Roman" w:hAnsi="Times New Roman" w:cs="Times New Roman"/>
          <w:bCs/>
          <w:bdr w:val="none" w:sz="0" w:space="0" w:color="auto" w:frame="1"/>
        </w:rPr>
        <w:t>на 20</w:t>
      </w:r>
      <w:r w:rsidR="00080FED" w:rsidRPr="00B22B97">
        <w:rPr>
          <w:rFonts w:ascii="Times New Roman" w:eastAsia="Times New Roman" w:hAnsi="Times New Roman" w:cs="Times New Roman"/>
          <w:bCs/>
          <w:bdr w:val="none" w:sz="0" w:space="0" w:color="auto" w:frame="1"/>
        </w:rPr>
        <w:t>2</w:t>
      </w:r>
      <w:r w:rsidR="00D46CB1" w:rsidRPr="00B22B97">
        <w:rPr>
          <w:rFonts w:ascii="Times New Roman" w:eastAsia="Times New Roman" w:hAnsi="Times New Roman" w:cs="Times New Roman"/>
          <w:bCs/>
          <w:bdr w:val="none" w:sz="0" w:space="0" w:color="auto" w:frame="1"/>
        </w:rPr>
        <w:t>1</w:t>
      </w:r>
      <w:r w:rsidRPr="00B22B97">
        <w:rPr>
          <w:rFonts w:ascii="Times New Roman" w:eastAsia="Times New Roman" w:hAnsi="Times New Roman" w:cs="Times New Roman"/>
          <w:bCs/>
          <w:bdr w:val="none" w:sz="0" w:space="0" w:color="auto" w:frame="1"/>
        </w:rPr>
        <w:t xml:space="preserve"> – </w:t>
      </w:r>
      <w:r w:rsidR="009A7B59" w:rsidRPr="00B22B97">
        <w:rPr>
          <w:rFonts w:ascii="Times New Roman" w:eastAsia="Times New Roman" w:hAnsi="Times New Roman" w:cs="Times New Roman"/>
          <w:bCs/>
          <w:bdr w:val="none" w:sz="0" w:space="0" w:color="auto" w:frame="1"/>
        </w:rPr>
        <w:t>202</w:t>
      </w:r>
      <w:r w:rsidR="00D46CB1" w:rsidRPr="00B22B97">
        <w:rPr>
          <w:rFonts w:ascii="Times New Roman" w:eastAsia="Times New Roman" w:hAnsi="Times New Roman" w:cs="Times New Roman"/>
          <w:bCs/>
          <w:bdr w:val="none" w:sz="0" w:space="0" w:color="auto" w:frame="1"/>
        </w:rPr>
        <w:t>3</w:t>
      </w:r>
      <w:r w:rsidRPr="00B22B97">
        <w:rPr>
          <w:rFonts w:ascii="Times New Roman" w:eastAsia="Times New Roman" w:hAnsi="Times New Roman" w:cs="Times New Roman"/>
          <w:bCs/>
          <w:bdr w:val="none" w:sz="0" w:space="0" w:color="auto" w:frame="1"/>
        </w:rPr>
        <w:t xml:space="preserve"> годы</w:t>
      </w:r>
      <w:r w:rsidRPr="00B22B97">
        <w:rPr>
          <w:rFonts w:ascii="Times New Roman" w:eastAsia="Times New Roman" w:hAnsi="Times New Roman" w:cs="Times New Roman"/>
          <w:b/>
          <w:bCs/>
          <w:bdr w:val="none" w:sz="0" w:space="0" w:color="auto" w:frame="1"/>
        </w:rPr>
        <w:t xml:space="preserve">», </w:t>
      </w:r>
      <w:r w:rsidRPr="00B22B97">
        <w:rPr>
          <w:rFonts w:ascii="Times New Roman" w:eastAsia="Times New Roman" w:hAnsi="Times New Roman" w:cs="Times New Roman"/>
        </w:rPr>
        <w:t xml:space="preserve">утвержденную Постановлением Администрации сельского поселения </w:t>
      </w:r>
      <w:r w:rsidR="00AB3CBE" w:rsidRPr="00B22B97">
        <w:rPr>
          <w:rFonts w:ascii="Times New Roman" w:eastAsia="Times New Roman" w:hAnsi="Times New Roman" w:cs="Times New Roman"/>
        </w:rPr>
        <w:t>Васильевка</w:t>
      </w:r>
      <w:r w:rsidRPr="00B22B97">
        <w:rPr>
          <w:rFonts w:ascii="Times New Roman" w:eastAsia="Times New Roman" w:hAnsi="Times New Roman" w:cs="Times New Roman"/>
        </w:rPr>
        <w:t xml:space="preserve"> муниципал</w:t>
      </w:r>
      <w:r w:rsidR="009B4B58" w:rsidRPr="00B22B97">
        <w:rPr>
          <w:rFonts w:ascii="Times New Roman" w:eastAsia="Times New Roman" w:hAnsi="Times New Roman" w:cs="Times New Roman"/>
        </w:rPr>
        <w:t xml:space="preserve">ьного </w:t>
      </w:r>
      <w:r w:rsidRPr="00B22B97">
        <w:rPr>
          <w:rFonts w:ascii="Times New Roman" w:eastAsia="Times New Roman" w:hAnsi="Times New Roman" w:cs="Times New Roman"/>
        </w:rPr>
        <w:t xml:space="preserve">района  Ставропольский Самарской области </w:t>
      </w:r>
      <w:r w:rsidR="009A7B59" w:rsidRPr="00B22B97">
        <w:rPr>
          <w:rFonts w:ascii="Times New Roman" w:eastAsia="Times New Roman" w:hAnsi="Times New Roman" w:cs="Times New Roman"/>
        </w:rPr>
        <w:t xml:space="preserve">от </w:t>
      </w:r>
      <w:r w:rsidR="00D46CB1" w:rsidRPr="00B22B97">
        <w:rPr>
          <w:rFonts w:ascii="Times New Roman" w:eastAsia="Times New Roman" w:hAnsi="Times New Roman" w:cs="Times New Roman"/>
        </w:rPr>
        <w:t>30 октября 2020 года № 86</w:t>
      </w:r>
      <w:r w:rsidRPr="00B22B97">
        <w:rPr>
          <w:rFonts w:ascii="Times New Roman" w:eastAsia="Times New Roman" w:hAnsi="Times New Roman" w:cs="Times New Roman"/>
        </w:rPr>
        <w:t>:</w:t>
      </w:r>
    </w:p>
    <w:p w:rsidR="00D850D3" w:rsidRPr="00B22B97" w:rsidRDefault="00D850D3" w:rsidP="00E46CC5">
      <w:pPr>
        <w:spacing w:after="0" w:line="240" w:lineRule="auto"/>
        <w:ind w:right="-3" w:firstLine="709"/>
        <w:jc w:val="both"/>
        <w:textAlignment w:val="baseline"/>
        <w:rPr>
          <w:rFonts w:ascii="Times New Roman" w:eastAsia="Times New Roman" w:hAnsi="Times New Roman" w:cs="Times New Roman"/>
        </w:rPr>
      </w:pPr>
    </w:p>
    <w:p w:rsidR="005E7DA1" w:rsidRPr="00B22B97" w:rsidRDefault="00DE0E3B" w:rsidP="00E46CC5">
      <w:pPr>
        <w:spacing w:after="0" w:line="240" w:lineRule="auto"/>
        <w:ind w:right="-3" w:firstLine="709"/>
        <w:jc w:val="both"/>
        <w:textAlignment w:val="baseline"/>
        <w:rPr>
          <w:rFonts w:ascii="Times New Roman" w:eastAsia="Times New Roman" w:hAnsi="Times New Roman" w:cs="Times New Roman"/>
          <w:bCs/>
          <w:bdr w:val="none" w:sz="0" w:space="0" w:color="auto" w:frame="1"/>
        </w:rPr>
      </w:pPr>
      <w:r w:rsidRPr="00B22B97">
        <w:rPr>
          <w:rFonts w:ascii="Times New Roman" w:eastAsia="Times New Roman" w:hAnsi="Times New Roman" w:cs="Times New Roman"/>
        </w:rPr>
        <w:t>1.1</w:t>
      </w:r>
      <w:r w:rsidR="0017400E" w:rsidRPr="00B22B97">
        <w:rPr>
          <w:rFonts w:ascii="Times New Roman" w:eastAsia="Times New Roman" w:hAnsi="Times New Roman" w:cs="Times New Roman"/>
        </w:rPr>
        <w:t xml:space="preserve">. </w:t>
      </w:r>
      <w:proofErr w:type="gramStart"/>
      <w:r w:rsidRPr="00B22B97">
        <w:rPr>
          <w:rFonts w:ascii="Times New Roman" w:eastAsia="Times New Roman" w:hAnsi="Times New Roman" w:cs="Times New Roman"/>
        </w:rPr>
        <w:t xml:space="preserve">В муниципальной программе сельского поселения </w:t>
      </w:r>
      <w:r w:rsidR="00F778F9" w:rsidRPr="00B22B97">
        <w:rPr>
          <w:rFonts w:ascii="Times New Roman" w:eastAsia="Times New Roman" w:hAnsi="Times New Roman" w:cs="Times New Roman"/>
        </w:rPr>
        <w:t>Васильевка</w:t>
      </w:r>
      <w:r w:rsidRPr="00B22B97">
        <w:rPr>
          <w:rFonts w:ascii="Times New Roman" w:eastAsia="Times New Roman" w:hAnsi="Times New Roman" w:cs="Times New Roman"/>
        </w:rPr>
        <w:t xml:space="preserve"> муниципального района  Ставропольский Самарской области «</w:t>
      </w:r>
      <w:r w:rsidRPr="00B22B97">
        <w:rPr>
          <w:rFonts w:ascii="Times New Roman" w:eastAsia="Times New Roman" w:hAnsi="Times New Roman" w:cs="Times New Roman"/>
          <w:bCs/>
          <w:bdr w:val="none" w:sz="0" w:space="0" w:color="auto" w:frame="1"/>
        </w:rPr>
        <w:t xml:space="preserve">Социально – экономическое развитие </w:t>
      </w:r>
      <w:r w:rsidRPr="00B22B97">
        <w:rPr>
          <w:rFonts w:ascii="Times New Roman" w:eastAsia="Times New Roman" w:hAnsi="Times New Roman" w:cs="Times New Roman"/>
        </w:rPr>
        <w:t xml:space="preserve">сельского поселения </w:t>
      </w:r>
      <w:r w:rsidR="00AB3CBE" w:rsidRPr="00B22B97">
        <w:rPr>
          <w:rFonts w:ascii="Times New Roman" w:eastAsia="Times New Roman" w:hAnsi="Times New Roman" w:cs="Times New Roman"/>
        </w:rPr>
        <w:t>Васильевка</w:t>
      </w:r>
      <w:r w:rsidRPr="00B22B97">
        <w:rPr>
          <w:rFonts w:ascii="Times New Roman" w:eastAsia="Times New Roman" w:hAnsi="Times New Roman" w:cs="Times New Roman"/>
        </w:rPr>
        <w:t xml:space="preserve"> муниципального района  Ставропольский Самарской области </w:t>
      </w:r>
      <w:r w:rsidRPr="00B22B97">
        <w:rPr>
          <w:rFonts w:ascii="Times New Roman" w:eastAsia="Times New Roman" w:hAnsi="Times New Roman" w:cs="Times New Roman"/>
          <w:bCs/>
          <w:bdr w:val="none" w:sz="0" w:space="0" w:color="auto" w:frame="1"/>
        </w:rPr>
        <w:t>на 20</w:t>
      </w:r>
      <w:r w:rsidR="00080FED" w:rsidRPr="00B22B97">
        <w:rPr>
          <w:rFonts w:ascii="Times New Roman" w:eastAsia="Times New Roman" w:hAnsi="Times New Roman" w:cs="Times New Roman"/>
          <w:bCs/>
          <w:bdr w:val="none" w:sz="0" w:space="0" w:color="auto" w:frame="1"/>
        </w:rPr>
        <w:t>2</w:t>
      </w:r>
      <w:r w:rsidR="00D46CB1" w:rsidRPr="00B22B97">
        <w:rPr>
          <w:rFonts w:ascii="Times New Roman" w:eastAsia="Times New Roman" w:hAnsi="Times New Roman" w:cs="Times New Roman"/>
          <w:bCs/>
          <w:bdr w:val="none" w:sz="0" w:space="0" w:color="auto" w:frame="1"/>
        </w:rPr>
        <w:t>1</w:t>
      </w:r>
      <w:r w:rsidR="00372A24" w:rsidRPr="00B22B97">
        <w:rPr>
          <w:rFonts w:ascii="Times New Roman" w:eastAsia="Times New Roman" w:hAnsi="Times New Roman" w:cs="Times New Roman"/>
          <w:bCs/>
          <w:bdr w:val="none" w:sz="0" w:space="0" w:color="auto" w:frame="1"/>
        </w:rPr>
        <w:t xml:space="preserve"> – 20</w:t>
      </w:r>
      <w:r w:rsidR="009A7B59" w:rsidRPr="00B22B97">
        <w:rPr>
          <w:rFonts w:ascii="Times New Roman" w:eastAsia="Times New Roman" w:hAnsi="Times New Roman" w:cs="Times New Roman"/>
          <w:bCs/>
          <w:bdr w:val="none" w:sz="0" w:space="0" w:color="auto" w:frame="1"/>
        </w:rPr>
        <w:t>2</w:t>
      </w:r>
      <w:r w:rsidR="00D46CB1" w:rsidRPr="00B22B97">
        <w:rPr>
          <w:rFonts w:ascii="Times New Roman" w:eastAsia="Times New Roman" w:hAnsi="Times New Roman" w:cs="Times New Roman"/>
          <w:bCs/>
          <w:bdr w:val="none" w:sz="0" w:space="0" w:color="auto" w:frame="1"/>
        </w:rPr>
        <w:t>3</w:t>
      </w:r>
      <w:r w:rsidRPr="00B22B97">
        <w:rPr>
          <w:rFonts w:ascii="Times New Roman" w:eastAsia="Times New Roman" w:hAnsi="Times New Roman" w:cs="Times New Roman"/>
          <w:bCs/>
          <w:bdr w:val="none" w:sz="0" w:space="0" w:color="auto" w:frame="1"/>
        </w:rPr>
        <w:t xml:space="preserve"> годы</w:t>
      </w:r>
      <w:r w:rsidRPr="00B22B97">
        <w:rPr>
          <w:rFonts w:ascii="Times New Roman" w:eastAsia="Times New Roman" w:hAnsi="Times New Roman" w:cs="Times New Roman"/>
          <w:b/>
          <w:bCs/>
          <w:bdr w:val="none" w:sz="0" w:space="0" w:color="auto" w:frame="1"/>
        </w:rPr>
        <w:t xml:space="preserve">», </w:t>
      </w:r>
      <w:r w:rsidRPr="00B22B97">
        <w:rPr>
          <w:rFonts w:ascii="Times New Roman" w:eastAsia="Times New Roman" w:hAnsi="Times New Roman" w:cs="Times New Roman"/>
        </w:rPr>
        <w:t xml:space="preserve">утвержденной Постановлением Администрации сельского поселения </w:t>
      </w:r>
      <w:r w:rsidR="00F778F9" w:rsidRPr="00B22B97">
        <w:rPr>
          <w:rFonts w:ascii="Times New Roman" w:eastAsia="Times New Roman" w:hAnsi="Times New Roman" w:cs="Times New Roman"/>
        </w:rPr>
        <w:t xml:space="preserve">Васильевка </w:t>
      </w:r>
      <w:r w:rsidRPr="00B22B97">
        <w:rPr>
          <w:rFonts w:ascii="Times New Roman" w:eastAsia="Times New Roman" w:hAnsi="Times New Roman" w:cs="Times New Roman"/>
        </w:rPr>
        <w:t xml:space="preserve">муниципального района  Ставропольский Самарской области </w:t>
      </w:r>
      <w:r w:rsidR="009A7B59" w:rsidRPr="00B22B97">
        <w:rPr>
          <w:rFonts w:ascii="Times New Roman" w:eastAsia="Times New Roman" w:hAnsi="Times New Roman" w:cs="Times New Roman"/>
        </w:rPr>
        <w:t xml:space="preserve">от </w:t>
      </w:r>
      <w:r w:rsidR="00D46CB1" w:rsidRPr="00B22B97">
        <w:rPr>
          <w:rFonts w:ascii="Times New Roman" w:eastAsia="Times New Roman" w:hAnsi="Times New Roman" w:cs="Times New Roman"/>
        </w:rPr>
        <w:t>30 октября 2020 года № 86</w:t>
      </w:r>
      <w:r w:rsidRPr="00B22B97">
        <w:rPr>
          <w:rFonts w:ascii="Times New Roman" w:eastAsia="Times New Roman" w:hAnsi="Times New Roman" w:cs="Times New Roman"/>
        </w:rPr>
        <w:t xml:space="preserve">, </w:t>
      </w:r>
      <w:r w:rsidRPr="00B22B97">
        <w:rPr>
          <w:rFonts w:ascii="Times New Roman" w:eastAsia="Times New Roman" w:hAnsi="Times New Roman" w:cs="Times New Roman"/>
          <w:color w:val="000000"/>
        </w:rPr>
        <w:t>в</w:t>
      </w:r>
      <w:r w:rsidRPr="00B22B97">
        <w:rPr>
          <w:rFonts w:ascii="Times New Roman" w:eastAsia="Times New Roman" w:hAnsi="Times New Roman" w:cs="Times New Roman"/>
          <w:bCs/>
          <w:bdr w:val="none" w:sz="0" w:space="0" w:color="auto" w:frame="1"/>
        </w:rPr>
        <w:t xml:space="preserve"> паспорте </w:t>
      </w:r>
      <w:r w:rsidRPr="00B22B97">
        <w:rPr>
          <w:rFonts w:ascii="Times New Roman" w:eastAsia="Times New Roman" w:hAnsi="Times New Roman" w:cs="Times New Roman"/>
        </w:rPr>
        <w:t>муниципальной программы «</w:t>
      </w:r>
      <w:r w:rsidRPr="00B22B97">
        <w:rPr>
          <w:rFonts w:ascii="Times New Roman" w:eastAsia="Times New Roman" w:hAnsi="Times New Roman" w:cs="Times New Roman"/>
          <w:bCs/>
          <w:bdr w:val="none" w:sz="0" w:space="0" w:color="auto" w:frame="1"/>
        </w:rPr>
        <w:t xml:space="preserve">Социально – экономическое развитие </w:t>
      </w:r>
      <w:r w:rsidRPr="00B22B97">
        <w:rPr>
          <w:rFonts w:ascii="Times New Roman" w:eastAsia="Times New Roman" w:hAnsi="Times New Roman" w:cs="Times New Roman"/>
        </w:rPr>
        <w:t xml:space="preserve">сельского поселения </w:t>
      </w:r>
      <w:r w:rsidR="00AB3CBE" w:rsidRPr="00B22B97">
        <w:rPr>
          <w:rFonts w:ascii="Times New Roman" w:eastAsia="Times New Roman" w:hAnsi="Times New Roman" w:cs="Times New Roman"/>
        </w:rPr>
        <w:t>Васильевка</w:t>
      </w:r>
      <w:r w:rsidRPr="00B22B97">
        <w:rPr>
          <w:rFonts w:ascii="Times New Roman" w:eastAsia="Times New Roman" w:hAnsi="Times New Roman" w:cs="Times New Roman"/>
        </w:rPr>
        <w:t xml:space="preserve"> муниципального района  Ставропольский Самарской области </w:t>
      </w:r>
      <w:r w:rsidRPr="00B22B97">
        <w:rPr>
          <w:rFonts w:ascii="Times New Roman" w:eastAsia="Times New Roman" w:hAnsi="Times New Roman" w:cs="Times New Roman"/>
          <w:bCs/>
          <w:bdr w:val="none" w:sz="0" w:space="0" w:color="auto" w:frame="1"/>
        </w:rPr>
        <w:t>на 20</w:t>
      </w:r>
      <w:r w:rsidR="00080FED" w:rsidRPr="00B22B97">
        <w:rPr>
          <w:rFonts w:ascii="Times New Roman" w:eastAsia="Times New Roman" w:hAnsi="Times New Roman" w:cs="Times New Roman"/>
          <w:bCs/>
          <w:bdr w:val="none" w:sz="0" w:space="0" w:color="auto" w:frame="1"/>
        </w:rPr>
        <w:t>2</w:t>
      </w:r>
      <w:r w:rsidR="00D46CB1" w:rsidRPr="00B22B97">
        <w:rPr>
          <w:rFonts w:ascii="Times New Roman" w:eastAsia="Times New Roman" w:hAnsi="Times New Roman" w:cs="Times New Roman"/>
          <w:bCs/>
          <w:bdr w:val="none" w:sz="0" w:space="0" w:color="auto" w:frame="1"/>
        </w:rPr>
        <w:t>1</w:t>
      </w:r>
      <w:proofErr w:type="gramEnd"/>
      <w:r w:rsidRPr="00B22B97">
        <w:rPr>
          <w:rFonts w:ascii="Times New Roman" w:eastAsia="Times New Roman" w:hAnsi="Times New Roman" w:cs="Times New Roman"/>
          <w:bCs/>
          <w:bdr w:val="none" w:sz="0" w:space="0" w:color="auto" w:frame="1"/>
        </w:rPr>
        <w:t xml:space="preserve"> – 20</w:t>
      </w:r>
      <w:r w:rsidR="009A7B59" w:rsidRPr="00B22B97">
        <w:rPr>
          <w:rFonts w:ascii="Times New Roman" w:eastAsia="Times New Roman" w:hAnsi="Times New Roman" w:cs="Times New Roman"/>
          <w:bCs/>
          <w:bdr w:val="none" w:sz="0" w:space="0" w:color="auto" w:frame="1"/>
        </w:rPr>
        <w:t>2</w:t>
      </w:r>
      <w:r w:rsidR="00D46CB1" w:rsidRPr="00B22B97">
        <w:rPr>
          <w:rFonts w:ascii="Times New Roman" w:eastAsia="Times New Roman" w:hAnsi="Times New Roman" w:cs="Times New Roman"/>
          <w:bCs/>
          <w:bdr w:val="none" w:sz="0" w:space="0" w:color="auto" w:frame="1"/>
        </w:rPr>
        <w:t>3</w:t>
      </w:r>
      <w:r w:rsidRPr="00B22B97">
        <w:rPr>
          <w:rFonts w:ascii="Times New Roman" w:eastAsia="Times New Roman" w:hAnsi="Times New Roman" w:cs="Times New Roman"/>
          <w:bCs/>
          <w:bdr w:val="none" w:sz="0" w:space="0" w:color="auto" w:frame="1"/>
        </w:rPr>
        <w:t xml:space="preserve"> годы</w:t>
      </w:r>
      <w:r w:rsidRPr="00B22B97">
        <w:rPr>
          <w:rFonts w:ascii="Times New Roman" w:eastAsia="Times New Roman" w:hAnsi="Times New Roman" w:cs="Times New Roman"/>
          <w:b/>
          <w:bCs/>
          <w:bdr w:val="none" w:sz="0" w:space="0" w:color="auto" w:frame="1"/>
        </w:rPr>
        <w:t>»</w:t>
      </w:r>
      <w:r w:rsidRPr="00B22B97">
        <w:rPr>
          <w:rFonts w:ascii="Times New Roman" w:eastAsia="Times New Roman" w:hAnsi="Times New Roman" w:cs="Times New Roman"/>
        </w:rPr>
        <w:t xml:space="preserve"> (далее Программа),</w:t>
      </w:r>
      <w:r w:rsidRPr="00B22B97">
        <w:rPr>
          <w:rFonts w:ascii="Times New Roman" w:eastAsia="Times New Roman" w:hAnsi="Times New Roman" w:cs="Times New Roman"/>
          <w:color w:val="000000"/>
        </w:rPr>
        <w:t xml:space="preserve"> «Объемы и источники финансирования»</w:t>
      </w:r>
      <w:r w:rsidRPr="00B22B97">
        <w:rPr>
          <w:rFonts w:ascii="Times New Roman" w:eastAsia="Times New Roman" w:hAnsi="Times New Roman" w:cs="Times New Roman"/>
          <w:b/>
          <w:bCs/>
          <w:bdr w:val="none" w:sz="0" w:space="0" w:color="auto" w:frame="1"/>
        </w:rPr>
        <w:t xml:space="preserve">, </w:t>
      </w:r>
      <w:r w:rsidRPr="00B22B97">
        <w:rPr>
          <w:rFonts w:ascii="Times New Roman" w:eastAsia="Times New Roman" w:hAnsi="Times New Roman" w:cs="Times New Roman"/>
          <w:bCs/>
          <w:bdr w:val="none" w:sz="0" w:space="0" w:color="auto" w:frame="1"/>
        </w:rPr>
        <w:t>изложить в следующей редакции:</w:t>
      </w:r>
    </w:p>
    <w:tbl>
      <w:tblPr>
        <w:tblW w:w="10173" w:type="dxa"/>
        <w:tblCellMar>
          <w:left w:w="0" w:type="dxa"/>
          <w:right w:w="0" w:type="dxa"/>
        </w:tblCellMar>
        <w:tblLook w:val="00A0" w:firstRow="1" w:lastRow="0" w:firstColumn="1" w:lastColumn="0" w:noHBand="0" w:noVBand="0"/>
      </w:tblPr>
      <w:tblGrid>
        <w:gridCol w:w="2211"/>
        <w:gridCol w:w="7962"/>
      </w:tblGrid>
      <w:tr w:rsidR="00DE0E3B" w:rsidRPr="00B22B97" w:rsidTr="00E46CC5">
        <w:tc>
          <w:tcPr>
            <w:tcW w:w="221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DE0E3B" w:rsidRPr="00B22B97" w:rsidRDefault="00DE0E3B" w:rsidP="00E46CC5">
            <w:pPr>
              <w:spacing w:after="0"/>
              <w:textAlignment w:val="baseline"/>
              <w:rPr>
                <w:rFonts w:ascii="Times New Roman" w:eastAsia="Times New Roman" w:hAnsi="Times New Roman" w:cs="Times New Roman"/>
                <w:color w:val="000000"/>
              </w:rPr>
            </w:pPr>
            <w:r w:rsidRPr="00B22B97">
              <w:rPr>
                <w:rFonts w:ascii="Times New Roman" w:eastAsia="Times New Roman" w:hAnsi="Times New Roman" w:cs="Times New Roman"/>
                <w:color w:val="000000"/>
              </w:rPr>
              <w:t>Объемы и источники финансирования</w:t>
            </w:r>
          </w:p>
        </w:tc>
        <w:tc>
          <w:tcPr>
            <w:tcW w:w="7962"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5C3304" w:rsidRPr="00B22B97" w:rsidRDefault="005C3304" w:rsidP="00E46CC5">
            <w:pPr>
              <w:spacing w:after="0"/>
              <w:jc w:val="both"/>
              <w:textAlignment w:val="baseline"/>
              <w:rPr>
                <w:rFonts w:ascii="Times New Roman" w:eastAsia="Times New Roman" w:hAnsi="Times New Roman" w:cs="Times New Roman"/>
              </w:rPr>
            </w:pPr>
            <w:r w:rsidRPr="00B22B97">
              <w:rPr>
                <w:rFonts w:ascii="Times New Roman" w:eastAsia="Times New Roman" w:hAnsi="Times New Roman" w:cs="Times New Roman"/>
              </w:rPr>
              <w:t>Объем финансирования программы на 20</w:t>
            </w:r>
            <w:r w:rsidR="00080FED" w:rsidRPr="00B22B97">
              <w:rPr>
                <w:rFonts w:ascii="Times New Roman" w:eastAsia="Times New Roman" w:hAnsi="Times New Roman" w:cs="Times New Roman"/>
              </w:rPr>
              <w:t>2</w:t>
            </w:r>
            <w:r w:rsidR="00D46CB1" w:rsidRPr="00B22B97">
              <w:rPr>
                <w:rFonts w:ascii="Times New Roman" w:eastAsia="Times New Roman" w:hAnsi="Times New Roman" w:cs="Times New Roman"/>
              </w:rPr>
              <w:t>1</w:t>
            </w:r>
            <w:r w:rsidRPr="00B22B97">
              <w:rPr>
                <w:rFonts w:ascii="Times New Roman" w:eastAsia="Times New Roman" w:hAnsi="Times New Roman" w:cs="Times New Roman"/>
              </w:rPr>
              <w:t xml:space="preserve"> – 20</w:t>
            </w:r>
            <w:r w:rsidR="009A7B59" w:rsidRPr="00B22B97">
              <w:rPr>
                <w:rFonts w:ascii="Times New Roman" w:eastAsia="Times New Roman" w:hAnsi="Times New Roman" w:cs="Times New Roman"/>
              </w:rPr>
              <w:t>2</w:t>
            </w:r>
            <w:r w:rsidR="00D46CB1" w:rsidRPr="00B22B97">
              <w:rPr>
                <w:rFonts w:ascii="Times New Roman" w:eastAsia="Times New Roman" w:hAnsi="Times New Roman" w:cs="Times New Roman"/>
              </w:rPr>
              <w:t>3</w:t>
            </w:r>
            <w:r w:rsidRPr="00B22B97">
              <w:rPr>
                <w:rFonts w:ascii="Times New Roman" w:eastAsia="Times New Roman" w:hAnsi="Times New Roman" w:cs="Times New Roman"/>
              </w:rPr>
              <w:t xml:space="preserve">  годы:</w:t>
            </w:r>
          </w:p>
          <w:p w:rsidR="005C3304" w:rsidRPr="00B22B97" w:rsidRDefault="005C3304" w:rsidP="00E46CC5">
            <w:pPr>
              <w:spacing w:after="0"/>
              <w:jc w:val="both"/>
              <w:textAlignment w:val="baseline"/>
              <w:rPr>
                <w:rFonts w:ascii="Times New Roman" w:eastAsia="Times New Roman" w:hAnsi="Times New Roman" w:cs="Times New Roman"/>
              </w:rPr>
            </w:pPr>
            <w:r w:rsidRPr="00B22B97">
              <w:rPr>
                <w:rFonts w:ascii="Times New Roman" w:eastAsia="Times New Roman" w:hAnsi="Times New Roman" w:cs="Times New Roman"/>
              </w:rPr>
              <w:t>20</w:t>
            </w:r>
            <w:r w:rsidR="00080FED" w:rsidRPr="00B22B97">
              <w:rPr>
                <w:rFonts w:ascii="Times New Roman" w:eastAsia="Times New Roman" w:hAnsi="Times New Roman" w:cs="Times New Roman"/>
              </w:rPr>
              <w:t>2</w:t>
            </w:r>
            <w:r w:rsidR="00D46CB1" w:rsidRPr="00B22B97">
              <w:rPr>
                <w:rFonts w:ascii="Times New Roman" w:eastAsia="Times New Roman" w:hAnsi="Times New Roman" w:cs="Times New Roman"/>
              </w:rPr>
              <w:t>1</w:t>
            </w:r>
            <w:r w:rsidRPr="00B22B97">
              <w:rPr>
                <w:rFonts w:ascii="Times New Roman" w:eastAsia="Times New Roman" w:hAnsi="Times New Roman" w:cs="Times New Roman"/>
              </w:rPr>
              <w:t xml:space="preserve"> год  </w:t>
            </w:r>
            <w:r w:rsidR="00871D6A" w:rsidRPr="00B22B97">
              <w:rPr>
                <w:rFonts w:ascii="Times New Roman" w:eastAsia="Times New Roman" w:hAnsi="Times New Roman" w:cs="Times New Roman"/>
              </w:rPr>
              <w:t>43 017 616</w:t>
            </w:r>
            <w:r w:rsidR="00762601" w:rsidRPr="00B22B97">
              <w:rPr>
                <w:rFonts w:ascii="Times New Roman" w:eastAsia="Times New Roman" w:hAnsi="Times New Roman" w:cs="Times New Roman"/>
              </w:rPr>
              <w:t xml:space="preserve"> </w:t>
            </w:r>
            <w:r w:rsidR="005A2BF2" w:rsidRPr="00B22B97">
              <w:rPr>
                <w:rFonts w:ascii="Times New Roman" w:eastAsia="Times New Roman" w:hAnsi="Times New Roman" w:cs="Times New Roman"/>
              </w:rPr>
              <w:t>руб.</w:t>
            </w:r>
            <w:r w:rsidR="00871D6A" w:rsidRPr="00B22B97">
              <w:rPr>
                <w:rFonts w:ascii="Times New Roman" w:eastAsia="Times New Roman" w:hAnsi="Times New Roman" w:cs="Times New Roman"/>
              </w:rPr>
              <w:t>95</w:t>
            </w:r>
            <w:r w:rsidR="005A2BF2" w:rsidRPr="00B22B97">
              <w:rPr>
                <w:rFonts w:ascii="Times New Roman" w:eastAsia="Times New Roman" w:hAnsi="Times New Roman" w:cs="Times New Roman"/>
              </w:rPr>
              <w:t xml:space="preserve"> </w:t>
            </w:r>
            <w:r w:rsidRPr="00B22B97">
              <w:rPr>
                <w:rFonts w:ascii="Times New Roman" w:eastAsia="Times New Roman" w:hAnsi="Times New Roman" w:cs="Times New Roman"/>
              </w:rPr>
              <w:t>коп</w:t>
            </w:r>
            <w:proofErr w:type="gramStart"/>
            <w:r w:rsidRPr="00B22B97">
              <w:rPr>
                <w:rFonts w:ascii="Times New Roman" w:eastAsia="Times New Roman" w:hAnsi="Times New Roman" w:cs="Times New Roman"/>
              </w:rPr>
              <w:t>.;</w:t>
            </w:r>
            <w:proofErr w:type="gramEnd"/>
          </w:p>
          <w:p w:rsidR="005C3304" w:rsidRPr="00B22B97" w:rsidRDefault="00372A24" w:rsidP="00E46CC5">
            <w:pPr>
              <w:spacing w:after="0"/>
              <w:jc w:val="both"/>
              <w:textAlignment w:val="baseline"/>
              <w:rPr>
                <w:rFonts w:ascii="Times New Roman" w:eastAsia="Times New Roman" w:hAnsi="Times New Roman" w:cs="Times New Roman"/>
              </w:rPr>
            </w:pPr>
            <w:r w:rsidRPr="00B22B97">
              <w:rPr>
                <w:rFonts w:ascii="Times New Roman" w:eastAsia="Times New Roman" w:hAnsi="Times New Roman" w:cs="Times New Roman"/>
              </w:rPr>
              <w:t>20</w:t>
            </w:r>
            <w:r w:rsidR="0084787A" w:rsidRPr="00B22B97">
              <w:rPr>
                <w:rFonts w:ascii="Times New Roman" w:eastAsia="Times New Roman" w:hAnsi="Times New Roman" w:cs="Times New Roman"/>
              </w:rPr>
              <w:t>2</w:t>
            </w:r>
            <w:r w:rsidR="00D46CB1" w:rsidRPr="00B22B97">
              <w:rPr>
                <w:rFonts w:ascii="Times New Roman" w:eastAsia="Times New Roman" w:hAnsi="Times New Roman" w:cs="Times New Roman"/>
              </w:rPr>
              <w:t>2</w:t>
            </w:r>
            <w:r w:rsidR="005C3304" w:rsidRPr="00B22B97">
              <w:rPr>
                <w:rFonts w:ascii="Times New Roman" w:eastAsia="Times New Roman" w:hAnsi="Times New Roman" w:cs="Times New Roman"/>
              </w:rPr>
              <w:t xml:space="preserve"> год  </w:t>
            </w:r>
            <w:r w:rsidR="00762601" w:rsidRPr="00B22B97">
              <w:rPr>
                <w:rFonts w:ascii="Times New Roman" w:eastAsia="Times New Roman" w:hAnsi="Times New Roman" w:cs="Times New Roman"/>
              </w:rPr>
              <w:t>54 556 552</w:t>
            </w:r>
            <w:r w:rsidR="00DB2E63" w:rsidRPr="00B22B97">
              <w:rPr>
                <w:rFonts w:ascii="Times New Roman" w:eastAsia="Times New Roman" w:hAnsi="Times New Roman" w:cs="Times New Roman"/>
              </w:rPr>
              <w:t xml:space="preserve"> </w:t>
            </w:r>
            <w:r w:rsidR="005C3304" w:rsidRPr="00B22B97">
              <w:rPr>
                <w:rFonts w:ascii="Times New Roman" w:eastAsia="Times New Roman" w:hAnsi="Times New Roman" w:cs="Times New Roman"/>
              </w:rPr>
              <w:t xml:space="preserve">руб. </w:t>
            </w:r>
            <w:r w:rsidR="00762601" w:rsidRPr="00B22B97">
              <w:rPr>
                <w:rFonts w:ascii="Times New Roman" w:eastAsia="Times New Roman" w:hAnsi="Times New Roman" w:cs="Times New Roman"/>
              </w:rPr>
              <w:t>47</w:t>
            </w:r>
            <w:r w:rsidR="005C3304" w:rsidRPr="00B22B97">
              <w:rPr>
                <w:rFonts w:ascii="Times New Roman" w:eastAsia="Times New Roman" w:hAnsi="Times New Roman" w:cs="Times New Roman"/>
              </w:rPr>
              <w:t xml:space="preserve"> коп</w:t>
            </w:r>
            <w:proofErr w:type="gramStart"/>
            <w:r w:rsidR="005C3304" w:rsidRPr="00B22B97">
              <w:rPr>
                <w:rFonts w:ascii="Times New Roman" w:eastAsia="Times New Roman" w:hAnsi="Times New Roman" w:cs="Times New Roman"/>
              </w:rPr>
              <w:t xml:space="preserve">.; </w:t>
            </w:r>
            <w:proofErr w:type="gramEnd"/>
          </w:p>
          <w:p w:rsidR="005C3304" w:rsidRPr="00B22B97" w:rsidRDefault="009A7B59" w:rsidP="00E46CC5">
            <w:pPr>
              <w:spacing w:after="0"/>
              <w:jc w:val="both"/>
              <w:textAlignment w:val="baseline"/>
              <w:rPr>
                <w:rFonts w:ascii="Times New Roman" w:eastAsia="Times New Roman" w:hAnsi="Times New Roman" w:cs="Times New Roman"/>
              </w:rPr>
            </w:pPr>
            <w:r w:rsidRPr="00B22B97">
              <w:rPr>
                <w:rFonts w:ascii="Times New Roman" w:eastAsia="Times New Roman" w:hAnsi="Times New Roman" w:cs="Times New Roman"/>
              </w:rPr>
              <w:t>202</w:t>
            </w:r>
            <w:r w:rsidR="00D46CB1" w:rsidRPr="00B22B97">
              <w:rPr>
                <w:rFonts w:ascii="Times New Roman" w:eastAsia="Times New Roman" w:hAnsi="Times New Roman" w:cs="Times New Roman"/>
              </w:rPr>
              <w:t>3</w:t>
            </w:r>
            <w:r w:rsidRPr="00B22B97">
              <w:rPr>
                <w:rFonts w:ascii="Times New Roman" w:eastAsia="Times New Roman" w:hAnsi="Times New Roman" w:cs="Times New Roman"/>
              </w:rPr>
              <w:t xml:space="preserve"> </w:t>
            </w:r>
            <w:r w:rsidR="005C3304" w:rsidRPr="00B22B97">
              <w:rPr>
                <w:rFonts w:ascii="Times New Roman" w:eastAsia="Times New Roman" w:hAnsi="Times New Roman" w:cs="Times New Roman"/>
              </w:rPr>
              <w:t xml:space="preserve">год  </w:t>
            </w:r>
            <w:r w:rsidR="00762601" w:rsidRPr="00B22B97">
              <w:rPr>
                <w:rFonts w:ascii="Times New Roman" w:eastAsia="Times New Roman" w:hAnsi="Times New Roman" w:cs="Times New Roman"/>
              </w:rPr>
              <w:t>57 039 191</w:t>
            </w:r>
            <w:r w:rsidR="005C3304" w:rsidRPr="00B22B97">
              <w:rPr>
                <w:rFonts w:ascii="Times New Roman" w:eastAsia="Times New Roman" w:hAnsi="Times New Roman" w:cs="Times New Roman"/>
              </w:rPr>
              <w:t xml:space="preserve"> руб. </w:t>
            </w:r>
            <w:r w:rsidR="00762601" w:rsidRPr="00B22B97">
              <w:rPr>
                <w:rFonts w:ascii="Times New Roman" w:eastAsia="Times New Roman" w:hAnsi="Times New Roman" w:cs="Times New Roman"/>
              </w:rPr>
              <w:t>02</w:t>
            </w:r>
            <w:r w:rsidR="005C3304" w:rsidRPr="00B22B97">
              <w:rPr>
                <w:rFonts w:ascii="Times New Roman" w:eastAsia="Times New Roman" w:hAnsi="Times New Roman" w:cs="Times New Roman"/>
              </w:rPr>
              <w:t xml:space="preserve"> коп.</w:t>
            </w:r>
          </w:p>
          <w:p w:rsidR="00AE63CA" w:rsidRPr="00B22B97" w:rsidRDefault="005C3304" w:rsidP="00E46CC5">
            <w:pPr>
              <w:spacing w:after="0"/>
              <w:textAlignment w:val="baseline"/>
              <w:rPr>
                <w:rFonts w:ascii="Times New Roman" w:eastAsia="Times New Roman" w:hAnsi="Times New Roman" w:cs="Times New Roman"/>
              </w:rPr>
            </w:pPr>
            <w:r w:rsidRPr="00B22B97">
              <w:rPr>
                <w:rFonts w:ascii="Times New Roman" w:eastAsia="Times New Roman" w:hAnsi="Times New Roman" w:cs="Times New Roman"/>
              </w:rPr>
              <w:t xml:space="preserve">1.Средства бюджета сельского поселения </w:t>
            </w:r>
            <w:r w:rsidR="00F778F9" w:rsidRPr="00B22B97">
              <w:rPr>
                <w:rFonts w:ascii="Times New Roman" w:eastAsia="Times New Roman" w:hAnsi="Times New Roman" w:cs="Times New Roman"/>
              </w:rPr>
              <w:t>Васильевка</w:t>
            </w:r>
            <w:r w:rsidRPr="00B22B97">
              <w:rPr>
                <w:rFonts w:ascii="Times New Roman" w:eastAsia="Times New Roman" w:hAnsi="Times New Roman" w:cs="Times New Roman"/>
              </w:rPr>
              <w:t xml:space="preserve"> муниципального района  </w:t>
            </w:r>
            <w:r w:rsidR="00AE63CA" w:rsidRPr="00B22B97">
              <w:rPr>
                <w:rFonts w:ascii="Times New Roman" w:eastAsia="Times New Roman" w:hAnsi="Times New Roman" w:cs="Times New Roman"/>
              </w:rPr>
              <w:t xml:space="preserve">  </w:t>
            </w:r>
          </w:p>
          <w:p w:rsidR="005C3304" w:rsidRPr="00B22B97" w:rsidRDefault="00AE63CA" w:rsidP="00E46CC5">
            <w:pPr>
              <w:spacing w:after="0"/>
              <w:textAlignment w:val="baseline"/>
              <w:rPr>
                <w:rFonts w:ascii="Times New Roman" w:eastAsia="Times New Roman" w:hAnsi="Times New Roman" w:cs="Times New Roman"/>
              </w:rPr>
            </w:pPr>
            <w:r w:rsidRPr="00B22B97">
              <w:rPr>
                <w:rFonts w:ascii="Times New Roman" w:eastAsia="Times New Roman" w:hAnsi="Times New Roman" w:cs="Times New Roman"/>
              </w:rPr>
              <w:t xml:space="preserve">   </w:t>
            </w:r>
            <w:proofErr w:type="gramStart"/>
            <w:r w:rsidR="005C3304" w:rsidRPr="00B22B97">
              <w:rPr>
                <w:rFonts w:ascii="Times New Roman" w:eastAsia="Times New Roman" w:hAnsi="Times New Roman" w:cs="Times New Roman"/>
              </w:rPr>
              <w:t>Ставропольский</w:t>
            </w:r>
            <w:proofErr w:type="gramEnd"/>
            <w:r w:rsidR="005C3304" w:rsidRPr="00B22B97">
              <w:rPr>
                <w:rFonts w:ascii="Times New Roman" w:eastAsia="Times New Roman" w:hAnsi="Times New Roman" w:cs="Times New Roman"/>
              </w:rPr>
              <w:t xml:space="preserve"> Самарской области; </w:t>
            </w:r>
          </w:p>
          <w:p w:rsidR="005C3304" w:rsidRPr="00B22B97" w:rsidRDefault="005C3304" w:rsidP="00E46CC5">
            <w:pPr>
              <w:spacing w:after="0"/>
              <w:jc w:val="both"/>
              <w:textAlignment w:val="baseline"/>
              <w:rPr>
                <w:rFonts w:ascii="Times New Roman" w:eastAsia="Times New Roman" w:hAnsi="Times New Roman" w:cs="Times New Roman"/>
              </w:rPr>
            </w:pPr>
            <w:r w:rsidRPr="00B22B97">
              <w:rPr>
                <w:rFonts w:ascii="Times New Roman" w:eastAsia="Times New Roman" w:hAnsi="Times New Roman" w:cs="Times New Roman"/>
              </w:rPr>
              <w:t>2. Средства областного бюджета;</w:t>
            </w:r>
          </w:p>
          <w:p w:rsidR="00DE0E3B" w:rsidRPr="00B22B97" w:rsidRDefault="005C3304" w:rsidP="00E46CC5">
            <w:pPr>
              <w:spacing w:after="0"/>
              <w:jc w:val="both"/>
              <w:textAlignment w:val="baseline"/>
              <w:rPr>
                <w:rFonts w:ascii="Times New Roman" w:eastAsia="Times New Roman" w:hAnsi="Times New Roman" w:cs="Times New Roman"/>
                <w:color w:val="000000"/>
              </w:rPr>
            </w:pPr>
            <w:r w:rsidRPr="00B22B97">
              <w:rPr>
                <w:rFonts w:ascii="Times New Roman" w:eastAsia="Times New Roman" w:hAnsi="Times New Roman" w:cs="Times New Roman"/>
              </w:rPr>
              <w:t>3. Средства федерального бюджета.</w:t>
            </w:r>
          </w:p>
        </w:tc>
      </w:tr>
    </w:tbl>
    <w:p w:rsidR="009D3894" w:rsidRPr="00B22B97" w:rsidRDefault="009D3894" w:rsidP="00BB2ED2">
      <w:pPr>
        <w:autoSpaceDE w:val="0"/>
        <w:spacing w:after="0"/>
        <w:ind w:right="-1" w:firstLine="709"/>
        <w:jc w:val="both"/>
        <w:rPr>
          <w:rFonts w:ascii="Times New Roman" w:hAnsi="Times New Roman" w:cs="Times New Roman"/>
        </w:rPr>
      </w:pPr>
    </w:p>
    <w:p w:rsidR="00BB2ED2" w:rsidRPr="00B22B97" w:rsidRDefault="009D3894" w:rsidP="00BB2ED2">
      <w:pPr>
        <w:autoSpaceDE w:val="0"/>
        <w:spacing w:after="0"/>
        <w:ind w:right="-1" w:firstLine="709"/>
        <w:jc w:val="both"/>
        <w:rPr>
          <w:rFonts w:ascii="Times New Roman" w:hAnsi="Times New Roman" w:cs="Times New Roman"/>
        </w:rPr>
      </w:pPr>
      <w:r w:rsidRPr="00B22B97">
        <w:rPr>
          <w:rFonts w:ascii="Times New Roman" w:hAnsi="Times New Roman" w:cs="Times New Roman"/>
        </w:rPr>
        <w:t>1</w:t>
      </w:r>
      <w:r w:rsidR="00BB2ED2" w:rsidRPr="00B22B97">
        <w:rPr>
          <w:rFonts w:ascii="Times New Roman" w:hAnsi="Times New Roman" w:cs="Times New Roman"/>
        </w:rPr>
        <w:t>.</w:t>
      </w:r>
      <w:r w:rsidR="00E90C37" w:rsidRPr="00B22B97">
        <w:rPr>
          <w:rFonts w:ascii="Times New Roman" w:hAnsi="Times New Roman" w:cs="Times New Roman"/>
        </w:rPr>
        <w:t>2.</w:t>
      </w:r>
      <w:r w:rsidR="00BB2ED2" w:rsidRPr="00B22B97">
        <w:rPr>
          <w:rFonts w:ascii="Times New Roman" w:hAnsi="Times New Roman" w:cs="Times New Roman"/>
        </w:rPr>
        <w:t xml:space="preserve"> </w:t>
      </w:r>
      <w:proofErr w:type="gramStart"/>
      <w:r w:rsidR="00BB2ED2" w:rsidRPr="00B22B97">
        <w:rPr>
          <w:rFonts w:ascii="Times New Roman" w:hAnsi="Times New Roman" w:cs="Times New Roman"/>
        </w:rPr>
        <w:t>В муниципальной программе сельского поселения Васильевка  муниципального района Ставропольский Самарской области  «Социально-экономическое развитие сельского поселения Васильевка муниципального района Ставропольский Самарской области на 2021-2023 годы»,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 86, Подпрограмму № 1 «Деятельность органов местного самоуправления сельского поселения Васильевка муниципального района Ставропо</w:t>
      </w:r>
      <w:r w:rsidR="0000146C" w:rsidRPr="00B22B97">
        <w:rPr>
          <w:rFonts w:ascii="Times New Roman" w:hAnsi="Times New Roman" w:cs="Times New Roman"/>
        </w:rPr>
        <w:t>льский Самарской области на 2021 - 2023</w:t>
      </w:r>
      <w:r w:rsidR="00BB2ED2" w:rsidRPr="00B22B97">
        <w:rPr>
          <w:rFonts w:ascii="Times New Roman" w:hAnsi="Times New Roman" w:cs="Times New Roman"/>
        </w:rPr>
        <w:t xml:space="preserve"> годы» изложить</w:t>
      </w:r>
      <w:proofErr w:type="gramEnd"/>
      <w:r w:rsidR="00BB2ED2" w:rsidRPr="00B22B97">
        <w:rPr>
          <w:rFonts w:ascii="Times New Roman" w:hAnsi="Times New Roman" w:cs="Times New Roman"/>
        </w:rPr>
        <w:t xml:space="preserve"> в следующей редакции:</w:t>
      </w:r>
    </w:p>
    <w:p w:rsidR="00BB2ED2" w:rsidRPr="00B22B97" w:rsidRDefault="00BB2ED2" w:rsidP="00BB2ED2">
      <w:pPr>
        <w:autoSpaceDE w:val="0"/>
        <w:spacing w:after="0"/>
        <w:ind w:right="-1"/>
        <w:jc w:val="both"/>
        <w:rPr>
          <w:rFonts w:ascii="Times New Roman" w:hAnsi="Times New Roman" w:cs="Times New Roman"/>
        </w:rPr>
      </w:pPr>
    </w:p>
    <w:p w:rsidR="002F089B" w:rsidRPr="00B22B97" w:rsidRDefault="002F089B" w:rsidP="002F089B">
      <w:pPr>
        <w:shd w:val="clear" w:color="auto" w:fill="FFFFFF"/>
        <w:spacing w:after="0"/>
        <w:ind w:right="-1" w:firstLine="709"/>
        <w:jc w:val="both"/>
        <w:rPr>
          <w:rFonts w:ascii="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631"/>
      </w:tblGrid>
      <w:tr w:rsidR="002F089B" w:rsidRPr="00B22B97" w:rsidTr="002F089B">
        <w:tc>
          <w:tcPr>
            <w:tcW w:w="2575" w:type="dxa"/>
            <w:tcBorders>
              <w:top w:val="single" w:sz="4" w:space="0" w:color="000000"/>
              <w:left w:val="single" w:sz="4" w:space="0" w:color="000000"/>
              <w:bottom w:val="single" w:sz="4" w:space="0" w:color="000000"/>
              <w:right w:val="single" w:sz="4" w:space="0" w:color="000000"/>
            </w:tcBorders>
            <w:vAlign w:val="center"/>
            <w:hideMark/>
          </w:tcPr>
          <w:p w:rsidR="002F089B" w:rsidRPr="00B22B97" w:rsidRDefault="002F089B" w:rsidP="002F089B">
            <w:pPr>
              <w:shd w:val="clear" w:color="auto" w:fill="FFFFFF"/>
              <w:spacing w:after="0"/>
              <w:ind w:right="-1" w:firstLine="709"/>
              <w:jc w:val="both"/>
              <w:rPr>
                <w:rFonts w:ascii="Times New Roman" w:hAnsi="Times New Roman" w:cs="Times New Roman"/>
              </w:rPr>
            </w:pPr>
            <w:r w:rsidRPr="00B22B97">
              <w:rPr>
                <w:rFonts w:ascii="Times New Roman" w:hAnsi="Times New Roman" w:cs="Times New Roman"/>
              </w:rPr>
              <w:lastRenderedPageBreak/>
              <w:t>Объемы и источники финансирования Подпрограммы</w:t>
            </w:r>
          </w:p>
        </w:tc>
        <w:tc>
          <w:tcPr>
            <w:tcW w:w="7631" w:type="dxa"/>
            <w:tcBorders>
              <w:top w:val="single" w:sz="4" w:space="0" w:color="000000"/>
              <w:left w:val="single" w:sz="4" w:space="0" w:color="000000"/>
              <w:bottom w:val="single" w:sz="4" w:space="0" w:color="000000"/>
              <w:right w:val="single" w:sz="4" w:space="0" w:color="000000"/>
            </w:tcBorders>
            <w:hideMark/>
          </w:tcPr>
          <w:p w:rsidR="002F089B" w:rsidRPr="00B22B97" w:rsidRDefault="002F089B" w:rsidP="002F089B">
            <w:pPr>
              <w:shd w:val="clear" w:color="auto" w:fill="FFFFFF"/>
              <w:spacing w:after="0"/>
              <w:ind w:right="-1" w:firstLine="709"/>
              <w:jc w:val="both"/>
              <w:rPr>
                <w:rFonts w:ascii="Times New Roman" w:hAnsi="Times New Roman" w:cs="Times New Roman"/>
              </w:rPr>
            </w:pPr>
            <w:r w:rsidRPr="00B22B97">
              <w:rPr>
                <w:rFonts w:ascii="Times New Roman" w:hAnsi="Times New Roman" w:cs="Times New Roman"/>
              </w:rPr>
              <w:t xml:space="preserve">Финансирование мероприятий </w:t>
            </w:r>
            <w:proofErr w:type="gramStart"/>
            <w:r w:rsidRPr="00B22B97">
              <w:rPr>
                <w:rFonts w:ascii="Times New Roman" w:hAnsi="Times New Roman" w:cs="Times New Roman"/>
              </w:rPr>
              <w:t>может</w:t>
            </w:r>
            <w:proofErr w:type="gramEnd"/>
            <w:r w:rsidRPr="00B22B97">
              <w:rPr>
                <w:rFonts w:ascii="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2F089B" w:rsidRPr="00B22B97" w:rsidRDefault="002F089B" w:rsidP="002F089B">
            <w:pPr>
              <w:shd w:val="clear" w:color="auto" w:fill="FFFFFF"/>
              <w:spacing w:after="0"/>
              <w:ind w:right="-1" w:firstLine="709"/>
              <w:jc w:val="both"/>
              <w:rPr>
                <w:rFonts w:ascii="Times New Roman" w:hAnsi="Times New Roman" w:cs="Times New Roman"/>
              </w:rPr>
            </w:pPr>
            <w:r w:rsidRPr="00B22B97">
              <w:rPr>
                <w:rFonts w:ascii="Times New Roman" w:hAnsi="Times New Roman" w:cs="Times New Roman"/>
              </w:rPr>
              <w:t xml:space="preserve">Общий объем финансирования Подпрограммы составляет </w:t>
            </w:r>
          </w:p>
          <w:p w:rsidR="002F089B" w:rsidRPr="00B22B97" w:rsidRDefault="001410D1" w:rsidP="002F089B">
            <w:pPr>
              <w:shd w:val="clear" w:color="auto" w:fill="FFFFFF"/>
              <w:spacing w:after="0"/>
              <w:ind w:right="-1" w:firstLine="709"/>
              <w:jc w:val="both"/>
              <w:rPr>
                <w:rFonts w:ascii="Times New Roman" w:hAnsi="Times New Roman" w:cs="Times New Roman"/>
              </w:rPr>
            </w:pPr>
            <w:r w:rsidRPr="00B22B97">
              <w:rPr>
                <w:rFonts w:ascii="Times New Roman" w:hAnsi="Times New Roman" w:cs="Times New Roman"/>
              </w:rPr>
              <w:t>30 420 872</w:t>
            </w:r>
            <w:r w:rsidR="002F089B" w:rsidRPr="00B22B97">
              <w:rPr>
                <w:rFonts w:ascii="Times New Roman" w:hAnsi="Times New Roman" w:cs="Times New Roman"/>
              </w:rPr>
              <w:t xml:space="preserve"> руб</w:t>
            </w:r>
            <w:r w:rsidRPr="00B22B97">
              <w:rPr>
                <w:rFonts w:ascii="Times New Roman" w:hAnsi="Times New Roman" w:cs="Times New Roman"/>
              </w:rPr>
              <w:t>.65</w:t>
            </w:r>
            <w:r w:rsidR="002F089B" w:rsidRPr="00B22B97">
              <w:rPr>
                <w:rFonts w:ascii="Times New Roman" w:hAnsi="Times New Roman" w:cs="Times New Roman"/>
              </w:rPr>
              <w:t xml:space="preserve"> коп.</w:t>
            </w:r>
          </w:p>
          <w:p w:rsidR="002F089B" w:rsidRPr="00B22B97" w:rsidRDefault="002F089B" w:rsidP="002F089B">
            <w:pPr>
              <w:shd w:val="clear" w:color="auto" w:fill="FFFFFF"/>
              <w:spacing w:after="0"/>
              <w:ind w:right="-1" w:firstLine="709"/>
              <w:jc w:val="both"/>
              <w:rPr>
                <w:rFonts w:ascii="Times New Roman" w:hAnsi="Times New Roman" w:cs="Times New Roman"/>
              </w:rPr>
            </w:pPr>
            <w:r w:rsidRPr="00B22B97">
              <w:rPr>
                <w:rFonts w:ascii="Times New Roman" w:hAnsi="Times New Roman" w:cs="Times New Roman"/>
              </w:rPr>
              <w:t>202</w:t>
            </w:r>
            <w:r w:rsidR="00B22B97">
              <w:rPr>
                <w:rFonts w:ascii="Times New Roman" w:hAnsi="Times New Roman" w:cs="Times New Roman"/>
              </w:rPr>
              <w:t>1</w:t>
            </w:r>
            <w:r w:rsidRPr="00B22B97">
              <w:rPr>
                <w:rFonts w:ascii="Times New Roman" w:hAnsi="Times New Roman" w:cs="Times New Roman"/>
              </w:rPr>
              <w:t xml:space="preserve"> год – </w:t>
            </w:r>
            <w:r w:rsidR="00A35DFC" w:rsidRPr="00B22B97">
              <w:rPr>
                <w:rFonts w:ascii="Times New Roman" w:hAnsi="Times New Roman" w:cs="Times New Roman"/>
              </w:rPr>
              <w:t xml:space="preserve"> 9 </w:t>
            </w:r>
            <w:r w:rsidR="006C6703" w:rsidRPr="00B22B97">
              <w:rPr>
                <w:rFonts w:ascii="Times New Roman" w:hAnsi="Times New Roman" w:cs="Times New Roman"/>
              </w:rPr>
              <w:t>614</w:t>
            </w:r>
            <w:r w:rsidR="00A35DFC" w:rsidRPr="00B22B97">
              <w:rPr>
                <w:rFonts w:ascii="Times New Roman" w:hAnsi="Times New Roman" w:cs="Times New Roman"/>
              </w:rPr>
              <w:t> </w:t>
            </w:r>
            <w:r w:rsidR="006C6703" w:rsidRPr="00B22B97">
              <w:rPr>
                <w:rFonts w:ascii="Times New Roman" w:hAnsi="Times New Roman" w:cs="Times New Roman"/>
              </w:rPr>
              <w:t>658</w:t>
            </w:r>
            <w:r w:rsidR="00A35DFC" w:rsidRPr="00B22B97">
              <w:rPr>
                <w:rFonts w:ascii="Times New Roman" w:hAnsi="Times New Roman" w:cs="Times New Roman"/>
              </w:rPr>
              <w:t xml:space="preserve"> </w:t>
            </w:r>
            <w:r w:rsidRPr="00B22B97">
              <w:rPr>
                <w:rFonts w:ascii="Times New Roman" w:hAnsi="Times New Roman" w:cs="Times New Roman"/>
              </w:rPr>
              <w:t>руб</w:t>
            </w:r>
            <w:r w:rsidR="006C6703" w:rsidRPr="00B22B97">
              <w:rPr>
                <w:rFonts w:ascii="Times New Roman" w:hAnsi="Times New Roman" w:cs="Times New Roman"/>
              </w:rPr>
              <w:t>.49</w:t>
            </w:r>
            <w:r w:rsidRPr="00B22B97">
              <w:rPr>
                <w:rFonts w:ascii="Times New Roman" w:hAnsi="Times New Roman" w:cs="Times New Roman"/>
              </w:rPr>
              <w:t xml:space="preserve"> коп</w:t>
            </w:r>
            <w:proofErr w:type="gramStart"/>
            <w:r w:rsidRPr="00B22B97">
              <w:rPr>
                <w:rFonts w:ascii="Times New Roman" w:hAnsi="Times New Roman" w:cs="Times New Roman"/>
              </w:rPr>
              <w:t>.;</w:t>
            </w:r>
            <w:proofErr w:type="gramEnd"/>
          </w:p>
          <w:p w:rsidR="002F089B" w:rsidRPr="00B22B97" w:rsidRDefault="00B22B97" w:rsidP="002F089B">
            <w:pPr>
              <w:shd w:val="clear" w:color="auto" w:fill="FFFFFF"/>
              <w:spacing w:after="0"/>
              <w:ind w:right="-1" w:firstLine="709"/>
              <w:jc w:val="both"/>
              <w:rPr>
                <w:rFonts w:ascii="Times New Roman" w:hAnsi="Times New Roman" w:cs="Times New Roman"/>
              </w:rPr>
            </w:pPr>
            <w:r>
              <w:rPr>
                <w:rFonts w:ascii="Times New Roman" w:hAnsi="Times New Roman" w:cs="Times New Roman"/>
              </w:rPr>
              <w:t>2022</w:t>
            </w:r>
            <w:r w:rsidR="002F089B" w:rsidRPr="00B22B97">
              <w:rPr>
                <w:rFonts w:ascii="Times New Roman" w:hAnsi="Times New Roman" w:cs="Times New Roman"/>
              </w:rPr>
              <w:t xml:space="preserve"> год – </w:t>
            </w:r>
            <w:r w:rsidR="00332E21" w:rsidRPr="00B22B97">
              <w:rPr>
                <w:rFonts w:ascii="Times New Roman" w:hAnsi="Times New Roman" w:cs="Times New Roman"/>
              </w:rPr>
              <w:t>10 403 107</w:t>
            </w:r>
            <w:r w:rsidR="002F089B" w:rsidRPr="00B22B97">
              <w:rPr>
                <w:rFonts w:ascii="Times New Roman" w:hAnsi="Times New Roman" w:cs="Times New Roman"/>
              </w:rPr>
              <w:t xml:space="preserve"> руб</w:t>
            </w:r>
            <w:r w:rsidR="006C6703" w:rsidRPr="00B22B97">
              <w:rPr>
                <w:rFonts w:ascii="Times New Roman" w:hAnsi="Times New Roman" w:cs="Times New Roman"/>
              </w:rPr>
              <w:t>.</w:t>
            </w:r>
            <w:r w:rsidR="002F089B" w:rsidRPr="00B22B97">
              <w:rPr>
                <w:rFonts w:ascii="Times New Roman" w:hAnsi="Times New Roman" w:cs="Times New Roman"/>
              </w:rPr>
              <w:t xml:space="preserve"> </w:t>
            </w:r>
            <w:r w:rsidR="00332E21" w:rsidRPr="00B22B97">
              <w:rPr>
                <w:rFonts w:ascii="Times New Roman" w:hAnsi="Times New Roman" w:cs="Times New Roman"/>
              </w:rPr>
              <w:t>08</w:t>
            </w:r>
            <w:r w:rsidR="002F089B" w:rsidRPr="00B22B97">
              <w:rPr>
                <w:rFonts w:ascii="Times New Roman" w:hAnsi="Times New Roman" w:cs="Times New Roman"/>
              </w:rPr>
              <w:t xml:space="preserve"> коп</w:t>
            </w:r>
            <w:proofErr w:type="gramStart"/>
            <w:r w:rsidR="002F089B" w:rsidRPr="00B22B97">
              <w:rPr>
                <w:rFonts w:ascii="Times New Roman" w:hAnsi="Times New Roman" w:cs="Times New Roman"/>
              </w:rPr>
              <w:t>.;</w:t>
            </w:r>
            <w:proofErr w:type="gramEnd"/>
          </w:p>
          <w:p w:rsidR="002F089B" w:rsidRPr="00B22B97" w:rsidRDefault="00B22B97" w:rsidP="002F089B">
            <w:pPr>
              <w:shd w:val="clear" w:color="auto" w:fill="FFFFFF"/>
              <w:spacing w:after="0"/>
              <w:ind w:right="-1" w:firstLine="709"/>
              <w:jc w:val="both"/>
              <w:rPr>
                <w:rFonts w:ascii="Times New Roman" w:hAnsi="Times New Roman" w:cs="Times New Roman"/>
              </w:rPr>
            </w:pPr>
            <w:r>
              <w:rPr>
                <w:rFonts w:ascii="Times New Roman" w:hAnsi="Times New Roman" w:cs="Times New Roman"/>
              </w:rPr>
              <w:t>2023</w:t>
            </w:r>
            <w:r w:rsidR="002F089B" w:rsidRPr="00B22B97">
              <w:rPr>
                <w:rFonts w:ascii="Times New Roman" w:hAnsi="Times New Roman" w:cs="Times New Roman"/>
              </w:rPr>
              <w:t xml:space="preserve"> год – </w:t>
            </w:r>
            <w:r w:rsidR="00332E21" w:rsidRPr="00B22B97">
              <w:rPr>
                <w:rFonts w:ascii="Times New Roman" w:hAnsi="Times New Roman" w:cs="Times New Roman"/>
              </w:rPr>
              <w:t xml:space="preserve">10 403 107 </w:t>
            </w:r>
            <w:r w:rsidR="002F089B" w:rsidRPr="00B22B97">
              <w:rPr>
                <w:rFonts w:ascii="Times New Roman" w:hAnsi="Times New Roman" w:cs="Times New Roman"/>
              </w:rPr>
              <w:t>руб</w:t>
            </w:r>
            <w:r w:rsidR="006C6703" w:rsidRPr="00B22B97">
              <w:rPr>
                <w:rFonts w:ascii="Times New Roman" w:hAnsi="Times New Roman" w:cs="Times New Roman"/>
              </w:rPr>
              <w:t>.</w:t>
            </w:r>
            <w:r w:rsidR="00332E21" w:rsidRPr="00B22B97">
              <w:rPr>
                <w:rFonts w:ascii="Times New Roman" w:hAnsi="Times New Roman" w:cs="Times New Roman"/>
              </w:rPr>
              <w:t>08</w:t>
            </w:r>
            <w:r w:rsidR="002F089B" w:rsidRPr="00B22B97">
              <w:rPr>
                <w:rFonts w:ascii="Times New Roman" w:hAnsi="Times New Roman" w:cs="Times New Roman"/>
              </w:rPr>
              <w:t xml:space="preserve"> коп.</w:t>
            </w:r>
          </w:p>
          <w:p w:rsidR="002F089B" w:rsidRPr="00B22B97" w:rsidRDefault="002F089B" w:rsidP="002F089B">
            <w:pPr>
              <w:shd w:val="clear" w:color="auto" w:fill="FFFFFF"/>
              <w:spacing w:after="0"/>
              <w:ind w:right="-1" w:firstLine="709"/>
              <w:jc w:val="both"/>
              <w:rPr>
                <w:rFonts w:ascii="Times New Roman" w:hAnsi="Times New Roman" w:cs="Times New Roman"/>
              </w:rPr>
            </w:pPr>
          </w:p>
        </w:tc>
      </w:tr>
    </w:tbl>
    <w:p w:rsidR="002F089B" w:rsidRPr="00B22B97" w:rsidRDefault="002F089B" w:rsidP="002F089B">
      <w:pPr>
        <w:shd w:val="clear" w:color="auto" w:fill="FFFFFF"/>
        <w:spacing w:after="0"/>
        <w:ind w:right="-1" w:firstLine="709"/>
        <w:jc w:val="both"/>
        <w:rPr>
          <w:rFonts w:ascii="Times New Roman" w:hAnsi="Times New Roman" w:cs="Times New Roman"/>
        </w:rPr>
      </w:pPr>
    </w:p>
    <w:p w:rsidR="002F089B" w:rsidRPr="00B22B97" w:rsidRDefault="002F089B" w:rsidP="002F089B">
      <w:pPr>
        <w:shd w:val="clear" w:color="auto" w:fill="FFFFFF"/>
        <w:spacing w:after="0"/>
        <w:ind w:right="-1" w:firstLine="709"/>
        <w:jc w:val="both"/>
        <w:rPr>
          <w:rFonts w:ascii="Times New Roman" w:hAnsi="Times New Roman" w:cs="Times New Roman"/>
        </w:rPr>
      </w:pPr>
      <w:r w:rsidRPr="00B22B97">
        <w:rPr>
          <w:rFonts w:ascii="Times New Roman" w:hAnsi="Times New Roman" w:cs="Times New Roman"/>
        </w:rPr>
        <w:t xml:space="preserve">           1.</w:t>
      </w:r>
      <w:r w:rsidR="008370CD" w:rsidRPr="00B22B97">
        <w:rPr>
          <w:rFonts w:ascii="Times New Roman" w:hAnsi="Times New Roman" w:cs="Times New Roman"/>
        </w:rPr>
        <w:t>2</w:t>
      </w:r>
      <w:r w:rsidR="00E90C37" w:rsidRPr="00B22B97">
        <w:rPr>
          <w:rFonts w:ascii="Times New Roman" w:hAnsi="Times New Roman" w:cs="Times New Roman"/>
        </w:rPr>
        <w:t>.</w:t>
      </w:r>
      <w:r w:rsidR="008370CD" w:rsidRPr="00B22B97">
        <w:rPr>
          <w:rFonts w:ascii="Times New Roman" w:hAnsi="Times New Roman" w:cs="Times New Roman"/>
        </w:rPr>
        <w:t>1</w:t>
      </w:r>
      <w:proofErr w:type="gramStart"/>
      <w:r w:rsidRPr="00B22B97">
        <w:rPr>
          <w:rFonts w:ascii="Times New Roman" w:hAnsi="Times New Roman" w:cs="Times New Roman"/>
        </w:rPr>
        <w:t xml:space="preserve"> В</w:t>
      </w:r>
      <w:proofErr w:type="gramEnd"/>
      <w:r w:rsidRPr="00B22B97">
        <w:rPr>
          <w:rFonts w:ascii="Times New Roman" w:hAnsi="Times New Roman" w:cs="Times New Roman"/>
        </w:rPr>
        <w:t xml:space="preserve"> приложении №1 к муниципальной программе «</w:t>
      </w:r>
      <w:r w:rsidRPr="00B22B97">
        <w:rPr>
          <w:rFonts w:ascii="Times New Roman" w:hAnsi="Times New Roman" w:cs="Times New Roman"/>
          <w:bCs/>
        </w:rPr>
        <w:t xml:space="preserve">Социально – экономическое развитие </w:t>
      </w:r>
      <w:r w:rsidRPr="00B22B97">
        <w:rPr>
          <w:rFonts w:ascii="Times New Roman" w:hAnsi="Times New Roman" w:cs="Times New Roman"/>
        </w:rPr>
        <w:t xml:space="preserve">сельского поселения Васильевка муниципального района  Ставропольский Самарской области </w:t>
      </w:r>
      <w:r w:rsidRPr="00B22B97">
        <w:rPr>
          <w:rFonts w:ascii="Times New Roman" w:hAnsi="Times New Roman" w:cs="Times New Roman"/>
          <w:bCs/>
        </w:rPr>
        <w:t>на 202</w:t>
      </w:r>
      <w:r w:rsidR="0000146C" w:rsidRPr="00B22B97">
        <w:rPr>
          <w:rFonts w:ascii="Times New Roman" w:hAnsi="Times New Roman" w:cs="Times New Roman"/>
          <w:bCs/>
        </w:rPr>
        <w:t>1</w:t>
      </w:r>
      <w:r w:rsidRPr="00B22B97">
        <w:rPr>
          <w:rFonts w:ascii="Times New Roman" w:hAnsi="Times New Roman" w:cs="Times New Roman"/>
          <w:bCs/>
        </w:rPr>
        <w:t xml:space="preserve"> – 202</w:t>
      </w:r>
      <w:r w:rsidR="0000146C" w:rsidRPr="00B22B97">
        <w:rPr>
          <w:rFonts w:ascii="Times New Roman" w:hAnsi="Times New Roman" w:cs="Times New Roman"/>
          <w:bCs/>
        </w:rPr>
        <w:t>3</w:t>
      </w:r>
      <w:r w:rsidRPr="00B22B97">
        <w:rPr>
          <w:rFonts w:ascii="Times New Roman" w:hAnsi="Times New Roman" w:cs="Times New Roman"/>
          <w:bCs/>
        </w:rPr>
        <w:t xml:space="preserve"> годы</w:t>
      </w:r>
      <w:r w:rsidRPr="00B22B97">
        <w:rPr>
          <w:rFonts w:ascii="Times New Roman" w:hAnsi="Times New Roman" w:cs="Times New Roman"/>
          <w:b/>
          <w:bCs/>
        </w:rPr>
        <w:t>»</w:t>
      </w:r>
      <w:r w:rsidRPr="00B22B97">
        <w:rPr>
          <w:rFonts w:ascii="Times New Roman" w:hAnsi="Times New Roman" w:cs="Times New Roman"/>
        </w:rPr>
        <w:t>, утвержденной Постановлением Администрации сельского поселения Васильевка муниципального района Ставропольский Самарской области от 3</w:t>
      </w:r>
      <w:r w:rsidR="0000146C" w:rsidRPr="00B22B97">
        <w:rPr>
          <w:rFonts w:ascii="Times New Roman" w:hAnsi="Times New Roman" w:cs="Times New Roman"/>
        </w:rPr>
        <w:t>0</w:t>
      </w:r>
      <w:r w:rsidRPr="00B22B97">
        <w:rPr>
          <w:rFonts w:ascii="Times New Roman" w:hAnsi="Times New Roman" w:cs="Times New Roman"/>
        </w:rPr>
        <w:t xml:space="preserve"> октября 20</w:t>
      </w:r>
      <w:r w:rsidR="0000146C" w:rsidRPr="00B22B97">
        <w:rPr>
          <w:rFonts w:ascii="Times New Roman" w:hAnsi="Times New Roman" w:cs="Times New Roman"/>
        </w:rPr>
        <w:t>20</w:t>
      </w:r>
      <w:r w:rsidRPr="00B22B97">
        <w:rPr>
          <w:rFonts w:ascii="Times New Roman" w:hAnsi="Times New Roman" w:cs="Times New Roman"/>
        </w:rPr>
        <w:t xml:space="preserve"> года № </w:t>
      </w:r>
      <w:r w:rsidR="0000146C" w:rsidRPr="00B22B97">
        <w:rPr>
          <w:rFonts w:ascii="Times New Roman" w:hAnsi="Times New Roman" w:cs="Times New Roman"/>
        </w:rPr>
        <w:t>86</w:t>
      </w:r>
      <w:r w:rsidRPr="00B22B97">
        <w:rPr>
          <w:rFonts w:ascii="Times New Roman" w:hAnsi="Times New Roman" w:cs="Times New Roman"/>
          <w:b/>
          <w:bCs/>
        </w:rPr>
        <w:t xml:space="preserve">, </w:t>
      </w:r>
      <w:r w:rsidRPr="00B22B97">
        <w:rPr>
          <w:rFonts w:ascii="Times New Roman" w:hAnsi="Times New Roman" w:cs="Times New Roman"/>
        </w:rPr>
        <w:t>в 1 Подпрограмме «Деятельность органов местного самоуправления сельского поселения Васильевка муниципального района Ставропольский Самарской области на 202</w:t>
      </w:r>
      <w:r w:rsidR="0000146C" w:rsidRPr="00B22B97">
        <w:rPr>
          <w:rFonts w:ascii="Times New Roman" w:hAnsi="Times New Roman" w:cs="Times New Roman"/>
        </w:rPr>
        <w:t>1</w:t>
      </w:r>
      <w:r w:rsidRPr="00B22B97">
        <w:rPr>
          <w:rFonts w:ascii="Times New Roman" w:hAnsi="Times New Roman" w:cs="Times New Roman"/>
        </w:rPr>
        <w:t>-202</w:t>
      </w:r>
      <w:r w:rsidR="0000146C" w:rsidRPr="00B22B97">
        <w:rPr>
          <w:rFonts w:ascii="Times New Roman" w:hAnsi="Times New Roman" w:cs="Times New Roman"/>
        </w:rPr>
        <w:t>3</w:t>
      </w:r>
      <w:r w:rsidRPr="00B22B97">
        <w:rPr>
          <w:rFonts w:ascii="Times New Roman" w:hAnsi="Times New Roman" w:cs="Times New Roman"/>
        </w:rPr>
        <w:t xml:space="preserve"> годы (далее Подпрограмма)», пункт 4 «Объем ресурсов, необходимых для реализации Подпрограммы», «Мероприятия Подпрограммы», таблицу 1  изложить в следующей редакции:</w:t>
      </w:r>
    </w:p>
    <w:p w:rsidR="002F089B" w:rsidRPr="00B22B97" w:rsidRDefault="002F089B" w:rsidP="002F089B">
      <w:pPr>
        <w:shd w:val="clear" w:color="auto" w:fill="FFFFFF"/>
        <w:spacing w:after="0"/>
        <w:ind w:right="-1" w:firstLine="709"/>
        <w:jc w:val="both"/>
        <w:rPr>
          <w:rFonts w:ascii="Times New Roman" w:hAnsi="Times New Roman" w:cs="Times New Roman"/>
        </w:rPr>
      </w:pPr>
    </w:p>
    <w:p w:rsidR="00BB2ED2" w:rsidRPr="00B22B97" w:rsidRDefault="00BB2ED2" w:rsidP="00BB2ED2">
      <w:pPr>
        <w:autoSpaceDE w:val="0"/>
        <w:spacing w:after="0"/>
        <w:jc w:val="center"/>
        <w:rPr>
          <w:rFonts w:ascii="Times New Roman" w:eastAsia="Times New Roman" w:hAnsi="Times New Roman" w:cs="Times New Roman"/>
          <w:bCs/>
        </w:rPr>
      </w:pPr>
      <w:r w:rsidRPr="00B22B97">
        <w:rPr>
          <w:rFonts w:ascii="Times New Roman" w:hAnsi="Times New Roman" w:cs="Times New Roman"/>
        </w:rPr>
        <w:t xml:space="preserve">Мероприятия </w:t>
      </w:r>
      <w:r w:rsidRPr="00B22B97">
        <w:rPr>
          <w:rFonts w:ascii="Times New Roman" w:eastAsia="Times New Roman" w:hAnsi="Times New Roman" w:cs="Times New Roman"/>
          <w:bCs/>
        </w:rPr>
        <w:t>Подпрограммы</w:t>
      </w:r>
    </w:p>
    <w:p w:rsidR="00BB2ED2" w:rsidRPr="00B22B97" w:rsidRDefault="00BB2ED2" w:rsidP="00BB2ED2">
      <w:pPr>
        <w:shd w:val="clear" w:color="auto" w:fill="FFFFFF"/>
        <w:spacing w:after="0"/>
        <w:ind w:right="-1" w:firstLine="709"/>
        <w:jc w:val="right"/>
        <w:rPr>
          <w:rFonts w:ascii="Times New Roman" w:hAnsi="Times New Roman" w:cs="Times New Roman"/>
        </w:rPr>
      </w:pPr>
      <w:r w:rsidRPr="00B22B97">
        <w:rPr>
          <w:rFonts w:ascii="Times New Roman" w:hAnsi="Times New Roman" w:cs="Times New Roman"/>
        </w:rPr>
        <w:t>Таблица №1</w:t>
      </w:r>
    </w:p>
    <w:tbl>
      <w:tblPr>
        <w:tblW w:w="10746" w:type="dxa"/>
        <w:tblInd w:w="-470" w:type="dxa"/>
        <w:tblLayout w:type="fixed"/>
        <w:tblCellMar>
          <w:left w:w="70" w:type="dxa"/>
          <w:right w:w="70" w:type="dxa"/>
        </w:tblCellMar>
        <w:tblLook w:val="0000" w:firstRow="0" w:lastRow="0" w:firstColumn="0" w:lastColumn="0" w:noHBand="0" w:noVBand="0"/>
      </w:tblPr>
      <w:tblGrid>
        <w:gridCol w:w="2667"/>
        <w:gridCol w:w="23"/>
        <w:gridCol w:w="260"/>
        <w:gridCol w:w="2835"/>
        <w:gridCol w:w="1559"/>
        <w:gridCol w:w="127"/>
        <w:gridCol w:w="1291"/>
        <w:gridCol w:w="128"/>
        <w:gridCol w:w="14"/>
        <w:gridCol w:w="1842"/>
      </w:tblGrid>
      <w:tr w:rsidR="00BB2ED2" w:rsidRPr="00B22B97" w:rsidTr="00E36DB6">
        <w:trPr>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Мероприятия</w:t>
            </w:r>
          </w:p>
        </w:tc>
        <w:tc>
          <w:tcPr>
            <w:tcW w:w="3095" w:type="dxa"/>
            <w:gridSpan w:val="2"/>
            <w:vMerge w:val="restart"/>
            <w:tcBorders>
              <w:top w:val="single" w:sz="6" w:space="0" w:color="auto"/>
              <w:left w:val="single" w:sz="4"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jc w:val="center"/>
              <w:rPr>
                <w:sz w:val="22"/>
                <w:szCs w:val="22"/>
              </w:rPr>
            </w:pPr>
            <w:r w:rsidRPr="00B22B97">
              <w:rPr>
                <w:sz w:val="22"/>
                <w:szCs w:val="22"/>
              </w:rPr>
              <w:t>Источник финансирования</w:t>
            </w:r>
          </w:p>
        </w:tc>
        <w:tc>
          <w:tcPr>
            <w:tcW w:w="4961" w:type="dxa"/>
            <w:gridSpan w:val="6"/>
            <w:tcBorders>
              <w:top w:val="single" w:sz="6" w:space="0" w:color="auto"/>
              <w:left w:val="single" w:sz="4" w:space="0" w:color="auto"/>
              <w:bottom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jc w:val="center"/>
              <w:rPr>
                <w:sz w:val="22"/>
                <w:szCs w:val="22"/>
              </w:rPr>
            </w:pPr>
            <w:r w:rsidRPr="00B22B97">
              <w:rPr>
                <w:sz w:val="22"/>
                <w:szCs w:val="22"/>
              </w:rPr>
              <w:t xml:space="preserve">Планируемое значение </w:t>
            </w:r>
            <w:proofErr w:type="gramStart"/>
            <w:r w:rsidRPr="00B22B97">
              <w:rPr>
                <w:sz w:val="22"/>
                <w:szCs w:val="22"/>
              </w:rPr>
              <w:t xml:space="preserve">( </w:t>
            </w:r>
            <w:proofErr w:type="gramEnd"/>
            <w:r w:rsidRPr="00B22B97">
              <w:rPr>
                <w:sz w:val="22"/>
                <w:szCs w:val="22"/>
              </w:rPr>
              <w:t>руб.)</w:t>
            </w:r>
          </w:p>
        </w:tc>
      </w:tr>
      <w:tr w:rsidR="00BB2ED2" w:rsidRPr="00B22B97" w:rsidTr="00E36DB6">
        <w:trPr>
          <w:cantSplit/>
          <w:trHeight w:val="341"/>
        </w:trPr>
        <w:tc>
          <w:tcPr>
            <w:tcW w:w="2690" w:type="dxa"/>
            <w:gridSpan w:val="2"/>
            <w:vMerge/>
            <w:tcBorders>
              <w:top w:val="nil"/>
              <w:left w:val="single" w:sz="6"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095" w:type="dxa"/>
            <w:gridSpan w:val="2"/>
            <w:vMerge/>
            <w:tcBorders>
              <w:left w:val="single" w:sz="4"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1686" w:type="dxa"/>
            <w:gridSpan w:val="2"/>
            <w:tcBorders>
              <w:top w:val="single" w:sz="6" w:space="0" w:color="auto"/>
              <w:left w:val="single" w:sz="4" w:space="0" w:color="auto"/>
              <w:bottom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rPr>
                <w:sz w:val="22"/>
                <w:szCs w:val="22"/>
              </w:rPr>
            </w:pPr>
            <w:r w:rsidRPr="00B22B97">
              <w:rPr>
                <w:sz w:val="22"/>
                <w:szCs w:val="22"/>
              </w:rPr>
              <w:t>2021 г.</w:t>
            </w:r>
          </w:p>
        </w:tc>
        <w:tc>
          <w:tcPr>
            <w:tcW w:w="1419" w:type="dxa"/>
            <w:gridSpan w:val="2"/>
            <w:tcBorders>
              <w:top w:val="single" w:sz="6" w:space="0" w:color="auto"/>
              <w:left w:val="single" w:sz="6" w:space="0" w:color="auto"/>
              <w:bottom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rPr>
                <w:sz w:val="22"/>
                <w:szCs w:val="22"/>
              </w:rPr>
            </w:pPr>
            <w:r w:rsidRPr="00B22B97">
              <w:rPr>
                <w:sz w:val="22"/>
                <w:szCs w:val="22"/>
              </w:rPr>
              <w:t>2022 г.</w:t>
            </w:r>
          </w:p>
        </w:tc>
        <w:tc>
          <w:tcPr>
            <w:tcW w:w="1856" w:type="dxa"/>
            <w:gridSpan w:val="2"/>
            <w:tcBorders>
              <w:top w:val="single" w:sz="6" w:space="0" w:color="auto"/>
              <w:left w:val="single" w:sz="6" w:space="0" w:color="auto"/>
              <w:bottom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rPr>
                <w:sz w:val="22"/>
                <w:szCs w:val="22"/>
              </w:rPr>
            </w:pPr>
            <w:r w:rsidRPr="00B22B97">
              <w:rPr>
                <w:sz w:val="22"/>
                <w:szCs w:val="22"/>
              </w:rPr>
              <w:t>2023 г.</w:t>
            </w:r>
          </w:p>
        </w:tc>
      </w:tr>
      <w:tr w:rsidR="00BB2ED2" w:rsidRPr="00B22B97" w:rsidTr="00E36DB6">
        <w:trPr>
          <w:cantSplit/>
          <w:trHeight w:val="341"/>
        </w:trPr>
        <w:tc>
          <w:tcPr>
            <w:tcW w:w="10746" w:type="dxa"/>
            <w:gridSpan w:val="10"/>
            <w:tcBorders>
              <w:top w:val="nil"/>
              <w:left w:val="single" w:sz="6" w:space="0" w:color="auto"/>
              <w:bottom w:val="single" w:sz="4" w:space="0" w:color="auto"/>
              <w:right w:val="single" w:sz="6" w:space="0" w:color="auto"/>
            </w:tcBorders>
          </w:tcPr>
          <w:p w:rsidR="00BB2ED2" w:rsidRPr="00B22B97" w:rsidRDefault="00BB2ED2" w:rsidP="00BB2ED2">
            <w:pPr>
              <w:pStyle w:val="ConsPlusCell"/>
              <w:widowControl/>
              <w:numPr>
                <w:ilvl w:val="0"/>
                <w:numId w:val="3"/>
              </w:numPr>
              <w:shd w:val="clear" w:color="auto" w:fill="FFFFFF"/>
              <w:spacing w:line="276" w:lineRule="auto"/>
              <w:ind w:right="-1"/>
              <w:jc w:val="center"/>
              <w:rPr>
                <w:sz w:val="22"/>
                <w:szCs w:val="22"/>
              </w:rPr>
            </w:pPr>
            <w:r w:rsidRPr="00B22B97">
              <w:rPr>
                <w:sz w:val="22"/>
                <w:szCs w:val="22"/>
              </w:rPr>
              <w:t>Материальное содержание главы администрации сельского поселения</w:t>
            </w:r>
          </w:p>
        </w:tc>
      </w:tr>
      <w:tr w:rsidR="00BB2ED2" w:rsidRPr="00B22B97" w:rsidTr="00E36DB6">
        <w:trPr>
          <w:cantSplit/>
          <w:trHeight w:val="341"/>
        </w:trPr>
        <w:tc>
          <w:tcPr>
            <w:tcW w:w="2690" w:type="dxa"/>
            <w:gridSpan w:val="2"/>
            <w:vMerge w:val="restart"/>
            <w:tcBorders>
              <w:top w:val="single" w:sz="4" w:space="0" w:color="auto"/>
              <w:left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rPr>
                <w:sz w:val="22"/>
                <w:szCs w:val="22"/>
              </w:rPr>
            </w:pPr>
            <w:r w:rsidRPr="00B22B97">
              <w:rPr>
                <w:sz w:val="22"/>
                <w:szCs w:val="22"/>
              </w:rPr>
              <w:t>Материальное содержание главы администрации</w:t>
            </w:r>
          </w:p>
        </w:tc>
        <w:tc>
          <w:tcPr>
            <w:tcW w:w="3095" w:type="dxa"/>
            <w:gridSpan w:val="2"/>
            <w:tcBorders>
              <w:top w:val="single" w:sz="4" w:space="0" w:color="auto"/>
              <w:left w:val="single" w:sz="4"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Местный бюджет</w:t>
            </w:r>
          </w:p>
        </w:tc>
        <w:tc>
          <w:tcPr>
            <w:tcW w:w="1559" w:type="dxa"/>
            <w:tcBorders>
              <w:top w:val="nil"/>
              <w:left w:val="single" w:sz="4" w:space="0" w:color="auto"/>
              <w:bottom w:val="single" w:sz="6" w:space="0" w:color="auto"/>
              <w:right w:val="single" w:sz="4" w:space="0" w:color="auto"/>
            </w:tcBorders>
          </w:tcPr>
          <w:p w:rsidR="00BB2ED2" w:rsidRPr="00B22B97" w:rsidRDefault="00A65298" w:rsidP="00E26AC9">
            <w:pPr>
              <w:pStyle w:val="ConsPlusCell"/>
              <w:widowControl/>
              <w:shd w:val="clear" w:color="auto" w:fill="FFFFFF"/>
              <w:spacing w:line="276" w:lineRule="auto"/>
              <w:ind w:right="-1"/>
              <w:jc w:val="center"/>
              <w:rPr>
                <w:sz w:val="22"/>
                <w:szCs w:val="22"/>
              </w:rPr>
            </w:pPr>
            <w:r w:rsidRPr="00B22B97">
              <w:rPr>
                <w:sz w:val="22"/>
                <w:szCs w:val="22"/>
              </w:rPr>
              <w:t>1 473 922,94</w:t>
            </w:r>
          </w:p>
        </w:tc>
        <w:tc>
          <w:tcPr>
            <w:tcW w:w="1560" w:type="dxa"/>
            <w:gridSpan w:val="4"/>
            <w:tcBorders>
              <w:top w:val="nil"/>
              <w:left w:val="single" w:sz="4" w:space="0" w:color="auto"/>
              <w:bottom w:val="single" w:sz="6" w:space="0" w:color="auto"/>
              <w:right w:val="single" w:sz="4" w:space="0" w:color="auto"/>
            </w:tcBorders>
          </w:tcPr>
          <w:p w:rsidR="00BB2ED2" w:rsidRPr="00B22B97" w:rsidRDefault="00E36DB6" w:rsidP="00E26AC9">
            <w:pPr>
              <w:pStyle w:val="ConsPlusCell"/>
              <w:widowControl/>
              <w:shd w:val="clear" w:color="auto" w:fill="FFFFFF"/>
              <w:spacing w:line="276" w:lineRule="auto"/>
              <w:ind w:right="-1" w:firstLine="214"/>
              <w:jc w:val="center"/>
              <w:rPr>
                <w:sz w:val="22"/>
                <w:szCs w:val="22"/>
              </w:rPr>
            </w:pPr>
            <w:r w:rsidRPr="00B22B97">
              <w:rPr>
                <w:sz w:val="22"/>
                <w:szCs w:val="22"/>
              </w:rPr>
              <w:t>1 336 687,49</w:t>
            </w:r>
          </w:p>
        </w:tc>
        <w:tc>
          <w:tcPr>
            <w:tcW w:w="1842" w:type="dxa"/>
            <w:tcBorders>
              <w:top w:val="nil"/>
              <w:left w:val="single" w:sz="4" w:space="0" w:color="auto"/>
              <w:bottom w:val="single" w:sz="6" w:space="0" w:color="auto"/>
              <w:right w:val="single" w:sz="6" w:space="0" w:color="auto"/>
            </w:tcBorders>
          </w:tcPr>
          <w:p w:rsidR="00BB2ED2" w:rsidRPr="00B22B97" w:rsidRDefault="00E36DB6" w:rsidP="00A00D78">
            <w:pPr>
              <w:pStyle w:val="ConsPlusCell"/>
              <w:widowControl/>
              <w:shd w:val="clear" w:color="auto" w:fill="FFFFFF"/>
              <w:spacing w:line="276" w:lineRule="auto"/>
              <w:ind w:right="-1"/>
              <w:jc w:val="center"/>
              <w:rPr>
                <w:sz w:val="22"/>
                <w:szCs w:val="22"/>
              </w:rPr>
            </w:pPr>
            <w:r w:rsidRPr="00B22B97">
              <w:rPr>
                <w:sz w:val="22"/>
                <w:szCs w:val="22"/>
              </w:rPr>
              <w:t>1 336 687,49</w:t>
            </w:r>
          </w:p>
        </w:tc>
      </w:tr>
      <w:tr w:rsidR="00BB2ED2" w:rsidRPr="00B22B97" w:rsidTr="00E36DB6">
        <w:trPr>
          <w:cantSplit/>
          <w:trHeight w:val="341"/>
        </w:trPr>
        <w:tc>
          <w:tcPr>
            <w:tcW w:w="2690" w:type="dxa"/>
            <w:gridSpan w:val="2"/>
            <w:vMerge/>
            <w:tcBorders>
              <w:left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095" w:type="dxa"/>
            <w:gridSpan w:val="2"/>
            <w:tcBorders>
              <w:top w:val="nil"/>
              <w:left w:val="single" w:sz="4"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Областной бюджет</w:t>
            </w:r>
          </w:p>
        </w:tc>
        <w:tc>
          <w:tcPr>
            <w:tcW w:w="1559" w:type="dxa"/>
            <w:tcBorders>
              <w:top w:val="nil"/>
              <w:left w:val="single" w:sz="4" w:space="0" w:color="auto"/>
              <w:bottom w:val="single" w:sz="6" w:space="0" w:color="auto"/>
              <w:right w:val="single" w:sz="4"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560" w:type="dxa"/>
            <w:gridSpan w:val="4"/>
            <w:tcBorders>
              <w:top w:val="nil"/>
              <w:left w:val="single" w:sz="4" w:space="0" w:color="auto"/>
              <w:bottom w:val="single" w:sz="6" w:space="0" w:color="auto"/>
              <w:right w:val="single" w:sz="4"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842" w:type="dxa"/>
            <w:tcBorders>
              <w:top w:val="nil"/>
              <w:left w:val="single" w:sz="4"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41"/>
        </w:trPr>
        <w:tc>
          <w:tcPr>
            <w:tcW w:w="2690" w:type="dxa"/>
            <w:gridSpan w:val="2"/>
            <w:vMerge/>
            <w:tcBorders>
              <w:left w:val="single" w:sz="6"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095" w:type="dxa"/>
            <w:gridSpan w:val="2"/>
            <w:tcBorders>
              <w:top w:val="nil"/>
              <w:left w:val="single" w:sz="4"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Федеральный бюджет</w:t>
            </w:r>
          </w:p>
        </w:tc>
        <w:tc>
          <w:tcPr>
            <w:tcW w:w="1559" w:type="dxa"/>
            <w:tcBorders>
              <w:top w:val="nil"/>
              <w:left w:val="single" w:sz="4" w:space="0" w:color="auto"/>
              <w:bottom w:val="single" w:sz="6" w:space="0" w:color="auto"/>
              <w:right w:val="single" w:sz="4"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560" w:type="dxa"/>
            <w:gridSpan w:val="4"/>
            <w:tcBorders>
              <w:top w:val="nil"/>
              <w:left w:val="single" w:sz="4" w:space="0" w:color="auto"/>
              <w:bottom w:val="single" w:sz="6" w:space="0" w:color="auto"/>
              <w:right w:val="single" w:sz="4"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842" w:type="dxa"/>
            <w:tcBorders>
              <w:top w:val="nil"/>
              <w:left w:val="single" w:sz="4"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41"/>
        </w:trPr>
        <w:tc>
          <w:tcPr>
            <w:tcW w:w="5785" w:type="dxa"/>
            <w:gridSpan w:val="4"/>
            <w:tcBorders>
              <w:left w:val="single" w:sz="6"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ИТОГО</w:t>
            </w:r>
          </w:p>
        </w:tc>
        <w:tc>
          <w:tcPr>
            <w:tcW w:w="1559" w:type="dxa"/>
            <w:tcBorders>
              <w:top w:val="nil"/>
              <w:left w:val="single" w:sz="4" w:space="0" w:color="auto"/>
              <w:bottom w:val="single" w:sz="6" w:space="0" w:color="auto"/>
              <w:right w:val="single" w:sz="4" w:space="0" w:color="auto"/>
            </w:tcBorders>
          </w:tcPr>
          <w:p w:rsidR="00BB2ED2" w:rsidRPr="00B22B97" w:rsidRDefault="00A65298" w:rsidP="00A00D78">
            <w:pPr>
              <w:pStyle w:val="ConsPlusCell"/>
              <w:widowControl/>
              <w:shd w:val="clear" w:color="auto" w:fill="FFFFFF"/>
              <w:spacing w:line="276" w:lineRule="auto"/>
              <w:ind w:right="-1"/>
              <w:jc w:val="center"/>
              <w:rPr>
                <w:sz w:val="22"/>
                <w:szCs w:val="22"/>
              </w:rPr>
            </w:pPr>
            <w:r w:rsidRPr="00B22B97">
              <w:rPr>
                <w:sz w:val="22"/>
                <w:szCs w:val="22"/>
              </w:rPr>
              <w:t>1 473 922,94</w:t>
            </w:r>
          </w:p>
        </w:tc>
        <w:tc>
          <w:tcPr>
            <w:tcW w:w="1560" w:type="dxa"/>
            <w:gridSpan w:val="4"/>
            <w:tcBorders>
              <w:top w:val="nil"/>
              <w:left w:val="single" w:sz="4" w:space="0" w:color="auto"/>
              <w:bottom w:val="single" w:sz="6" w:space="0" w:color="auto"/>
              <w:right w:val="single" w:sz="4" w:space="0" w:color="auto"/>
            </w:tcBorders>
          </w:tcPr>
          <w:p w:rsidR="00BB2ED2" w:rsidRPr="00B22B97" w:rsidRDefault="00E36DB6" w:rsidP="00A00D78">
            <w:pPr>
              <w:pStyle w:val="ConsPlusCell"/>
              <w:widowControl/>
              <w:shd w:val="clear" w:color="auto" w:fill="FFFFFF"/>
              <w:spacing w:line="276" w:lineRule="auto"/>
              <w:ind w:right="-1"/>
              <w:jc w:val="center"/>
              <w:rPr>
                <w:sz w:val="22"/>
                <w:szCs w:val="22"/>
              </w:rPr>
            </w:pPr>
            <w:r w:rsidRPr="00B22B97">
              <w:rPr>
                <w:sz w:val="22"/>
                <w:szCs w:val="22"/>
              </w:rPr>
              <w:t>1 336 687,49</w:t>
            </w:r>
          </w:p>
        </w:tc>
        <w:tc>
          <w:tcPr>
            <w:tcW w:w="1842" w:type="dxa"/>
            <w:tcBorders>
              <w:top w:val="nil"/>
              <w:left w:val="single" w:sz="4" w:space="0" w:color="auto"/>
              <w:bottom w:val="single" w:sz="6" w:space="0" w:color="auto"/>
              <w:right w:val="single" w:sz="6" w:space="0" w:color="auto"/>
            </w:tcBorders>
          </w:tcPr>
          <w:p w:rsidR="00BB2ED2" w:rsidRPr="00B22B97" w:rsidRDefault="00E36DB6" w:rsidP="00A00D78">
            <w:pPr>
              <w:pStyle w:val="ConsPlusCell"/>
              <w:widowControl/>
              <w:shd w:val="clear" w:color="auto" w:fill="FFFFFF"/>
              <w:spacing w:line="276" w:lineRule="auto"/>
              <w:ind w:right="-1"/>
              <w:jc w:val="center"/>
              <w:rPr>
                <w:sz w:val="22"/>
                <w:szCs w:val="22"/>
              </w:rPr>
            </w:pPr>
            <w:r w:rsidRPr="00B22B97">
              <w:rPr>
                <w:sz w:val="22"/>
                <w:szCs w:val="22"/>
              </w:rPr>
              <w:t>1 336 687,49</w:t>
            </w:r>
          </w:p>
        </w:tc>
      </w:tr>
      <w:tr w:rsidR="00BB2ED2" w:rsidRPr="00B22B97" w:rsidTr="00E36DB6">
        <w:trPr>
          <w:cantSplit/>
          <w:trHeight w:val="341"/>
        </w:trPr>
        <w:tc>
          <w:tcPr>
            <w:tcW w:w="10746" w:type="dxa"/>
            <w:gridSpan w:val="10"/>
            <w:tcBorders>
              <w:left w:val="single" w:sz="6" w:space="0" w:color="auto"/>
              <w:bottom w:val="single" w:sz="6" w:space="0" w:color="auto"/>
              <w:right w:val="single" w:sz="6" w:space="0" w:color="auto"/>
            </w:tcBorders>
          </w:tcPr>
          <w:p w:rsidR="00BB2ED2" w:rsidRPr="00B22B97" w:rsidRDefault="00BB2ED2" w:rsidP="00BB2ED2">
            <w:pPr>
              <w:pStyle w:val="ConsPlusCell"/>
              <w:widowControl/>
              <w:numPr>
                <w:ilvl w:val="0"/>
                <w:numId w:val="3"/>
              </w:numPr>
              <w:shd w:val="clear" w:color="auto" w:fill="FFFFFF"/>
              <w:spacing w:line="276" w:lineRule="auto"/>
              <w:ind w:right="-1"/>
              <w:jc w:val="center"/>
              <w:rPr>
                <w:sz w:val="22"/>
                <w:szCs w:val="22"/>
              </w:rPr>
            </w:pPr>
            <w:r w:rsidRPr="00B22B97">
              <w:rPr>
                <w:sz w:val="22"/>
                <w:szCs w:val="22"/>
              </w:rPr>
              <w:t>Материальное содержание работников администрации сельского поселения</w:t>
            </w:r>
            <w:r w:rsidR="00882B7F" w:rsidRPr="00B22B97">
              <w:rPr>
                <w:sz w:val="22"/>
                <w:szCs w:val="22"/>
              </w:rPr>
              <w:t xml:space="preserve"> </w:t>
            </w:r>
          </w:p>
        </w:tc>
      </w:tr>
      <w:tr w:rsidR="00BB2ED2" w:rsidRPr="00B22B97" w:rsidTr="00E36DB6">
        <w:trPr>
          <w:cantSplit/>
          <w:trHeight w:val="341"/>
        </w:trPr>
        <w:tc>
          <w:tcPr>
            <w:tcW w:w="2667" w:type="dxa"/>
            <w:vMerge w:val="restart"/>
            <w:tcBorders>
              <w:left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rPr>
                <w:sz w:val="22"/>
                <w:szCs w:val="22"/>
              </w:rPr>
            </w:pPr>
            <w:r w:rsidRPr="00B22B97">
              <w:rPr>
                <w:sz w:val="22"/>
                <w:szCs w:val="22"/>
              </w:rPr>
              <w:t>Материальное содержание работников администрации</w:t>
            </w:r>
          </w:p>
        </w:tc>
        <w:tc>
          <w:tcPr>
            <w:tcW w:w="3118" w:type="dxa"/>
            <w:gridSpan w:val="3"/>
            <w:tcBorders>
              <w:left w:val="single" w:sz="4"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Местный бюджет</w:t>
            </w:r>
          </w:p>
        </w:tc>
        <w:tc>
          <w:tcPr>
            <w:tcW w:w="1559" w:type="dxa"/>
            <w:tcBorders>
              <w:left w:val="single" w:sz="4" w:space="0" w:color="auto"/>
              <w:bottom w:val="single" w:sz="6" w:space="0" w:color="auto"/>
              <w:right w:val="single" w:sz="4" w:space="0" w:color="auto"/>
            </w:tcBorders>
          </w:tcPr>
          <w:p w:rsidR="00BB2ED2" w:rsidRPr="00B22B97" w:rsidRDefault="00A65298" w:rsidP="00A00D78">
            <w:pPr>
              <w:pStyle w:val="ConsPlusCell"/>
              <w:widowControl/>
              <w:shd w:val="clear" w:color="auto" w:fill="FFFFFF"/>
              <w:spacing w:line="276" w:lineRule="auto"/>
              <w:ind w:right="-1"/>
              <w:jc w:val="center"/>
              <w:rPr>
                <w:sz w:val="22"/>
                <w:szCs w:val="22"/>
              </w:rPr>
            </w:pPr>
            <w:r w:rsidRPr="00B22B97">
              <w:rPr>
                <w:sz w:val="22"/>
                <w:szCs w:val="22"/>
              </w:rPr>
              <w:t>6 721 489,25</w:t>
            </w:r>
          </w:p>
        </w:tc>
        <w:tc>
          <w:tcPr>
            <w:tcW w:w="1546" w:type="dxa"/>
            <w:gridSpan w:val="3"/>
            <w:tcBorders>
              <w:left w:val="single" w:sz="4" w:space="0" w:color="auto"/>
              <w:bottom w:val="single" w:sz="6" w:space="0" w:color="auto"/>
              <w:right w:val="single" w:sz="4" w:space="0" w:color="auto"/>
            </w:tcBorders>
          </w:tcPr>
          <w:p w:rsidR="00BB2ED2" w:rsidRPr="00B22B97" w:rsidRDefault="00E36DB6" w:rsidP="00A00D78">
            <w:pPr>
              <w:pStyle w:val="ConsPlusCell"/>
              <w:widowControl/>
              <w:shd w:val="clear" w:color="auto" w:fill="FFFFFF"/>
              <w:spacing w:line="276" w:lineRule="auto"/>
              <w:ind w:right="-1"/>
              <w:jc w:val="center"/>
              <w:rPr>
                <w:sz w:val="22"/>
                <w:szCs w:val="22"/>
              </w:rPr>
            </w:pPr>
            <w:r w:rsidRPr="00B22B97">
              <w:rPr>
                <w:sz w:val="22"/>
                <w:szCs w:val="22"/>
              </w:rPr>
              <w:t>7 554 719,59</w:t>
            </w:r>
          </w:p>
        </w:tc>
        <w:tc>
          <w:tcPr>
            <w:tcW w:w="1856" w:type="dxa"/>
            <w:gridSpan w:val="2"/>
            <w:tcBorders>
              <w:left w:val="single" w:sz="4" w:space="0" w:color="auto"/>
              <w:bottom w:val="single" w:sz="6" w:space="0" w:color="auto"/>
              <w:right w:val="single" w:sz="6" w:space="0" w:color="auto"/>
            </w:tcBorders>
          </w:tcPr>
          <w:p w:rsidR="00BB2ED2" w:rsidRPr="00B22B97" w:rsidRDefault="00E36DB6" w:rsidP="00E36DB6">
            <w:pPr>
              <w:pStyle w:val="ConsPlusCell"/>
              <w:widowControl/>
              <w:shd w:val="clear" w:color="auto" w:fill="FFFFFF"/>
              <w:spacing w:line="276" w:lineRule="auto"/>
              <w:ind w:right="-1"/>
              <w:jc w:val="center"/>
              <w:rPr>
                <w:sz w:val="22"/>
                <w:szCs w:val="22"/>
              </w:rPr>
            </w:pPr>
            <w:r w:rsidRPr="00B22B97">
              <w:rPr>
                <w:sz w:val="22"/>
                <w:szCs w:val="22"/>
              </w:rPr>
              <w:t>7 554 719,59</w:t>
            </w:r>
          </w:p>
        </w:tc>
      </w:tr>
      <w:tr w:rsidR="00BB2ED2" w:rsidRPr="00B22B97" w:rsidTr="00E36DB6">
        <w:trPr>
          <w:cantSplit/>
          <w:trHeight w:val="341"/>
        </w:trPr>
        <w:tc>
          <w:tcPr>
            <w:tcW w:w="2667" w:type="dxa"/>
            <w:vMerge/>
            <w:tcBorders>
              <w:left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118" w:type="dxa"/>
            <w:gridSpan w:val="3"/>
            <w:tcBorders>
              <w:left w:val="single" w:sz="4"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Областной бюджет</w:t>
            </w:r>
          </w:p>
        </w:tc>
        <w:tc>
          <w:tcPr>
            <w:tcW w:w="1559" w:type="dxa"/>
            <w:tcBorders>
              <w:left w:val="single" w:sz="4" w:space="0" w:color="auto"/>
              <w:bottom w:val="single" w:sz="6" w:space="0" w:color="auto"/>
              <w:right w:val="single" w:sz="4" w:space="0" w:color="auto"/>
            </w:tcBorders>
          </w:tcPr>
          <w:p w:rsidR="00BB2ED2" w:rsidRPr="00B22B97" w:rsidRDefault="003B4509" w:rsidP="00A00D78">
            <w:pPr>
              <w:pStyle w:val="ConsPlusCell"/>
              <w:widowControl/>
              <w:shd w:val="clear" w:color="auto" w:fill="FFFFFF"/>
              <w:spacing w:line="276" w:lineRule="auto"/>
              <w:ind w:right="-1" w:firstLine="709"/>
              <w:rPr>
                <w:sz w:val="22"/>
                <w:szCs w:val="22"/>
              </w:rPr>
            </w:pPr>
            <w:r w:rsidRPr="00B22B97">
              <w:rPr>
                <w:sz w:val="22"/>
                <w:szCs w:val="22"/>
              </w:rPr>
              <w:t>0</w:t>
            </w:r>
          </w:p>
        </w:tc>
        <w:tc>
          <w:tcPr>
            <w:tcW w:w="1546" w:type="dxa"/>
            <w:gridSpan w:val="3"/>
            <w:tcBorders>
              <w:left w:val="single" w:sz="4" w:space="0" w:color="auto"/>
              <w:bottom w:val="single" w:sz="6" w:space="0" w:color="auto"/>
              <w:right w:val="single" w:sz="4" w:space="0" w:color="auto"/>
            </w:tcBorders>
          </w:tcPr>
          <w:p w:rsidR="00BB2ED2" w:rsidRPr="00B22B97" w:rsidRDefault="003B4509" w:rsidP="00A00D78">
            <w:pPr>
              <w:pStyle w:val="ConsPlusCell"/>
              <w:widowControl/>
              <w:shd w:val="clear" w:color="auto" w:fill="FFFFFF"/>
              <w:spacing w:line="276" w:lineRule="auto"/>
              <w:ind w:right="-1" w:firstLine="709"/>
              <w:rPr>
                <w:sz w:val="22"/>
                <w:szCs w:val="22"/>
              </w:rPr>
            </w:pPr>
            <w:r w:rsidRPr="00B22B97">
              <w:rPr>
                <w:sz w:val="22"/>
                <w:szCs w:val="22"/>
              </w:rPr>
              <w:t>0</w:t>
            </w:r>
          </w:p>
        </w:tc>
        <w:tc>
          <w:tcPr>
            <w:tcW w:w="1856" w:type="dxa"/>
            <w:gridSpan w:val="2"/>
            <w:tcBorders>
              <w:left w:val="single" w:sz="4"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firstLine="709"/>
              <w:rPr>
                <w:sz w:val="22"/>
                <w:szCs w:val="22"/>
              </w:rPr>
            </w:pPr>
            <w:r w:rsidRPr="00B22B97">
              <w:rPr>
                <w:sz w:val="22"/>
                <w:szCs w:val="22"/>
              </w:rPr>
              <w:t>0</w:t>
            </w:r>
          </w:p>
        </w:tc>
      </w:tr>
      <w:tr w:rsidR="00BB2ED2" w:rsidRPr="00B22B97" w:rsidTr="00E36DB6">
        <w:trPr>
          <w:cantSplit/>
          <w:trHeight w:val="341"/>
        </w:trPr>
        <w:tc>
          <w:tcPr>
            <w:tcW w:w="2667" w:type="dxa"/>
            <w:vMerge/>
            <w:tcBorders>
              <w:left w:val="single" w:sz="6"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118" w:type="dxa"/>
            <w:gridSpan w:val="3"/>
            <w:tcBorders>
              <w:left w:val="single" w:sz="4"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Федеральный бюджет</w:t>
            </w:r>
          </w:p>
        </w:tc>
        <w:tc>
          <w:tcPr>
            <w:tcW w:w="1559" w:type="dxa"/>
            <w:tcBorders>
              <w:left w:val="single" w:sz="4" w:space="0" w:color="auto"/>
              <w:bottom w:val="single" w:sz="6" w:space="0" w:color="auto"/>
              <w:right w:val="single" w:sz="4" w:space="0" w:color="auto"/>
            </w:tcBorders>
          </w:tcPr>
          <w:p w:rsidR="00BB2ED2" w:rsidRPr="00B22B97" w:rsidRDefault="003B4509" w:rsidP="00A00D78">
            <w:pPr>
              <w:pStyle w:val="ConsPlusCell"/>
              <w:widowControl/>
              <w:shd w:val="clear" w:color="auto" w:fill="FFFFFF"/>
              <w:spacing w:line="276" w:lineRule="auto"/>
              <w:ind w:right="-1" w:firstLine="709"/>
              <w:rPr>
                <w:sz w:val="22"/>
                <w:szCs w:val="22"/>
              </w:rPr>
            </w:pPr>
            <w:r w:rsidRPr="00B22B97">
              <w:rPr>
                <w:sz w:val="22"/>
                <w:szCs w:val="22"/>
              </w:rPr>
              <w:t>0</w:t>
            </w:r>
          </w:p>
        </w:tc>
        <w:tc>
          <w:tcPr>
            <w:tcW w:w="1546" w:type="dxa"/>
            <w:gridSpan w:val="3"/>
            <w:tcBorders>
              <w:left w:val="single" w:sz="4" w:space="0" w:color="auto"/>
              <w:bottom w:val="single" w:sz="6" w:space="0" w:color="auto"/>
              <w:right w:val="single" w:sz="4" w:space="0" w:color="auto"/>
            </w:tcBorders>
          </w:tcPr>
          <w:p w:rsidR="00BB2ED2" w:rsidRPr="00B22B97" w:rsidRDefault="003B4509" w:rsidP="00A00D78">
            <w:pPr>
              <w:pStyle w:val="ConsPlusCell"/>
              <w:widowControl/>
              <w:shd w:val="clear" w:color="auto" w:fill="FFFFFF"/>
              <w:spacing w:line="276" w:lineRule="auto"/>
              <w:ind w:right="-1" w:firstLine="709"/>
              <w:rPr>
                <w:sz w:val="22"/>
                <w:szCs w:val="22"/>
              </w:rPr>
            </w:pPr>
            <w:r w:rsidRPr="00B22B97">
              <w:rPr>
                <w:sz w:val="22"/>
                <w:szCs w:val="22"/>
              </w:rPr>
              <w:t>0</w:t>
            </w:r>
          </w:p>
        </w:tc>
        <w:tc>
          <w:tcPr>
            <w:tcW w:w="1856" w:type="dxa"/>
            <w:gridSpan w:val="2"/>
            <w:tcBorders>
              <w:left w:val="single" w:sz="4"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firstLine="709"/>
              <w:rPr>
                <w:sz w:val="22"/>
                <w:szCs w:val="22"/>
              </w:rPr>
            </w:pPr>
            <w:r w:rsidRPr="00B22B97">
              <w:rPr>
                <w:sz w:val="22"/>
                <w:szCs w:val="22"/>
              </w:rPr>
              <w:t>0</w:t>
            </w:r>
          </w:p>
        </w:tc>
      </w:tr>
      <w:tr w:rsidR="00BB2ED2" w:rsidRPr="00B22B97" w:rsidTr="00E36DB6">
        <w:trPr>
          <w:cantSplit/>
          <w:trHeight w:val="341"/>
        </w:trPr>
        <w:tc>
          <w:tcPr>
            <w:tcW w:w="5785" w:type="dxa"/>
            <w:gridSpan w:val="4"/>
            <w:tcBorders>
              <w:left w:val="single" w:sz="6" w:space="0" w:color="auto"/>
              <w:bottom w:val="single" w:sz="6" w:space="0" w:color="auto"/>
              <w:right w:val="single" w:sz="4"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ИТОГО</w:t>
            </w:r>
          </w:p>
        </w:tc>
        <w:tc>
          <w:tcPr>
            <w:tcW w:w="1559" w:type="dxa"/>
            <w:tcBorders>
              <w:left w:val="single" w:sz="4" w:space="0" w:color="auto"/>
              <w:bottom w:val="single" w:sz="6" w:space="0" w:color="auto"/>
              <w:right w:val="single" w:sz="4" w:space="0" w:color="auto"/>
            </w:tcBorders>
          </w:tcPr>
          <w:p w:rsidR="00BB2ED2" w:rsidRPr="00B22B97" w:rsidRDefault="00A65298" w:rsidP="00A00D78">
            <w:pPr>
              <w:pStyle w:val="ConsPlusCell"/>
              <w:widowControl/>
              <w:shd w:val="clear" w:color="auto" w:fill="FFFFFF"/>
              <w:spacing w:line="276" w:lineRule="auto"/>
              <w:ind w:right="-1"/>
              <w:jc w:val="center"/>
              <w:rPr>
                <w:sz w:val="22"/>
                <w:szCs w:val="22"/>
              </w:rPr>
            </w:pPr>
            <w:r w:rsidRPr="00B22B97">
              <w:rPr>
                <w:sz w:val="22"/>
                <w:szCs w:val="22"/>
              </w:rPr>
              <w:t>6 721 489,25</w:t>
            </w:r>
          </w:p>
        </w:tc>
        <w:tc>
          <w:tcPr>
            <w:tcW w:w="1546" w:type="dxa"/>
            <w:gridSpan w:val="3"/>
            <w:tcBorders>
              <w:left w:val="single" w:sz="4" w:space="0" w:color="auto"/>
              <w:bottom w:val="single" w:sz="6" w:space="0" w:color="auto"/>
              <w:right w:val="single" w:sz="4" w:space="0" w:color="auto"/>
            </w:tcBorders>
          </w:tcPr>
          <w:p w:rsidR="00BB2ED2" w:rsidRPr="00B22B97" w:rsidRDefault="00E36DB6" w:rsidP="00A00D78">
            <w:pPr>
              <w:pStyle w:val="ConsPlusCell"/>
              <w:widowControl/>
              <w:shd w:val="clear" w:color="auto" w:fill="FFFFFF"/>
              <w:spacing w:line="276" w:lineRule="auto"/>
              <w:ind w:right="-1"/>
              <w:jc w:val="center"/>
              <w:rPr>
                <w:sz w:val="22"/>
                <w:szCs w:val="22"/>
              </w:rPr>
            </w:pPr>
            <w:r w:rsidRPr="00B22B97">
              <w:rPr>
                <w:sz w:val="22"/>
                <w:szCs w:val="22"/>
              </w:rPr>
              <w:t>7 554 719,59</w:t>
            </w:r>
          </w:p>
        </w:tc>
        <w:tc>
          <w:tcPr>
            <w:tcW w:w="1856" w:type="dxa"/>
            <w:gridSpan w:val="2"/>
            <w:tcBorders>
              <w:left w:val="single" w:sz="4" w:space="0" w:color="auto"/>
              <w:bottom w:val="single" w:sz="6" w:space="0" w:color="auto"/>
              <w:right w:val="single" w:sz="6" w:space="0" w:color="auto"/>
            </w:tcBorders>
          </w:tcPr>
          <w:p w:rsidR="00BB2ED2" w:rsidRPr="00B22B97" w:rsidRDefault="00E36DB6" w:rsidP="00A00D78">
            <w:pPr>
              <w:pStyle w:val="ConsPlusCell"/>
              <w:widowControl/>
              <w:shd w:val="clear" w:color="auto" w:fill="FFFFFF"/>
              <w:spacing w:line="276" w:lineRule="auto"/>
              <w:ind w:right="-1"/>
              <w:jc w:val="center"/>
              <w:rPr>
                <w:sz w:val="22"/>
                <w:szCs w:val="22"/>
              </w:rPr>
            </w:pPr>
            <w:r w:rsidRPr="00B22B97">
              <w:rPr>
                <w:sz w:val="22"/>
                <w:szCs w:val="22"/>
              </w:rPr>
              <w:t>7 554 719,59</w:t>
            </w:r>
          </w:p>
        </w:tc>
      </w:tr>
      <w:tr w:rsidR="00BB2ED2" w:rsidRPr="00B22B97" w:rsidTr="00E36DB6">
        <w:trPr>
          <w:cantSplit/>
          <w:trHeight w:val="341"/>
        </w:trPr>
        <w:tc>
          <w:tcPr>
            <w:tcW w:w="10746" w:type="dxa"/>
            <w:gridSpan w:val="10"/>
            <w:tcBorders>
              <w:top w:val="nil"/>
              <w:left w:val="single" w:sz="6" w:space="0" w:color="auto"/>
              <w:bottom w:val="single" w:sz="6" w:space="0" w:color="auto"/>
              <w:right w:val="single" w:sz="6" w:space="0" w:color="auto"/>
            </w:tcBorders>
          </w:tcPr>
          <w:p w:rsidR="00BB2ED2" w:rsidRPr="00B22B97" w:rsidRDefault="00BB2ED2" w:rsidP="00BB2ED2">
            <w:pPr>
              <w:pStyle w:val="ConsPlusCell"/>
              <w:widowControl/>
              <w:numPr>
                <w:ilvl w:val="0"/>
                <w:numId w:val="3"/>
              </w:numPr>
              <w:shd w:val="clear" w:color="auto" w:fill="FFFFFF"/>
              <w:spacing w:line="276" w:lineRule="auto"/>
              <w:ind w:right="-1"/>
              <w:rPr>
                <w:color w:val="000000"/>
                <w:sz w:val="22"/>
                <w:szCs w:val="22"/>
              </w:rPr>
            </w:pPr>
            <w:r w:rsidRPr="00B22B97">
              <w:rPr>
                <w:color w:val="000000"/>
                <w:sz w:val="22"/>
                <w:szCs w:val="22"/>
              </w:rPr>
              <w:t xml:space="preserve">Материально-техническое обеспечение деятельности </w:t>
            </w:r>
            <w:r w:rsidRPr="00B22B97">
              <w:rPr>
                <w:sz w:val="22"/>
                <w:szCs w:val="22"/>
              </w:rPr>
              <w:t>работников администрации сельского поселения</w:t>
            </w:r>
          </w:p>
        </w:tc>
      </w:tr>
      <w:tr w:rsidR="00BB2ED2" w:rsidRPr="00B22B97" w:rsidTr="00E36DB6">
        <w:trPr>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BB2ED2" w:rsidRPr="00B22B97" w:rsidRDefault="00BB2ED2" w:rsidP="00A00D78">
            <w:pPr>
              <w:pStyle w:val="ConsPlusCell"/>
              <w:widowControl/>
              <w:shd w:val="clear" w:color="auto" w:fill="FFFFFF"/>
              <w:spacing w:line="276" w:lineRule="auto"/>
              <w:ind w:right="-1"/>
              <w:rPr>
                <w:sz w:val="22"/>
                <w:szCs w:val="22"/>
              </w:rPr>
            </w:pPr>
            <w:r w:rsidRPr="00B22B97">
              <w:rPr>
                <w:color w:val="000000"/>
                <w:sz w:val="22"/>
                <w:szCs w:val="22"/>
              </w:rPr>
              <w:t>Материально-техническое обеспечение деятельности работников администрации</w:t>
            </w:r>
          </w:p>
        </w:tc>
        <w:tc>
          <w:tcPr>
            <w:tcW w:w="3095" w:type="dxa"/>
            <w:gridSpan w:val="2"/>
            <w:tcBorders>
              <w:top w:val="single" w:sz="6" w:space="0" w:color="auto"/>
              <w:left w:val="single" w:sz="6" w:space="0" w:color="auto"/>
              <w:bottom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Местный бюджет</w:t>
            </w:r>
          </w:p>
        </w:tc>
        <w:tc>
          <w:tcPr>
            <w:tcW w:w="1559" w:type="dxa"/>
            <w:tcBorders>
              <w:top w:val="single" w:sz="6" w:space="0" w:color="auto"/>
              <w:left w:val="single" w:sz="6" w:space="0" w:color="auto"/>
              <w:bottom w:val="single" w:sz="6" w:space="0" w:color="auto"/>
              <w:right w:val="single" w:sz="6" w:space="0" w:color="auto"/>
            </w:tcBorders>
          </w:tcPr>
          <w:p w:rsidR="00BB2ED2" w:rsidRPr="00B22B97" w:rsidRDefault="00A65298" w:rsidP="006C2C94">
            <w:pPr>
              <w:pStyle w:val="ConsPlusCell"/>
              <w:widowControl/>
              <w:shd w:val="clear" w:color="auto" w:fill="FFFFFF"/>
              <w:spacing w:line="276" w:lineRule="auto"/>
              <w:ind w:right="-1"/>
              <w:jc w:val="center"/>
              <w:rPr>
                <w:sz w:val="22"/>
                <w:szCs w:val="22"/>
              </w:rPr>
            </w:pPr>
            <w:r w:rsidRPr="00B22B97">
              <w:rPr>
                <w:sz w:val="22"/>
                <w:szCs w:val="22"/>
              </w:rPr>
              <w:t>1 147 036,30</w:t>
            </w:r>
          </w:p>
        </w:tc>
        <w:tc>
          <w:tcPr>
            <w:tcW w:w="1418" w:type="dxa"/>
            <w:gridSpan w:val="2"/>
            <w:tcBorders>
              <w:top w:val="single" w:sz="6" w:space="0" w:color="auto"/>
              <w:left w:val="single" w:sz="6" w:space="0" w:color="auto"/>
              <w:bottom w:val="single" w:sz="6" w:space="0" w:color="auto"/>
              <w:right w:val="single" w:sz="6" w:space="0" w:color="auto"/>
            </w:tcBorders>
          </w:tcPr>
          <w:p w:rsidR="00BB2ED2" w:rsidRPr="00B22B97" w:rsidRDefault="00E36DB6" w:rsidP="00706222">
            <w:pPr>
              <w:pStyle w:val="ConsPlusCell"/>
              <w:widowControl/>
              <w:shd w:val="clear" w:color="auto" w:fill="FFFFFF"/>
              <w:spacing w:line="276" w:lineRule="auto"/>
              <w:ind w:right="-1"/>
              <w:jc w:val="center"/>
              <w:rPr>
                <w:sz w:val="22"/>
                <w:szCs w:val="22"/>
              </w:rPr>
            </w:pPr>
            <w:r w:rsidRPr="00B22B97">
              <w:rPr>
                <w:sz w:val="22"/>
                <w:szCs w:val="22"/>
              </w:rPr>
              <w:t>1 </w:t>
            </w:r>
            <w:r w:rsidR="00706222" w:rsidRPr="00B22B97">
              <w:rPr>
                <w:sz w:val="22"/>
                <w:szCs w:val="22"/>
              </w:rPr>
              <w:t>511</w:t>
            </w:r>
            <w:r w:rsidRPr="00B22B97">
              <w:rPr>
                <w:sz w:val="22"/>
                <w:szCs w:val="22"/>
              </w:rPr>
              <w:t> </w:t>
            </w:r>
            <w:r w:rsidR="00706222" w:rsidRPr="00B22B97">
              <w:rPr>
                <w:sz w:val="22"/>
                <w:szCs w:val="22"/>
              </w:rPr>
              <w:t>700</w:t>
            </w:r>
            <w:r w:rsidRPr="00B22B97">
              <w:rPr>
                <w:sz w:val="22"/>
                <w:szCs w:val="22"/>
              </w:rPr>
              <w:t>,</w:t>
            </w:r>
            <w:r w:rsidR="00706222" w:rsidRPr="00B22B97">
              <w:rPr>
                <w:sz w:val="22"/>
                <w:szCs w:val="22"/>
              </w:rPr>
              <w:t>00</w:t>
            </w:r>
          </w:p>
        </w:tc>
        <w:tc>
          <w:tcPr>
            <w:tcW w:w="1984" w:type="dxa"/>
            <w:gridSpan w:val="3"/>
            <w:tcBorders>
              <w:top w:val="single" w:sz="6" w:space="0" w:color="auto"/>
              <w:left w:val="single" w:sz="6" w:space="0" w:color="auto"/>
              <w:bottom w:val="single" w:sz="6" w:space="0" w:color="auto"/>
              <w:right w:val="single" w:sz="6" w:space="0" w:color="auto"/>
            </w:tcBorders>
          </w:tcPr>
          <w:p w:rsidR="00BB2ED2" w:rsidRPr="00B22B97" w:rsidRDefault="00706222" w:rsidP="00A00D78">
            <w:pPr>
              <w:pStyle w:val="ConsPlusCell"/>
              <w:widowControl/>
              <w:shd w:val="clear" w:color="auto" w:fill="FFFFFF"/>
              <w:spacing w:line="276" w:lineRule="auto"/>
              <w:ind w:right="-1"/>
              <w:jc w:val="center"/>
              <w:rPr>
                <w:sz w:val="22"/>
                <w:szCs w:val="22"/>
              </w:rPr>
            </w:pPr>
            <w:r w:rsidRPr="00B22B97">
              <w:rPr>
                <w:sz w:val="22"/>
                <w:szCs w:val="22"/>
              </w:rPr>
              <w:t>1 511 700,00</w:t>
            </w:r>
          </w:p>
        </w:tc>
      </w:tr>
      <w:tr w:rsidR="00BB2ED2" w:rsidRPr="00B22B97" w:rsidTr="00E36DB6">
        <w:trPr>
          <w:cantSplit/>
          <w:trHeight w:val="401"/>
        </w:trPr>
        <w:tc>
          <w:tcPr>
            <w:tcW w:w="2690" w:type="dxa"/>
            <w:gridSpan w:val="2"/>
            <w:vMerge/>
            <w:tcBorders>
              <w:top w:val="nil"/>
              <w:left w:val="single" w:sz="6" w:space="0" w:color="auto"/>
              <w:bottom w:val="nil"/>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418" w:type="dxa"/>
            <w:gridSpan w:val="2"/>
            <w:tcBorders>
              <w:top w:val="single" w:sz="6" w:space="0" w:color="auto"/>
              <w:left w:val="single" w:sz="6"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83"/>
        </w:trPr>
        <w:tc>
          <w:tcPr>
            <w:tcW w:w="2690" w:type="dxa"/>
            <w:gridSpan w:val="2"/>
            <w:tcBorders>
              <w:top w:val="nil"/>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418" w:type="dxa"/>
            <w:gridSpan w:val="2"/>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83"/>
        </w:trPr>
        <w:tc>
          <w:tcPr>
            <w:tcW w:w="5785" w:type="dxa"/>
            <w:gridSpan w:val="4"/>
            <w:tcBorders>
              <w:top w:val="nil"/>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ИТОГО</w:t>
            </w:r>
          </w:p>
        </w:tc>
        <w:tc>
          <w:tcPr>
            <w:tcW w:w="1559" w:type="dxa"/>
            <w:tcBorders>
              <w:top w:val="single" w:sz="6" w:space="0" w:color="auto"/>
              <w:left w:val="single" w:sz="6" w:space="0" w:color="auto"/>
              <w:bottom w:val="single" w:sz="4" w:space="0" w:color="auto"/>
              <w:right w:val="single" w:sz="6" w:space="0" w:color="auto"/>
            </w:tcBorders>
          </w:tcPr>
          <w:p w:rsidR="00BB2ED2" w:rsidRPr="00B22B97" w:rsidRDefault="00A65298" w:rsidP="00A00D78">
            <w:pPr>
              <w:pStyle w:val="ConsPlusCell"/>
              <w:widowControl/>
              <w:shd w:val="clear" w:color="auto" w:fill="FFFFFF"/>
              <w:spacing w:line="276" w:lineRule="auto"/>
              <w:ind w:right="-1"/>
              <w:jc w:val="center"/>
              <w:rPr>
                <w:sz w:val="22"/>
                <w:szCs w:val="22"/>
              </w:rPr>
            </w:pPr>
            <w:r w:rsidRPr="00B22B97">
              <w:rPr>
                <w:sz w:val="22"/>
                <w:szCs w:val="22"/>
              </w:rPr>
              <w:t>1 147 036,30</w:t>
            </w:r>
          </w:p>
        </w:tc>
        <w:tc>
          <w:tcPr>
            <w:tcW w:w="1418" w:type="dxa"/>
            <w:gridSpan w:val="2"/>
            <w:tcBorders>
              <w:top w:val="single" w:sz="6" w:space="0" w:color="auto"/>
              <w:left w:val="single" w:sz="6" w:space="0" w:color="auto"/>
              <w:bottom w:val="single" w:sz="4" w:space="0" w:color="auto"/>
              <w:right w:val="single" w:sz="6" w:space="0" w:color="auto"/>
            </w:tcBorders>
          </w:tcPr>
          <w:p w:rsidR="00BB2ED2" w:rsidRPr="00B22B97" w:rsidRDefault="00706222" w:rsidP="00A00D78">
            <w:pPr>
              <w:pStyle w:val="ConsPlusCell"/>
              <w:widowControl/>
              <w:shd w:val="clear" w:color="auto" w:fill="FFFFFF"/>
              <w:spacing w:line="276" w:lineRule="auto"/>
              <w:ind w:right="-1"/>
              <w:jc w:val="center"/>
              <w:rPr>
                <w:sz w:val="22"/>
                <w:szCs w:val="22"/>
              </w:rPr>
            </w:pPr>
            <w:r w:rsidRPr="00B22B97">
              <w:rPr>
                <w:sz w:val="22"/>
                <w:szCs w:val="22"/>
              </w:rPr>
              <w:t>1 511 700,00</w:t>
            </w:r>
          </w:p>
        </w:tc>
        <w:tc>
          <w:tcPr>
            <w:tcW w:w="1984" w:type="dxa"/>
            <w:gridSpan w:val="3"/>
            <w:tcBorders>
              <w:top w:val="single" w:sz="6" w:space="0" w:color="auto"/>
              <w:left w:val="single" w:sz="6" w:space="0" w:color="auto"/>
              <w:bottom w:val="single" w:sz="4" w:space="0" w:color="auto"/>
              <w:right w:val="single" w:sz="6" w:space="0" w:color="auto"/>
            </w:tcBorders>
          </w:tcPr>
          <w:p w:rsidR="00BB2ED2" w:rsidRPr="00B22B97" w:rsidRDefault="00706222" w:rsidP="00A00D78">
            <w:pPr>
              <w:pStyle w:val="ConsPlusCell"/>
              <w:widowControl/>
              <w:shd w:val="clear" w:color="auto" w:fill="FFFFFF"/>
              <w:spacing w:line="276" w:lineRule="auto"/>
              <w:ind w:right="-1"/>
              <w:jc w:val="center"/>
              <w:rPr>
                <w:sz w:val="22"/>
                <w:szCs w:val="22"/>
              </w:rPr>
            </w:pPr>
            <w:r w:rsidRPr="00B22B97">
              <w:rPr>
                <w:sz w:val="22"/>
                <w:szCs w:val="22"/>
              </w:rPr>
              <w:t>1 511 700,00</w:t>
            </w:r>
          </w:p>
        </w:tc>
      </w:tr>
      <w:tr w:rsidR="00BB2ED2" w:rsidRPr="00B22B97" w:rsidTr="00E36DB6">
        <w:trPr>
          <w:cantSplit/>
          <w:trHeight w:val="383"/>
        </w:trPr>
        <w:tc>
          <w:tcPr>
            <w:tcW w:w="10746" w:type="dxa"/>
            <w:gridSpan w:val="10"/>
            <w:tcBorders>
              <w:top w:val="nil"/>
              <w:left w:val="single" w:sz="6" w:space="0" w:color="auto"/>
              <w:bottom w:val="single" w:sz="4" w:space="0" w:color="auto"/>
              <w:right w:val="single" w:sz="6" w:space="0" w:color="auto"/>
            </w:tcBorders>
          </w:tcPr>
          <w:p w:rsidR="00BB2ED2" w:rsidRPr="00B22B97" w:rsidRDefault="00BB2ED2" w:rsidP="00BB2ED2">
            <w:pPr>
              <w:pStyle w:val="ConsPlusCell"/>
              <w:widowControl/>
              <w:numPr>
                <w:ilvl w:val="0"/>
                <w:numId w:val="3"/>
              </w:numPr>
              <w:shd w:val="clear" w:color="auto" w:fill="FFFFFF"/>
              <w:spacing w:line="276" w:lineRule="auto"/>
              <w:ind w:right="-1"/>
              <w:jc w:val="center"/>
              <w:rPr>
                <w:sz w:val="22"/>
                <w:szCs w:val="22"/>
              </w:rPr>
            </w:pPr>
            <w:r w:rsidRPr="00B22B97">
              <w:rPr>
                <w:sz w:val="22"/>
                <w:szCs w:val="22"/>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BB2ED2" w:rsidRPr="00B22B97" w:rsidTr="00E36DB6">
        <w:trPr>
          <w:cantSplit/>
          <w:trHeight w:val="383"/>
        </w:trPr>
        <w:tc>
          <w:tcPr>
            <w:tcW w:w="2690" w:type="dxa"/>
            <w:gridSpan w:val="2"/>
            <w:vMerge w:val="restart"/>
            <w:tcBorders>
              <w:top w:val="nil"/>
              <w:left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rPr>
                <w:sz w:val="22"/>
                <w:szCs w:val="22"/>
              </w:rPr>
            </w:pPr>
            <w:r w:rsidRPr="00B22B97">
              <w:rPr>
                <w:sz w:val="22"/>
                <w:szCs w:val="22"/>
              </w:rPr>
              <w:t>Материальное содержание первичного  воинского учета  на  территориях, где  отсутствуют  военные комиссариаты</w:t>
            </w:r>
          </w:p>
        </w:tc>
        <w:tc>
          <w:tcPr>
            <w:tcW w:w="3095" w:type="dxa"/>
            <w:gridSpan w:val="2"/>
            <w:tcBorders>
              <w:top w:val="single" w:sz="6" w:space="0" w:color="auto"/>
              <w:left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Местный бюджет</w:t>
            </w:r>
          </w:p>
        </w:tc>
        <w:tc>
          <w:tcPr>
            <w:tcW w:w="1559" w:type="dxa"/>
            <w:tcBorders>
              <w:top w:val="single" w:sz="6" w:space="0" w:color="auto"/>
              <w:left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firstLine="709"/>
              <w:rPr>
                <w:sz w:val="22"/>
                <w:szCs w:val="22"/>
              </w:rPr>
            </w:pPr>
            <w:r w:rsidRPr="00B22B97">
              <w:rPr>
                <w:sz w:val="22"/>
                <w:szCs w:val="22"/>
              </w:rPr>
              <w:t>0</w:t>
            </w:r>
          </w:p>
        </w:tc>
        <w:tc>
          <w:tcPr>
            <w:tcW w:w="1418" w:type="dxa"/>
            <w:gridSpan w:val="2"/>
            <w:tcBorders>
              <w:top w:val="single" w:sz="6" w:space="0" w:color="auto"/>
              <w:left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83"/>
        </w:trPr>
        <w:tc>
          <w:tcPr>
            <w:tcW w:w="2690" w:type="dxa"/>
            <w:gridSpan w:val="2"/>
            <w:vMerge/>
            <w:tcBorders>
              <w:left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Областной бюджет</w:t>
            </w:r>
          </w:p>
        </w:tc>
        <w:tc>
          <w:tcPr>
            <w:tcW w:w="1559" w:type="dxa"/>
            <w:tcBorders>
              <w:top w:val="single" w:sz="6" w:space="0" w:color="auto"/>
              <w:left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firstLine="709"/>
              <w:rPr>
                <w:sz w:val="22"/>
                <w:szCs w:val="22"/>
              </w:rPr>
            </w:pPr>
            <w:r w:rsidRPr="00B22B97">
              <w:rPr>
                <w:sz w:val="22"/>
                <w:szCs w:val="22"/>
              </w:rPr>
              <w:t>0</w:t>
            </w:r>
          </w:p>
        </w:tc>
        <w:tc>
          <w:tcPr>
            <w:tcW w:w="1418" w:type="dxa"/>
            <w:gridSpan w:val="2"/>
            <w:tcBorders>
              <w:top w:val="single" w:sz="6" w:space="0" w:color="auto"/>
              <w:left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7925A3">
        <w:trPr>
          <w:cantSplit/>
          <w:trHeight w:val="383"/>
        </w:trPr>
        <w:tc>
          <w:tcPr>
            <w:tcW w:w="2690" w:type="dxa"/>
            <w:gridSpan w:val="2"/>
            <w:vMerge/>
            <w:tcBorders>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rsidR="00BB2ED2" w:rsidRPr="00B22B97" w:rsidRDefault="00706222" w:rsidP="00E612BA">
            <w:pPr>
              <w:pStyle w:val="ConsPlusCell"/>
              <w:widowControl/>
              <w:shd w:val="clear" w:color="auto" w:fill="FFFFFF"/>
              <w:spacing w:line="276" w:lineRule="auto"/>
              <w:ind w:right="-1"/>
              <w:jc w:val="center"/>
              <w:rPr>
                <w:sz w:val="22"/>
                <w:szCs w:val="22"/>
              </w:rPr>
            </w:pPr>
            <w:r w:rsidRPr="00B22B97">
              <w:rPr>
                <w:sz w:val="22"/>
                <w:szCs w:val="22"/>
              </w:rPr>
              <w:t>21</w:t>
            </w:r>
            <w:r w:rsidR="00E612BA" w:rsidRPr="00B22B97">
              <w:rPr>
                <w:sz w:val="22"/>
                <w:szCs w:val="22"/>
              </w:rPr>
              <w:t>8 298,70</w:t>
            </w:r>
          </w:p>
        </w:tc>
        <w:tc>
          <w:tcPr>
            <w:tcW w:w="1418" w:type="dxa"/>
            <w:gridSpan w:val="2"/>
            <w:tcBorders>
              <w:top w:val="single" w:sz="6" w:space="0" w:color="auto"/>
              <w:left w:val="single" w:sz="6" w:space="0" w:color="auto"/>
              <w:bottom w:val="single" w:sz="6" w:space="0" w:color="auto"/>
              <w:right w:val="single" w:sz="6" w:space="0" w:color="auto"/>
            </w:tcBorders>
          </w:tcPr>
          <w:p w:rsidR="00BB2ED2" w:rsidRPr="00B22B97" w:rsidRDefault="00706222"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6" w:space="0" w:color="auto"/>
              <w:right w:val="single" w:sz="6" w:space="0" w:color="auto"/>
            </w:tcBorders>
          </w:tcPr>
          <w:p w:rsidR="00BB2ED2" w:rsidRPr="00B22B97" w:rsidRDefault="00706222"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7925A3">
        <w:trPr>
          <w:cantSplit/>
          <w:trHeight w:val="383"/>
        </w:trPr>
        <w:tc>
          <w:tcPr>
            <w:tcW w:w="5785" w:type="dxa"/>
            <w:gridSpan w:val="4"/>
            <w:tcBorders>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ИТОГО</w:t>
            </w:r>
          </w:p>
        </w:tc>
        <w:tc>
          <w:tcPr>
            <w:tcW w:w="1559" w:type="dxa"/>
            <w:tcBorders>
              <w:top w:val="single" w:sz="6" w:space="0" w:color="auto"/>
              <w:left w:val="single" w:sz="6" w:space="0" w:color="auto"/>
              <w:bottom w:val="single" w:sz="4" w:space="0" w:color="auto"/>
              <w:right w:val="single" w:sz="6" w:space="0" w:color="auto"/>
            </w:tcBorders>
          </w:tcPr>
          <w:p w:rsidR="00BB2ED2" w:rsidRPr="00B22B97" w:rsidRDefault="00E612BA" w:rsidP="00A00D78">
            <w:pPr>
              <w:pStyle w:val="ConsPlusCell"/>
              <w:widowControl/>
              <w:shd w:val="clear" w:color="auto" w:fill="FFFFFF"/>
              <w:spacing w:line="276" w:lineRule="auto"/>
              <w:ind w:right="-1"/>
              <w:jc w:val="center"/>
              <w:rPr>
                <w:sz w:val="22"/>
                <w:szCs w:val="22"/>
              </w:rPr>
            </w:pPr>
            <w:r w:rsidRPr="00B22B97">
              <w:rPr>
                <w:sz w:val="22"/>
                <w:szCs w:val="22"/>
              </w:rPr>
              <w:t>218 298,70</w:t>
            </w:r>
          </w:p>
        </w:tc>
        <w:tc>
          <w:tcPr>
            <w:tcW w:w="1418" w:type="dxa"/>
            <w:gridSpan w:val="2"/>
            <w:tcBorders>
              <w:top w:val="single" w:sz="6" w:space="0" w:color="auto"/>
              <w:left w:val="single" w:sz="6" w:space="0" w:color="auto"/>
              <w:bottom w:val="single" w:sz="4" w:space="0" w:color="auto"/>
              <w:right w:val="single" w:sz="6" w:space="0" w:color="auto"/>
            </w:tcBorders>
          </w:tcPr>
          <w:p w:rsidR="00BB2ED2" w:rsidRPr="00B22B97" w:rsidRDefault="00706222"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4" w:space="0" w:color="auto"/>
              <w:right w:val="single" w:sz="6" w:space="0" w:color="auto"/>
            </w:tcBorders>
          </w:tcPr>
          <w:p w:rsidR="00BB2ED2" w:rsidRPr="00B22B97" w:rsidRDefault="00706222"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83"/>
        </w:trPr>
        <w:tc>
          <w:tcPr>
            <w:tcW w:w="10746" w:type="dxa"/>
            <w:gridSpan w:val="10"/>
            <w:tcBorders>
              <w:top w:val="single" w:sz="4" w:space="0" w:color="auto"/>
              <w:left w:val="single" w:sz="6" w:space="0" w:color="auto"/>
              <w:bottom w:val="single" w:sz="4" w:space="0" w:color="auto"/>
              <w:right w:val="single" w:sz="6" w:space="0" w:color="auto"/>
            </w:tcBorders>
          </w:tcPr>
          <w:p w:rsidR="00BB2ED2" w:rsidRPr="00B22B97" w:rsidRDefault="00BB2ED2" w:rsidP="00BB2ED2">
            <w:pPr>
              <w:pStyle w:val="ConsPlusCell"/>
              <w:widowControl/>
              <w:numPr>
                <w:ilvl w:val="0"/>
                <w:numId w:val="3"/>
              </w:numPr>
              <w:shd w:val="clear" w:color="auto" w:fill="FFFFFF"/>
              <w:spacing w:line="276" w:lineRule="auto"/>
              <w:ind w:right="-1"/>
              <w:jc w:val="center"/>
              <w:rPr>
                <w:sz w:val="22"/>
                <w:szCs w:val="22"/>
              </w:rPr>
            </w:pPr>
            <w:r w:rsidRPr="00B22B97">
              <w:rPr>
                <w:color w:val="000000"/>
                <w:sz w:val="22"/>
                <w:szCs w:val="22"/>
              </w:rPr>
              <w:lastRenderedPageBreak/>
              <w:t xml:space="preserve">Материально-техническое обеспечение деятельности </w:t>
            </w:r>
            <w:r w:rsidRPr="00B22B97">
              <w:rPr>
                <w:sz w:val="22"/>
                <w:szCs w:val="22"/>
              </w:rPr>
              <w:t>работников первичного воинского учета на территориях, где отсутствуют военные комиссариаты в  сельском поселении</w:t>
            </w:r>
          </w:p>
        </w:tc>
      </w:tr>
      <w:tr w:rsidR="00BB2ED2" w:rsidRPr="00B22B97" w:rsidTr="00E36DB6">
        <w:trPr>
          <w:cantSplit/>
          <w:trHeight w:val="384"/>
        </w:trPr>
        <w:tc>
          <w:tcPr>
            <w:tcW w:w="2690" w:type="dxa"/>
            <w:gridSpan w:val="2"/>
            <w:vMerge w:val="restart"/>
            <w:tcBorders>
              <w:top w:val="single" w:sz="4" w:space="0" w:color="auto"/>
              <w:left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rPr>
                <w:sz w:val="22"/>
                <w:szCs w:val="22"/>
              </w:rPr>
            </w:pPr>
            <w:r w:rsidRPr="00B22B97">
              <w:rPr>
                <w:color w:val="000000"/>
                <w:sz w:val="22"/>
                <w:szCs w:val="22"/>
              </w:rPr>
              <w:t xml:space="preserve">Материально-техническое обеспечение деятельности </w:t>
            </w:r>
            <w:r w:rsidRPr="00B22B97">
              <w:rPr>
                <w:sz w:val="22"/>
                <w:szCs w:val="22"/>
              </w:rPr>
              <w:t>работников первичного  воинского учета  на  территориях, где  отсутствуют  военные комиссариаты</w:t>
            </w:r>
          </w:p>
        </w:tc>
        <w:tc>
          <w:tcPr>
            <w:tcW w:w="3095" w:type="dxa"/>
            <w:gridSpan w:val="2"/>
            <w:tcBorders>
              <w:top w:val="single" w:sz="6"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Местный бюджет</w:t>
            </w:r>
          </w:p>
        </w:tc>
        <w:tc>
          <w:tcPr>
            <w:tcW w:w="1559" w:type="dxa"/>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418" w:type="dxa"/>
            <w:gridSpan w:val="2"/>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285"/>
        </w:trPr>
        <w:tc>
          <w:tcPr>
            <w:tcW w:w="2690" w:type="dxa"/>
            <w:gridSpan w:val="2"/>
            <w:vMerge/>
            <w:tcBorders>
              <w:left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095" w:type="dxa"/>
            <w:gridSpan w:val="2"/>
            <w:tcBorders>
              <w:top w:val="single" w:sz="4"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418" w:type="dxa"/>
            <w:gridSpan w:val="2"/>
            <w:tcBorders>
              <w:top w:val="single" w:sz="4"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4"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612BA">
        <w:trPr>
          <w:cantSplit/>
          <w:trHeight w:val="1388"/>
        </w:trPr>
        <w:tc>
          <w:tcPr>
            <w:tcW w:w="2690" w:type="dxa"/>
            <w:gridSpan w:val="2"/>
            <w:vMerge/>
            <w:tcBorders>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rsidR="00BB2ED2" w:rsidRPr="00B22B97" w:rsidRDefault="00E612BA" w:rsidP="00A00D78">
            <w:pPr>
              <w:pStyle w:val="ConsPlusCell"/>
              <w:widowControl/>
              <w:shd w:val="clear" w:color="auto" w:fill="FFFFFF"/>
              <w:spacing w:line="276" w:lineRule="auto"/>
              <w:ind w:right="-1"/>
              <w:jc w:val="center"/>
              <w:rPr>
                <w:sz w:val="22"/>
                <w:szCs w:val="22"/>
              </w:rPr>
            </w:pPr>
            <w:r w:rsidRPr="00B22B97">
              <w:rPr>
                <w:sz w:val="22"/>
                <w:szCs w:val="22"/>
              </w:rPr>
              <w:t>18 621,30</w:t>
            </w:r>
          </w:p>
        </w:tc>
        <w:tc>
          <w:tcPr>
            <w:tcW w:w="1418" w:type="dxa"/>
            <w:gridSpan w:val="2"/>
            <w:tcBorders>
              <w:top w:val="single" w:sz="6" w:space="0" w:color="auto"/>
              <w:left w:val="single" w:sz="6"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81"/>
        </w:trPr>
        <w:tc>
          <w:tcPr>
            <w:tcW w:w="5785" w:type="dxa"/>
            <w:gridSpan w:val="4"/>
            <w:tcBorders>
              <w:top w:val="single" w:sz="4"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ИТОГО</w:t>
            </w:r>
          </w:p>
        </w:tc>
        <w:tc>
          <w:tcPr>
            <w:tcW w:w="1559" w:type="dxa"/>
            <w:tcBorders>
              <w:top w:val="single" w:sz="6" w:space="0" w:color="auto"/>
              <w:left w:val="single" w:sz="6" w:space="0" w:color="auto"/>
              <w:bottom w:val="single" w:sz="6" w:space="0" w:color="auto"/>
              <w:right w:val="single" w:sz="6" w:space="0" w:color="auto"/>
            </w:tcBorders>
          </w:tcPr>
          <w:p w:rsidR="00BB2ED2" w:rsidRPr="00B22B97" w:rsidRDefault="00E612BA" w:rsidP="00A00D78">
            <w:pPr>
              <w:pStyle w:val="ConsPlusCell"/>
              <w:widowControl/>
              <w:shd w:val="clear" w:color="auto" w:fill="FFFFFF"/>
              <w:spacing w:line="276" w:lineRule="auto"/>
              <w:ind w:right="-1"/>
              <w:jc w:val="center"/>
              <w:rPr>
                <w:sz w:val="22"/>
                <w:szCs w:val="22"/>
              </w:rPr>
            </w:pPr>
            <w:r w:rsidRPr="00B22B97">
              <w:rPr>
                <w:sz w:val="22"/>
                <w:szCs w:val="22"/>
              </w:rPr>
              <w:t>18 621,30</w:t>
            </w:r>
          </w:p>
        </w:tc>
        <w:tc>
          <w:tcPr>
            <w:tcW w:w="1418" w:type="dxa"/>
            <w:gridSpan w:val="2"/>
            <w:tcBorders>
              <w:top w:val="single" w:sz="6" w:space="0" w:color="auto"/>
              <w:left w:val="single" w:sz="6"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6"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81"/>
        </w:trPr>
        <w:tc>
          <w:tcPr>
            <w:tcW w:w="10746" w:type="dxa"/>
            <w:gridSpan w:val="10"/>
            <w:tcBorders>
              <w:top w:val="single" w:sz="4" w:space="0" w:color="auto"/>
              <w:left w:val="single" w:sz="6" w:space="0" w:color="auto"/>
              <w:bottom w:val="single" w:sz="4" w:space="0" w:color="auto"/>
              <w:right w:val="single" w:sz="6" w:space="0" w:color="auto"/>
            </w:tcBorders>
          </w:tcPr>
          <w:p w:rsidR="00BB2ED2" w:rsidRPr="00B22B97" w:rsidRDefault="00BB2ED2" w:rsidP="00EE595A">
            <w:pPr>
              <w:pStyle w:val="ConsPlusCell"/>
              <w:widowControl/>
              <w:shd w:val="clear" w:color="auto" w:fill="FFFFFF"/>
              <w:spacing w:line="276" w:lineRule="auto"/>
              <w:ind w:right="-1" w:firstLine="754"/>
              <w:jc w:val="center"/>
              <w:rPr>
                <w:sz w:val="22"/>
                <w:szCs w:val="22"/>
              </w:rPr>
            </w:pPr>
            <w:r w:rsidRPr="00B22B97">
              <w:rPr>
                <w:sz w:val="22"/>
                <w:szCs w:val="22"/>
              </w:rPr>
              <w:t xml:space="preserve">6. Прочие расходы по обеспечению деятельности Администрации сельского поселения </w:t>
            </w:r>
            <w:r w:rsidR="00EE595A" w:rsidRPr="00B22B97">
              <w:rPr>
                <w:sz w:val="22"/>
                <w:szCs w:val="22"/>
              </w:rPr>
              <w:t>Васильевка</w:t>
            </w:r>
            <w:r w:rsidRPr="00B22B97">
              <w:rPr>
                <w:sz w:val="22"/>
                <w:szCs w:val="22"/>
              </w:rPr>
              <w:t xml:space="preserve"> муниципального района </w:t>
            </w:r>
            <w:proofErr w:type="gramStart"/>
            <w:r w:rsidRPr="00B22B97">
              <w:rPr>
                <w:sz w:val="22"/>
                <w:szCs w:val="22"/>
              </w:rPr>
              <w:t>Ставропольский</w:t>
            </w:r>
            <w:proofErr w:type="gramEnd"/>
            <w:r w:rsidRPr="00B22B97">
              <w:rPr>
                <w:sz w:val="22"/>
                <w:szCs w:val="22"/>
              </w:rPr>
              <w:t xml:space="preserve"> Самарской области</w:t>
            </w:r>
          </w:p>
        </w:tc>
      </w:tr>
      <w:tr w:rsidR="00BB2ED2" w:rsidRPr="00B22B97" w:rsidTr="00E36DB6">
        <w:trPr>
          <w:cantSplit/>
          <w:trHeight w:val="381"/>
        </w:trPr>
        <w:tc>
          <w:tcPr>
            <w:tcW w:w="2950" w:type="dxa"/>
            <w:gridSpan w:val="3"/>
            <w:vMerge w:val="restart"/>
            <w:tcBorders>
              <w:top w:val="single" w:sz="4" w:space="0" w:color="auto"/>
              <w:left w:val="single" w:sz="6" w:space="0" w:color="auto"/>
              <w:right w:val="single" w:sz="6" w:space="0" w:color="auto"/>
            </w:tcBorders>
          </w:tcPr>
          <w:p w:rsidR="00BB2ED2" w:rsidRPr="00B22B97" w:rsidRDefault="00E40EE4" w:rsidP="00A00D78">
            <w:pPr>
              <w:pStyle w:val="ConsPlusCell"/>
              <w:shd w:val="clear" w:color="auto" w:fill="FFFFFF"/>
              <w:ind w:right="-1"/>
              <w:rPr>
                <w:sz w:val="22"/>
                <w:szCs w:val="22"/>
              </w:rPr>
            </w:pPr>
            <w:r w:rsidRPr="00B22B97">
              <w:rPr>
                <w:sz w:val="22"/>
                <w:szCs w:val="22"/>
              </w:rPr>
              <w:t>Обучение сотрудников администрации</w:t>
            </w:r>
          </w:p>
        </w:tc>
        <w:tc>
          <w:tcPr>
            <w:tcW w:w="2835" w:type="dxa"/>
            <w:tcBorders>
              <w:top w:val="single" w:sz="4"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Местный бюджет</w:t>
            </w:r>
          </w:p>
        </w:tc>
        <w:tc>
          <w:tcPr>
            <w:tcW w:w="1559" w:type="dxa"/>
            <w:tcBorders>
              <w:top w:val="single" w:sz="6" w:space="0" w:color="auto"/>
              <w:left w:val="single" w:sz="6" w:space="0" w:color="auto"/>
              <w:bottom w:val="single" w:sz="4" w:space="0" w:color="auto"/>
              <w:right w:val="single" w:sz="6" w:space="0" w:color="auto"/>
            </w:tcBorders>
          </w:tcPr>
          <w:p w:rsidR="00BB2ED2" w:rsidRPr="00B22B97" w:rsidRDefault="00E40EE4" w:rsidP="00A00D78">
            <w:pPr>
              <w:pStyle w:val="ConsPlusCell"/>
              <w:widowControl/>
              <w:shd w:val="clear" w:color="auto" w:fill="FFFFFF"/>
              <w:spacing w:line="276" w:lineRule="auto"/>
              <w:ind w:right="-1"/>
              <w:jc w:val="center"/>
              <w:rPr>
                <w:sz w:val="22"/>
                <w:szCs w:val="22"/>
              </w:rPr>
            </w:pPr>
            <w:r w:rsidRPr="00B22B97">
              <w:rPr>
                <w:sz w:val="22"/>
                <w:szCs w:val="22"/>
              </w:rPr>
              <w:t>35 290,00</w:t>
            </w:r>
          </w:p>
        </w:tc>
        <w:tc>
          <w:tcPr>
            <w:tcW w:w="1418" w:type="dxa"/>
            <w:gridSpan w:val="2"/>
            <w:tcBorders>
              <w:top w:val="single" w:sz="6" w:space="0" w:color="auto"/>
              <w:left w:val="single" w:sz="6" w:space="0" w:color="auto"/>
              <w:bottom w:val="single" w:sz="4" w:space="0" w:color="auto"/>
              <w:right w:val="single" w:sz="6" w:space="0" w:color="auto"/>
            </w:tcBorders>
          </w:tcPr>
          <w:p w:rsidR="00BB2ED2" w:rsidRPr="00B22B97" w:rsidRDefault="003B4509" w:rsidP="003B4509">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233"/>
        </w:trPr>
        <w:tc>
          <w:tcPr>
            <w:tcW w:w="2950" w:type="dxa"/>
            <w:gridSpan w:val="3"/>
            <w:vMerge/>
            <w:tcBorders>
              <w:left w:val="single" w:sz="6" w:space="0" w:color="auto"/>
              <w:right w:val="single" w:sz="6" w:space="0" w:color="auto"/>
            </w:tcBorders>
          </w:tcPr>
          <w:p w:rsidR="00BB2ED2" w:rsidRPr="00B22B97" w:rsidRDefault="00BB2ED2" w:rsidP="00A00D78">
            <w:pPr>
              <w:pStyle w:val="ConsPlusCell"/>
              <w:widowControl/>
              <w:shd w:val="clear" w:color="auto" w:fill="FFFFFF"/>
              <w:spacing w:line="276" w:lineRule="auto"/>
              <w:ind w:right="-1"/>
              <w:jc w:val="both"/>
              <w:rPr>
                <w:sz w:val="22"/>
                <w:szCs w:val="22"/>
              </w:rPr>
            </w:pPr>
          </w:p>
        </w:tc>
        <w:tc>
          <w:tcPr>
            <w:tcW w:w="2835" w:type="dxa"/>
            <w:tcBorders>
              <w:top w:val="single" w:sz="4"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rPr>
                <w:sz w:val="22"/>
                <w:szCs w:val="22"/>
              </w:rPr>
            </w:pPr>
            <w:r w:rsidRPr="00B22B97">
              <w:rPr>
                <w:sz w:val="22"/>
                <w:szCs w:val="22"/>
              </w:rPr>
              <w:t>Областной бюджет</w:t>
            </w:r>
          </w:p>
        </w:tc>
        <w:tc>
          <w:tcPr>
            <w:tcW w:w="1559" w:type="dxa"/>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418" w:type="dxa"/>
            <w:gridSpan w:val="2"/>
            <w:tcBorders>
              <w:top w:val="single" w:sz="6" w:space="0" w:color="auto"/>
              <w:left w:val="single" w:sz="6" w:space="0" w:color="auto"/>
              <w:bottom w:val="single" w:sz="4" w:space="0" w:color="auto"/>
              <w:right w:val="single" w:sz="6" w:space="0" w:color="auto"/>
            </w:tcBorders>
          </w:tcPr>
          <w:p w:rsidR="00BB2ED2" w:rsidRPr="00B22B97" w:rsidRDefault="003B4509" w:rsidP="003B4509">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81"/>
        </w:trPr>
        <w:tc>
          <w:tcPr>
            <w:tcW w:w="2950" w:type="dxa"/>
            <w:gridSpan w:val="3"/>
            <w:vMerge/>
            <w:tcBorders>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jc w:val="both"/>
              <w:rPr>
                <w:sz w:val="22"/>
                <w:szCs w:val="22"/>
              </w:rPr>
            </w:pPr>
          </w:p>
        </w:tc>
        <w:tc>
          <w:tcPr>
            <w:tcW w:w="2835" w:type="dxa"/>
            <w:tcBorders>
              <w:top w:val="single" w:sz="4"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rPr>
                <w:sz w:val="22"/>
                <w:szCs w:val="22"/>
              </w:rPr>
            </w:pPr>
            <w:r w:rsidRPr="00B22B97">
              <w:rPr>
                <w:sz w:val="22"/>
                <w:szCs w:val="22"/>
              </w:rPr>
              <w:t xml:space="preserve">           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BB2ED2" w:rsidRPr="00B22B97" w:rsidRDefault="00E40EE4" w:rsidP="00A00D78">
            <w:pPr>
              <w:pStyle w:val="ConsPlusCell"/>
              <w:widowControl/>
              <w:shd w:val="clear" w:color="auto" w:fill="FFFFFF"/>
              <w:spacing w:line="276" w:lineRule="auto"/>
              <w:ind w:right="-1"/>
              <w:jc w:val="center"/>
              <w:rPr>
                <w:sz w:val="22"/>
                <w:szCs w:val="22"/>
              </w:rPr>
            </w:pPr>
            <w:r w:rsidRPr="00B22B97">
              <w:rPr>
                <w:sz w:val="22"/>
                <w:szCs w:val="22"/>
              </w:rPr>
              <w:t>0</w:t>
            </w:r>
          </w:p>
        </w:tc>
        <w:tc>
          <w:tcPr>
            <w:tcW w:w="1418" w:type="dxa"/>
            <w:gridSpan w:val="2"/>
            <w:tcBorders>
              <w:top w:val="single" w:sz="6" w:space="0" w:color="auto"/>
              <w:left w:val="single" w:sz="6" w:space="0" w:color="auto"/>
              <w:bottom w:val="single" w:sz="4" w:space="0" w:color="auto"/>
              <w:right w:val="single" w:sz="6" w:space="0" w:color="auto"/>
            </w:tcBorders>
          </w:tcPr>
          <w:p w:rsidR="00BB2ED2" w:rsidRPr="00B22B97" w:rsidRDefault="003B4509" w:rsidP="003B4509">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81"/>
        </w:trPr>
        <w:tc>
          <w:tcPr>
            <w:tcW w:w="5785" w:type="dxa"/>
            <w:gridSpan w:val="4"/>
            <w:tcBorders>
              <w:top w:val="single" w:sz="4"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jc w:val="both"/>
              <w:rPr>
                <w:sz w:val="22"/>
                <w:szCs w:val="22"/>
              </w:rPr>
            </w:pPr>
            <w:r w:rsidRPr="00B22B97">
              <w:rPr>
                <w:sz w:val="22"/>
                <w:szCs w:val="22"/>
              </w:rPr>
              <w:t>ИТОГО</w:t>
            </w:r>
          </w:p>
        </w:tc>
        <w:tc>
          <w:tcPr>
            <w:tcW w:w="1559" w:type="dxa"/>
            <w:tcBorders>
              <w:top w:val="single" w:sz="6" w:space="0" w:color="auto"/>
              <w:left w:val="single" w:sz="6" w:space="0" w:color="auto"/>
              <w:bottom w:val="single" w:sz="4" w:space="0" w:color="auto"/>
              <w:right w:val="single" w:sz="6" w:space="0" w:color="auto"/>
            </w:tcBorders>
          </w:tcPr>
          <w:p w:rsidR="00BB2ED2" w:rsidRPr="00B22B97" w:rsidRDefault="00E40EE4" w:rsidP="00A00D78">
            <w:pPr>
              <w:pStyle w:val="ConsPlusCell"/>
              <w:widowControl/>
              <w:shd w:val="clear" w:color="auto" w:fill="FFFFFF"/>
              <w:spacing w:line="276" w:lineRule="auto"/>
              <w:ind w:right="-1"/>
              <w:jc w:val="center"/>
              <w:rPr>
                <w:sz w:val="22"/>
                <w:szCs w:val="22"/>
              </w:rPr>
            </w:pPr>
            <w:r w:rsidRPr="00B22B97">
              <w:rPr>
                <w:sz w:val="22"/>
                <w:szCs w:val="22"/>
              </w:rPr>
              <w:t>35 290,00</w:t>
            </w:r>
          </w:p>
        </w:tc>
        <w:tc>
          <w:tcPr>
            <w:tcW w:w="1418" w:type="dxa"/>
            <w:gridSpan w:val="2"/>
            <w:tcBorders>
              <w:top w:val="single" w:sz="6" w:space="0" w:color="auto"/>
              <w:left w:val="single" w:sz="6" w:space="0" w:color="auto"/>
              <w:bottom w:val="single" w:sz="4" w:space="0" w:color="auto"/>
              <w:right w:val="single" w:sz="6" w:space="0" w:color="auto"/>
            </w:tcBorders>
          </w:tcPr>
          <w:p w:rsidR="00BB2ED2" w:rsidRPr="00B22B97" w:rsidRDefault="003B4509" w:rsidP="003B4509">
            <w:pPr>
              <w:pStyle w:val="ConsPlusCell"/>
              <w:widowControl/>
              <w:shd w:val="clear" w:color="auto" w:fill="FFFFFF"/>
              <w:spacing w:line="276" w:lineRule="auto"/>
              <w:ind w:right="-1"/>
              <w:jc w:val="center"/>
              <w:rPr>
                <w:sz w:val="22"/>
                <w:szCs w:val="22"/>
              </w:rPr>
            </w:pPr>
            <w:r w:rsidRPr="00B22B97">
              <w:rPr>
                <w:sz w:val="22"/>
                <w:szCs w:val="22"/>
              </w:rPr>
              <w:t>0</w:t>
            </w:r>
          </w:p>
        </w:tc>
        <w:tc>
          <w:tcPr>
            <w:tcW w:w="1984" w:type="dxa"/>
            <w:gridSpan w:val="3"/>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0</w:t>
            </w:r>
          </w:p>
        </w:tc>
      </w:tr>
      <w:tr w:rsidR="00BB2ED2" w:rsidRPr="00B22B97" w:rsidTr="00E36DB6">
        <w:trPr>
          <w:cantSplit/>
          <w:trHeight w:val="381"/>
        </w:trPr>
        <w:tc>
          <w:tcPr>
            <w:tcW w:w="5785" w:type="dxa"/>
            <w:gridSpan w:val="4"/>
            <w:tcBorders>
              <w:top w:val="single" w:sz="4" w:space="0" w:color="auto"/>
              <w:left w:val="single" w:sz="6" w:space="0" w:color="auto"/>
              <w:bottom w:val="single" w:sz="4" w:space="0" w:color="auto"/>
              <w:right w:val="single" w:sz="6" w:space="0" w:color="auto"/>
            </w:tcBorders>
          </w:tcPr>
          <w:p w:rsidR="00BB2ED2" w:rsidRPr="00B22B97" w:rsidRDefault="00BB2ED2" w:rsidP="00A00D78">
            <w:pPr>
              <w:pStyle w:val="ConsPlusCell"/>
              <w:widowControl/>
              <w:shd w:val="clear" w:color="auto" w:fill="FFFFFF"/>
              <w:spacing w:line="276" w:lineRule="auto"/>
              <w:ind w:right="-1" w:firstLine="709"/>
              <w:jc w:val="both"/>
              <w:rPr>
                <w:sz w:val="22"/>
                <w:szCs w:val="22"/>
              </w:rPr>
            </w:pPr>
            <w:r w:rsidRPr="00B22B97">
              <w:rPr>
                <w:sz w:val="22"/>
                <w:szCs w:val="22"/>
              </w:rPr>
              <w:t>Итого по мероприятиям</w:t>
            </w:r>
          </w:p>
        </w:tc>
        <w:tc>
          <w:tcPr>
            <w:tcW w:w="1559" w:type="dxa"/>
            <w:tcBorders>
              <w:top w:val="single" w:sz="6" w:space="0" w:color="auto"/>
              <w:left w:val="single" w:sz="6" w:space="0" w:color="auto"/>
              <w:bottom w:val="single" w:sz="4" w:space="0" w:color="auto"/>
              <w:right w:val="single" w:sz="6" w:space="0" w:color="auto"/>
            </w:tcBorders>
          </w:tcPr>
          <w:p w:rsidR="00BB2ED2" w:rsidRPr="00B22B97" w:rsidRDefault="00E612BA" w:rsidP="00A65298">
            <w:pPr>
              <w:pStyle w:val="ConsPlusCell"/>
              <w:widowControl/>
              <w:shd w:val="clear" w:color="auto" w:fill="FFFFFF"/>
              <w:spacing w:line="276" w:lineRule="auto"/>
              <w:ind w:right="-1"/>
              <w:jc w:val="center"/>
              <w:rPr>
                <w:sz w:val="22"/>
                <w:szCs w:val="22"/>
              </w:rPr>
            </w:pPr>
            <w:r w:rsidRPr="00B22B97">
              <w:rPr>
                <w:sz w:val="22"/>
                <w:szCs w:val="22"/>
              </w:rPr>
              <w:t>9 </w:t>
            </w:r>
            <w:r w:rsidR="00A65298" w:rsidRPr="00B22B97">
              <w:rPr>
                <w:sz w:val="22"/>
                <w:szCs w:val="22"/>
              </w:rPr>
              <w:t>614</w:t>
            </w:r>
            <w:r w:rsidRPr="00B22B97">
              <w:rPr>
                <w:sz w:val="22"/>
                <w:szCs w:val="22"/>
              </w:rPr>
              <w:t> </w:t>
            </w:r>
            <w:r w:rsidR="00A65298" w:rsidRPr="00B22B97">
              <w:rPr>
                <w:sz w:val="22"/>
                <w:szCs w:val="22"/>
              </w:rPr>
              <w:t>658</w:t>
            </w:r>
            <w:r w:rsidRPr="00B22B97">
              <w:rPr>
                <w:sz w:val="22"/>
                <w:szCs w:val="22"/>
              </w:rPr>
              <w:t>,</w:t>
            </w:r>
            <w:r w:rsidR="00A65298" w:rsidRPr="00B22B97">
              <w:rPr>
                <w:sz w:val="22"/>
                <w:szCs w:val="22"/>
              </w:rPr>
              <w:t>49</w:t>
            </w:r>
          </w:p>
        </w:tc>
        <w:tc>
          <w:tcPr>
            <w:tcW w:w="1418" w:type="dxa"/>
            <w:gridSpan w:val="2"/>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right"/>
              <w:rPr>
                <w:sz w:val="22"/>
                <w:szCs w:val="22"/>
              </w:rPr>
            </w:pPr>
            <w:r w:rsidRPr="00B22B97">
              <w:rPr>
                <w:sz w:val="22"/>
                <w:szCs w:val="22"/>
              </w:rPr>
              <w:t>10 403 107,08</w:t>
            </w:r>
          </w:p>
        </w:tc>
        <w:tc>
          <w:tcPr>
            <w:tcW w:w="1984" w:type="dxa"/>
            <w:gridSpan w:val="3"/>
            <w:tcBorders>
              <w:top w:val="single" w:sz="6" w:space="0" w:color="auto"/>
              <w:left w:val="single" w:sz="6" w:space="0" w:color="auto"/>
              <w:bottom w:val="single" w:sz="4" w:space="0" w:color="auto"/>
              <w:right w:val="single" w:sz="6" w:space="0" w:color="auto"/>
            </w:tcBorders>
          </w:tcPr>
          <w:p w:rsidR="00BB2ED2" w:rsidRPr="00B22B97" w:rsidRDefault="003B4509" w:rsidP="00A00D78">
            <w:pPr>
              <w:pStyle w:val="ConsPlusCell"/>
              <w:widowControl/>
              <w:shd w:val="clear" w:color="auto" w:fill="FFFFFF"/>
              <w:spacing w:line="276" w:lineRule="auto"/>
              <w:ind w:right="-1"/>
              <w:jc w:val="center"/>
              <w:rPr>
                <w:sz w:val="22"/>
                <w:szCs w:val="22"/>
              </w:rPr>
            </w:pPr>
            <w:r w:rsidRPr="00B22B97">
              <w:rPr>
                <w:sz w:val="22"/>
                <w:szCs w:val="22"/>
              </w:rPr>
              <w:t>10</w:t>
            </w:r>
            <w:r w:rsidR="00E612BA" w:rsidRPr="00B22B97">
              <w:rPr>
                <w:sz w:val="22"/>
                <w:szCs w:val="22"/>
              </w:rPr>
              <w:t> </w:t>
            </w:r>
            <w:r w:rsidRPr="00B22B97">
              <w:rPr>
                <w:sz w:val="22"/>
                <w:szCs w:val="22"/>
              </w:rPr>
              <w:t>403</w:t>
            </w:r>
            <w:r w:rsidR="00E612BA" w:rsidRPr="00B22B97">
              <w:rPr>
                <w:sz w:val="22"/>
                <w:szCs w:val="22"/>
              </w:rPr>
              <w:t xml:space="preserve"> </w:t>
            </w:r>
            <w:r w:rsidRPr="00B22B97">
              <w:rPr>
                <w:sz w:val="22"/>
                <w:szCs w:val="22"/>
              </w:rPr>
              <w:t>107,08</w:t>
            </w:r>
          </w:p>
        </w:tc>
      </w:tr>
    </w:tbl>
    <w:p w:rsidR="00BB2ED2" w:rsidRPr="00B22B97" w:rsidRDefault="00BB2ED2" w:rsidP="00BB2ED2">
      <w:pPr>
        <w:pStyle w:val="ConsPlusNormal"/>
        <w:widowControl/>
        <w:spacing w:line="276" w:lineRule="auto"/>
        <w:ind w:right="-1" w:firstLine="709"/>
        <w:jc w:val="both"/>
        <w:rPr>
          <w:rFonts w:ascii="Times New Roman" w:hAnsi="Times New Roman" w:cs="Times New Roman"/>
          <w:sz w:val="22"/>
          <w:szCs w:val="22"/>
        </w:rPr>
      </w:pPr>
    </w:p>
    <w:p w:rsidR="004873ED" w:rsidRPr="00B22B97" w:rsidRDefault="00D2508A" w:rsidP="004873ED">
      <w:pPr>
        <w:spacing w:after="0" w:line="240" w:lineRule="auto"/>
        <w:ind w:firstLine="709"/>
        <w:jc w:val="both"/>
        <w:rPr>
          <w:rFonts w:ascii="Times New Roman" w:eastAsia="Times New Roman" w:hAnsi="Times New Roman" w:cs="Times New Roman"/>
        </w:rPr>
      </w:pPr>
      <w:proofErr w:type="gramStart"/>
      <w:r w:rsidRPr="00B22B97">
        <w:rPr>
          <w:rFonts w:ascii="Times New Roman" w:eastAsia="Times New Roman" w:hAnsi="Times New Roman" w:cs="Times New Roman"/>
        </w:rPr>
        <w:t>1.</w:t>
      </w:r>
      <w:r w:rsidR="003810FB" w:rsidRPr="00B22B97">
        <w:rPr>
          <w:rFonts w:ascii="Times New Roman" w:eastAsia="Times New Roman" w:hAnsi="Times New Roman" w:cs="Times New Roman"/>
        </w:rPr>
        <w:t>3</w:t>
      </w:r>
      <w:r w:rsidR="009C29DD" w:rsidRPr="00B22B97">
        <w:rPr>
          <w:rFonts w:ascii="Times New Roman" w:eastAsia="Times New Roman" w:hAnsi="Times New Roman" w:cs="Times New Roman"/>
        </w:rPr>
        <w:t>.</w:t>
      </w:r>
      <w:r w:rsidR="004873ED" w:rsidRPr="00B22B97">
        <w:rPr>
          <w:rFonts w:ascii="Times New Roman" w:eastAsia="Times New Roman" w:hAnsi="Times New Roman" w:cs="Times New Roman"/>
        </w:rPr>
        <w:t>В приложение №2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w:t>
      </w:r>
      <w:r w:rsidR="004873ED" w:rsidRPr="00B22B97">
        <w:rPr>
          <w:rFonts w:ascii="Times New Roman" w:eastAsia="Times New Roman" w:hAnsi="Times New Roman" w:cs="Times New Roman"/>
          <w:b/>
          <w:bCs/>
        </w:rPr>
        <w:t xml:space="preserve">, </w:t>
      </w:r>
      <w:r w:rsidR="004873ED" w:rsidRPr="00B22B97">
        <w:rPr>
          <w:rFonts w:ascii="Times New Roman" w:eastAsia="Times New Roman" w:hAnsi="Times New Roman" w:cs="Times New Roman"/>
        </w:rPr>
        <w:t>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 86, в 2 Подпрограмме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w:t>
      </w:r>
      <w:proofErr w:type="gramEnd"/>
      <w:r w:rsidR="004873ED" w:rsidRPr="00B22B97">
        <w:rPr>
          <w:rFonts w:ascii="Times New Roman" w:eastAsia="Times New Roman" w:hAnsi="Times New Roman" w:cs="Times New Roman"/>
        </w:rPr>
        <w:t xml:space="preserve"> на 2021-2023 гг.». (Далее – Подпрограмма), в Паспорте  Подпрограммы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w:t>
      </w:r>
      <w:proofErr w:type="gramStart"/>
      <w:r w:rsidR="004873ED" w:rsidRPr="00B22B97">
        <w:rPr>
          <w:rFonts w:ascii="Times New Roman" w:eastAsia="Times New Roman" w:hAnsi="Times New Roman" w:cs="Times New Roman"/>
        </w:rPr>
        <w:t>Ставропольский</w:t>
      </w:r>
      <w:proofErr w:type="gramEnd"/>
      <w:r w:rsidR="004873ED" w:rsidRPr="00B22B97">
        <w:rPr>
          <w:rFonts w:ascii="Times New Roman" w:eastAsia="Times New Roman" w:hAnsi="Times New Roman" w:cs="Times New Roman"/>
        </w:rPr>
        <w:t xml:space="preserve"> Самарской области на 2021-2023 гг.»., «Объемы и источники финансирования Подпрограммы» изложить в следующей редакции: </w:t>
      </w:r>
    </w:p>
    <w:p w:rsidR="004873ED" w:rsidRPr="00B22B97" w:rsidRDefault="004873ED" w:rsidP="004873ED">
      <w:pPr>
        <w:spacing w:after="0" w:line="240" w:lineRule="auto"/>
        <w:ind w:firstLine="709"/>
        <w:jc w:val="both"/>
        <w:rPr>
          <w:rFonts w:ascii="Times New Roman" w:eastAsia="Times New Roman" w:hAnsi="Times New Roman" w:cs="Times New Roman"/>
        </w:rPr>
      </w:pP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654"/>
      </w:tblGrid>
      <w:tr w:rsidR="004873ED" w:rsidRPr="00B22B97" w:rsidTr="003810FB">
        <w:tc>
          <w:tcPr>
            <w:tcW w:w="2552" w:type="dxa"/>
            <w:tcBorders>
              <w:top w:val="single" w:sz="4" w:space="0" w:color="000000"/>
              <w:left w:val="single" w:sz="4" w:space="0" w:color="000000"/>
              <w:bottom w:val="single" w:sz="4" w:space="0" w:color="auto"/>
              <w:right w:val="single" w:sz="4" w:space="0" w:color="000000"/>
            </w:tcBorders>
          </w:tcPr>
          <w:p w:rsidR="004873ED" w:rsidRPr="00B22B97" w:rsidRDefault="004873ED" w:rsidP="003810FB">
            <w:pPr>
              <w:spacing w:after="0" w:line="240" w:lineRule="auto"/>
              <w:ind w:firstLine="709"/>
              <w:jc w:val="both"/>
              <w:rPr>
                <w:rFonts w:ascii="Times New Roman" w:eastAsia="Times New Roman" w:hAnsi="Times New Roman" w:cs="Times New Roman"/>
              </w:rPr>
            </w:pPr>
            <w:r w:rsidRPr="00B22B97">
              <w:rPr>
                <w:rFonts w:ascii="Times New Roman" w:eastAsia="Times New Roman" w:hAnsi="Times New Roman" w:cs="Times New Roman"/>
              </w:rPr>
              <w:t>Объемы и источники финансирования Подпрограммы</w:t>
            </w:r>
          </w:p>
        </w:tc>
        <w:tc>
          <w:tcPr>
            <w:tcW w:w="7654" w:type="dxa"/>
            <w:tcBorders>
              <w:top w:val="single" w:sz="4" w:space="0" w:color="000000"/>
              <w:left w:val="single" w:sz="4" w:space="0" w:color="000000"/>
              <w:bottom w:val="single" w:sz="4" w:space="0" w:color="000000"/>
              <w:right w:val="single" w:sz="4" w:space="0" w:color="000000"/>
            </w:tcBorders>
          </w:tcPr>
          <w:p w:rsidR="004873ED" w:rsidRPr="00B22B97" w:rsidRDefault="004873ED" w:rsidP="003810FB">
            <w:pPr>
              <w:spacing w:after="0" w:line="240" w:lineRule="auto"/>
              <w:ind w:firstLine="709"/>
              <w:jc w:val="both"/>
              <w:rPr>
                <w:rFonts w:ascii="Times New Roman" w:eastAsia="Times New Roman" w:hAnsi="Times New Roman" w:cs="Times New Roman"/>
              </w:rPr>
            </w:pPr>
            <w:r w:rsidRPr="00B22B97">
              <w:rPr>
                <w:rFonts w:ascii="Times New Roman" w:eastAsia="Times New Roman" w:hAnsi="Times New Roman" w:cs="Times New Roman"/>
              </w:rPr>
              <w:t>Финансирование мероприятий может осуществляться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4873ED" w:rsidRPr="00B22B97" w:rsidRDefault="004873ED" w:rsidP="003810FB">
            <w:pPr>
              <w:spacing w:after="0" w:line="240" w:lineRule="auto"/>
              <w:ind w:firstLine="709"/>
              <w:jc w:val="both"/>
              <w:rPr>
                <w:rFonts w:ascii="Times New Roman" w:eastAsia="Times New Roman" w:hAnsi="Times New Roman" w:cs="Times New Roman"/>
              </w:rPr>
            </w:pPr>
            <w:r w:rsidRPr="00B22B97">
              <w:rPr>
                <w:rFonts w:ascii="Times New Roman" w:eastAsia="Times New Roman" w:hAnsi="Times New Roman" w:cs="Times New Roman"/>
              </w:rPr>
              <w:t xml:space="preserve">Общий объем  финансирования Подпрограммы составляет  </w:t>
            </w:r>
          </w:p>
          <w:p w:rsidR="004873ED" w:rsidRPr="00B22B97" w:rsidRDefault="004873ED" w:rsidP="003810FB">
            <w:pPr>
              <w:spacing w:after="0" w:line="240" w:lineRule="auto"/>
              <w:jc w:val="both"/>
              <w:rPr>
                <w:rFonts w:ascii="Times New Roman" w:eastAsia="Times New Roman" w:hAnsi="Times New Roman" w:cs="Times New Roman"/>
              </w:rPr>
            </w:pPr>
            <w:r w:rsidRPr="00B22B97">
              <w:rPr>
                <w:rFonts w:ascii="Times New Roman" w:eastAsia="Times New Roman" w:hAnsi="Times New Roman" w:cs="Times New Roman"/>
              </w:rPr>
              <w:t>3</w:t>
            </w:r>
            <w:r w:rsidR="00B82F74" w:rsidRPr="00B22B97">
              <w:rPr>
                <w:rFonts w:ascii="Times New Roman" w:eastAsia="Times New Roman" w:hAnsi="Times New Roman" w:cs="Times New Roman"/>
              </w:rPr>
              <w:t> 383 360</w:t>
            </w:r>
            <w:r w:rsidRPr="00B22B97">
              <w:rPr>
                <w:rFonts w:ascii="Times New Roman" w:eastAsia="Times New Roman" w:hAnsi="Times New Roman" w:cs="Times New Roman"/>
              </w:rPr>
              <w:t xml:space="preserve">  руб.78 коп.</w:t>
            </w:r>
          </w:p>
          <w:p w:rsidR="004873ED" w:rsidRPr="00B22B97" w:rsidRDefault="004873ED" w:rsidP="003810FB">
            <w:pPr>
              <w:spacing w:after="0" w:line="240" w:lineRule="auto"/>
              <w:ind w:firstLine="34"/>
              <w:jc w:val="both"/>
              <w:rPr>
                <w:rFonts w:ascii="Times New Roman" w:eastAsia="Times New Roman" w:hAnsi="Times New Roman" w:cs="Times New Roman"/>
              </w:rPr>
            </w:pPr>
            <w:r w:rsidRPr="00B22B97">
              <w:rPr>
                <w:rFonts w:ascii="Times New Roman" w:eastAsia="Times New Roman" w:hAnsi="Times New Roman" w:cs="Times New Roman"/>
              </w:rPr>
              <w:t>2021 год – 1</w:t>
            </w:r>
            <w:r w:rsidR="00F15376" w:rsidRPr="00B22B97">
              <w:rPr>
                <w:rFonts w:ascii="Times New Roman" w:eastAsia="Times New Roman" w:hAnsi="Times New Roman" w:cs="Times New Roman"/>
              </w:rPr>
              <w:t xml:space="preserve"> 160 408 </w:t>
            </w:r>
            <w:r w:rsidRPr="00B22B97">
              <w:rPr>
                <w:rFonts w:ascii="Times New Roman" w:eastAsia="Times New Roman" w:hAnsi="Times New Roman" w:cs="Times New Roman"/>
              </w:rPr>
              <w:t>руб.52 коп.</w:t>
            </w:r>
          </w:p>
          <w:p w:rsidR="004873ED" w:rsidRPr="00B22B97" w:rsidRDefault="004873ED" w:rsidP="003810FB">
            <w:pPr>
              <w:spacing w:after="0" w:line="240" w:lineRule="auto"/>
              <w:ind w:firstLine="34"/>
              <w:jc w:val="both"/>
              <w:rPr>
                <w:rFonts w:ascii="Times New Roman" w:eastAsia="Times New Roman" w:hAnsi="Times New Roman" w:cs="Times New Roman"/>
              </w:rPr>
            </w:pPr>
            <w:r w:rsidRPr="00B22B97">
              <w:rPr>
                <w:rFonts w:ascii="Times New Roman" w:eastAsia="Times New Roman" w:hAnsi="Times New Roman" w:cs="Times New Roman"/>
              </w:rPr>
              <w:t>2022 год – 1 111 476 руб.13 коп.</w:t>
            </w:r>
          </w:p>
          <w:p w:rsidR="004873ED" w:rsidRPr="00B22B97" w:rsidRDefault="004873ED" w:rsidP="004873ED">
            <w:pPr>
              <w:spacing w:after="0" w:line="240" w:lineRule="auto"/>
              <w:ind w:firstLine="34"/>
              <w:jc w:val="both"/>
              <w:rPr>
                <w:rFonts w:ascii="Times New Roman" w:eastAsia="Times New Roman" w:hAnsi="Times New Roman" w:cs="Times New Roman"/>
              </w:rPr>
            </w:pPr>
            <w:r w:rsidRPr="00B22B97">
              <w:rPr>
                <w:rFonts w:ascii="Times New Roman" w:eastAsia="Times New Roman" w:hAnsi="Times New Roman" w:cs="Times New Roman"/>
              </w:rPr>
              <w:t>2023 год – 1 111 476 руб.13 коп.</w:t>
            </w:r>
          </w:p>
        </w:tc>
      </w:tr>
    </w:tbl>
    <w:p w:rsidR="004873ED" w:rsidRPr="00B22B97" w:rsidRDefault="004873ED" w:rsidP="004873ED">
      <w:pPr>
        <w:spacing w:after="0" w:line="240" w:lineRule="auto"/>
        <w:ind w:firstLine="709"/>
        <w:jc w:val="both"/>
        <w:rPr>
          <w:rFonts w:ascii="Times New Roman" w:eastAsia="Times New Roman" w:hAnsi="Times New Roman" w:cs="Times New Roman"/>
        </w:rPr>
      </w:pPr>
    </w:p>
    <w:p w:rsidR="004873ED" w:rsidRPr="00B22B97" w:rsidRDefault="004873ED" w:rsidP="004873ED">
      <w:pPr>
        <w:spacing w:after="0" w:line="240" w:lineRule="auto"/>
        <w:ind w:firstLine="709"/>
        <w:jc w:val="both"/>
        <w:rPr>
          <w:rFonts w:ascii="Times New Roman" w:eastAsia="Times New Roman" w:hAnsi="Times New Roman" w:cs="Times New Roman"/>
        </w:rPr>
      </w:pPr>
    </w:p>
    <w:p w:rsidR="004873ED" w:rsidRPr="00B22B97" w:rsidRDefault="003810FB" w:rsidP="004873ED">
      <w:pPr>
        <w:spacing w:after="0" w:line="240" w:lineRule="auto"/>
        <w:ind w:firstLine="709"/>
        <w:jc w:val="both"/>
        <w:rPr>
          <w:rFonts w:ascii="Times New Roman" w:eastAsia="Times New Roman" w:hAnsi="Times New Roman" w:cs="Times New Roman"/>
        </w:rPr>
      </w:pPr>
      <w:r w:rsidRPr="00B22B97">
        <w:rPr>
          <w:rFonts w:ascii="Times New Roman" w:eastAsia="Times New Roman" w:hAnsi="Times New Roman" w:cs="Times New Roman"/>
        </w:rPr>
        <w:t>1.3</w:t>
      </w:r>
      <w:r w:rsidR="004873ED" w:rsidRPr="00B22B97">
        <w:rPr>
          <w:rFonts w:ascii="Times New Roman" w:eastAsia="Times New Roman" w:hAnsi="Times New Roman" w:cs="Times New Roman"/>
        </w:rPr>
        <w:t>.1.</w:t>
      </w:r>
      <w:r w:rsidR="004873ED" w:rsidRPr="00B22B97">
        <w:rPr>
          <w:rFonts w:ascii="Times New Roman" w:eastAsia="Times New Roman" w:hAnsi="Times New Roman" w:cs="Times New Roman"/>
          <w:b/>
        </w:rPr>
        <w:t xml:space="preserve"> </w:t>
      </w:r>
      <w:proofErr w:type="gramStart"/>
      <w:r w:rsidR="004873ED" w:rsidRPr="00B22B97">
        <w:rPr>
          <w:rFonts w:ascii="Times New Roman" w:eastAsia="Times New Roman" w:hAnsi="Times New Roman" w:cs="Times New Roman"/>
        </w:rPr>
        <w:t xml:space="preserve">В приложение №2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2021 – 2023 годы»,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 86, в 2 Подпрограмме </w:t>
      </w:r>
      <w:r w:rsidR="004873ED" w:rsidRPr="00B22B97">
        <w:rPr>
          <w:rFonts w:ascii="Times New Roman" w:eastAsia="Times New Roman" w:hAnsi="Times New Roman" w:cs="Times New Roman"/>
          <w:bCs/>
        </w:rPr>
        <w:t xml:space="preserve">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w:t>
      </w:r>
      <w:proofErr w:type="gramEnd"/>
      <w:r w:rsidR="004873ED" w:rsidRPr="00B22B97">
        <w:rPr>
          <w:rFonts w:ascii="Times New Roman" w:eastAsia="Times New Roman" w:hAnsi="Times New Roman" w:cs="Times New Roman"/>
          <w:bCs/>
        </w:rPr>
        <w:t xml:space="preserve"> 2021-2023 гг.».</w:t>
      </w:r>
      <w:r w:rsidR="004873ED" w:rsidRPr="00B22B97">
        <w:rPr>
          <w:rFonts w:ascii="Times New Roman" w:eastAsia="Times New Roman" w:hAnsi="Times New Roman" w:cs="Times New Roman"/>
        </w:rPr>
        <w:t xml:space="preserve"> (Далее – Подпрограмма), в пункте «Мероприятия Подпрограммы», таблицу №1,   изложить в следующей редакции: </w:t>
      </w:r>
    </w:p>
    <w:p w:rsidR="004873ED" w:rsidRPr="00B22B97" w:rsidRDefault="004873ED" w:rsidP="004873ED">
      <w:pPr>
        <w:spacing w:after="0" w:line="240" w:lineRule="auto"/>
        <w:ind w:left="2831" w:firstLine="709"/>
        <w:jc w:val="both"/>
        <w:rPr>
          <w:rFonts w:ascii="Times New Roman" w:eastAsia="Times New Roman" w:hAnsi="Times New Roman" w:cs="Times New Roman"/>
        </w:rPr>
      </w:pPr>
    </w:p>
    <w:p w:rsidR="004873ED" w:rsidRPr="00B22B97" w:rsidRDefault="004873ED" w:rsidP="004873ED">
      <w:pPr>
        <w:spacing w:after="0" w:line="240" w:lineRule="auto"/>
        <w:ind w:left="2831" w:firstLine="709"/>
        <w:jc w:val="both"/>
        <w:rPr>
          <w:rFonts w:ascii="Times New Roman" w:eastAsia="Times New Roman" w:hAnsi="Times New Roman" w:cs="Times New Roman"/>
        </w:rPr>
      </w:pPr>
      <w:r w:rsidRPr="00B22B97">
        <w:rPr>
          <w:rFonts w:ascii="Times New Roman" w:eastAsia="Times New Roman" w:hAnsi="Times New Roman" w:cs="Times New Roman"/>
        </w:rPr>
        <w:t>Мероприятия Подпрограммы</w:t>
      </w:r>
    </w:p>
    <w:p w:rsidR="004873ED" w:rsidRPr="00B22B97" w:rsidRDefault="004873ED" w:rsidP="004873ED">
      <w:pPr>
        <w:spacing w:after="0" w:line="240" w:lineRule="auto"/>
        <w:ind w:left="7787" w:firstLine="709"/>
        <w:jc w:val="both"/>
        <w:rPr>
          <w:rFonts w:ascii="Times New Roman" w:eastAsia="Times New Roman" w:hAnsi="Times New Roman" w:cs="Times New Roman"/>
        </w:rPr>
      </w:pPr>
      <w:r w:rsidRPr="00B22B97">
        <w:rPr>
          <w:rFonts w:ascii="Times New Roman" w:eastAsia="Times New Roman" w:hAnsi="Times New Roman" w:cs="Times New Roman"/>
        </w:rPr>
        <w:t>Таблица №1</w:t>
      </w:r>
    </w:p>
    <w:tbl>
      <w:tblPr>
        <w:tblW w:w="10065" w:type="dxa"/>
        <w:tblInd w:w="70" w:type="dxa"/>
        <w:tblLayout w:type="fixed"/>
        <w:tblCellMar>
          <w:left w:w="70" w:type="dxa"/>
          <w:right w:w="70" w:type="dxa"/>
        </w:tblCellMar>
        <w:tblLook w:val="0000" w:firstRow="0" w:lastRow="0" w:firstColumn="0" w:lastColumn="0" w:noHBand="0" w:noVBand="0"/>
      </w:tblPr>
      <w:tblGrid>
        <w:gridCol w:w="2667"/>
        <w:gridCol w:w="23"/>
        <w:gridCol w:w="202"/>
        <w:gridCol w:w="2893"/>
        <w:gridCol w:w="1559"/>
        <w:gridCol w:w="1418"/>
        <w:gridCol w:w="1303"/>
      </w:tblGrid>
      <w:tr w:rsidR="004873ED" w:rsidRPr="00B22B97" w:rsidTr="003810FB">
        <w:trPr>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szCs w:val="22"/>
              </w:rPr>
              <w:t>Мероприятия</w:t>
            </w:r>
          </w:p>
        </w:tc>
        <w:tc>
          <w:tcPr>
            <w:tcW w:w="3095" w:type="dxa"/>
            <w:gridSpan w:val="2"/>
            <w:vMerge w:val="restart"/>
            <w:tcBorders>
              <w:top w:val="single" w:sz="6" w:space="0" w:color="auto"/>
              <w:left w:val="single" w:sz="4" w:space="0" w:color="auto"/>
              <w:right w:val="single" w:sz="4"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Источник финансирования</w:t>
            </w:r>
          </w:p>
        </w:tc>
        <w:tc>
          <w:tcPr>
            <w:tcW w:w="4280" w:type="dxa"/>
            <w:gridSpan w:val="3"/>
            <w:tcBorders>
              <w:top w:val="single" w:sz="6" w:space="0" w:color="auto"/>
              <w:left w:val="single" w:sz="4"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 xml:space="preserve">Планируемое значение </w:t>
            </w:r>
            <w:proofErr w:type="gramStart"/>
            <w:r w:rsidRPr="00B22B97">
              <w:rPr>
                <w:szCs w:val="22"/>
              </w:rPr>
              <w:t xml:space="preserve">( </w:t>
            </w:r>
            <w:proofErr w:type="gramEnd"/>
            <w:r w:rsidRPr="00B22B97">
              <w:rPr>
                <w:szCs w:val="22"/>
              </w:rPr>
              <w:t>руб.)</w:t>
            </w:r>
          </w:p>
        </w:tc>
      </w:tr>
      <w:tr w:rsidR="004873ED" w:rsidRPr="00B22B97" w:rsidTr="003810FB">
        <w:trPr>
          <w:cantSplit/>
          <w:trHeight w:val="341"/>
        </w:trPr>
        <w:tc>
          <w:tcPr>
            <w:tcW w:w="2690" w:type="dxa"/>
            <w:gridSpan w:val="2"/>
            <w:vMerge/>
            <w:tcBorders>
              <w:top w:val="nil"/>
              <w:left w:val="single" w:sz="6"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firstLine="709"/>
              <w:rPr>
                <w:szCs w:val="22"/>
              </w:rPr>
            </w:pPr>
          </w:p>
        </w:tc>
        <w:tc>
          <w:tcPr>
            <w:tcW w:w="3095" w:type="dxa"/>
            <w:gridSpan w:val="2"/>
            <w:vMerge/>
            <w:tcBorders>
              <w:left w:val="single" w:sz="4"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firstLine="709"/>
              <w:rPr>
                <w:szCs w:val="22"/>
              </w:rPr>
            </w:pPr>
          </w:p>
        </w:tc>
        <w:tc>
          <w:tcPr>
            <w:tcW w:w="1559" w:type="dxa"/>
            <w:tcBorders>
              <w:top w:val="single" w:sz="6" w:space="0" w:color="auto"/>
              <w:left w:val="single" w:sz="4"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2021 г.</w:t>
            </w:r>
          </w:p>
        </w:tc>
        <w:tc>
          <w:tcPr>
            <w:tcW w:w="1418"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2022г.</w:t>
            </w:r>
          </w:p>
        </w:tc>
        <w:tc>
          <w:tcPr>
            <w:tcW w:w="1303"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2023 г.</w:t>
            </w:r>
          </w:p>
        </w:tc>
      </w:tr>
      <w:tr w:rsidR="004873ED" w:rsidRPr="00B22B97" w:rsidTr="003810FB">
        <w:trPr>
          <w:cantSplit/>
          <w:trHeight w:val="341"/>
        </w:trPr>
        <w:tc>
          <w:tcPr>
            <w:tcW w:w="10065" w:type="dxa"/>
            <w:gridSpan w:val="7"/>
            <w:tcBorders>
              <w:left w:val="single" w:sz="6" w:space="0" w:color="auto"/>
              <w:bottom w:val="single" w:sz="6" w:space="0" w:color="auto"/>
              <w:right w:val="single" w:sz="6" w:space="0" w:color="auto"/>
            </w:tcBorders>
          </w:tcPr>
          <w:p w:rsidR="004873ED" w:rsidRPr="00B22B97" w:rsidRDefault="004873ED" w:rsidP="003810FB">
            <w:pPr>
              <w:pStyle w:val="ConsPlusCell"/>
              <w:widowControl/>
              <w:numPr>
                <w:ilvl w:val="0"/>
                <w:numId w:val="10"/>
              </w:numPr>
              <w:shd w:val="clear" w:color="auto" w:fill="FFFFFF"/>
              <w:spacing w:line="276" w:lineRule="auto"/>
              <w:ind w:right="-1"/>
              <w:jc w:val="center"/>
              <w:rPr>
                <w:szCs w:val="22"/>
              </w:rPr>
            </w:pPr>
            <w:r w:rsidRPr="00B22B97">
              <w:rPr>
                <w:szCs w:val="22"/>
              </w:rPr>
              <w:t xml:space="preserve">Материальное содержание работников пожарной безопасности в  сельском поселении </w:t>
            </w:r>
          </w:p>
        </w:tc>
      </w:tr>
      <w:tr w:rsidR="004873ED" w:rsidRPr="00B22B97" w:rsidTr="003810FB">
        <w:trPr>
          <w:cantSplit/>
          <w:trHeight w:val="341"/>
        </w:trPr>
        <w:tc>
          <w:tcPr>
            <w:tcW w:w="2667" w:type="dxa"/>
            <w:vMerge w:val="restart"/>
            <w:tcBorders>
              <w:left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szCs w:val="22"/>
              </w:rPr>
              <w:lastRenderedPageBreak/>
              <w:t>Материальное содержание работников пожарной безопасности</w:t>
            </w:r>
          </w:p>
        </w:tc>
        <w:tc>
          <w:tcPr>
            <w:tcW w:w="3118" w:type="dxa"/>
            <w:gridSpan w:val="3"/>
            <w:tcBorders>
              <w:left w:val="single" w:sz="4"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Местный бюджет</w:t>
            </w:r>
          </w:p>
        </w:tc>
        <w:tc>
          <w:tcPr>
            <w:tcW w:w="1559" w:type="dxa"/>
            <w:tcBorders>
              <w:left w:val="single" w:sz="4" w:space="0" w:color="auto"/>
              <w:bottom w:val="single" w:sz="6" w:space="0" w:color="auto"/>
              <w:right w:val="single" w:sz="4" w:space="0" w:color="auto"/>
            </w:tcBorders>
          </w:tcPr>
          <w:p w:rsidR="004873ED" w:rsidRPr="00B22B97" w:rsidRDefault="00EE47A6" w:rsidP="003810FB">
            <w:pPr>
              <w:pStyle w:val="ConsPlusCell"/>
              <w:widowControl/>
              <w:shd w:val="clear" w:color="auto" w:fill="FFFFFF"/>
              <w:spacing w:line="276" w:lineRule="auto"/>
              <w:ind w:right="-1"/>
              <w:jc w:val="right"/>
              <w:rPr>
                <w:sz w:val="22"/>
                <w:szCs w:val="22"/>
              </w:rPr>
            </w:pPr>
            <w:r w:rsidRPr="00B22B97">
              <w:rPr>
                <w:sz w:val="22"/>
                <w:szCs w:val="22"/>
              </w:rPr>
              <w:t>536 058,63</w:t>
            </w:r>
          </w:p>
          <w:p w:rsidR="004873ED" w:rsidRPr="00B22B97" w:rsidRDefault="004873ED" w:rsidP="003810FB">
            <w:pPr>
              <w:pStyle w:val="ConsPlusCell"/>
              <w:widowControl/>
              <w:shd w:val="clear" w:color="auto" w:fill="FFFFFF"/>
              <w:spacing w:line="276" w:lineRule="auto"/>
              <w:ind w:right="-1"/>
              <w:jc w:val="right"/>
              <w:rPr>
                <w:sz w:val="22"/>
                <w:szCs w:val="22"/>
              </w:rPr>
            </w:pPr>
          </w:p>
        </w:tc>
        <w:tc>
          <w:tcPr>
            <w:tcW w:w="1418" w:type="dxa"/>
            <w:tcBorders>
              <w:left w:val="single" w:sz="4" w:space="0" w:color="auto"/>
              <w:bottom w:val="single" w:sz="6" w:space="0" w:color="auto"/>
              <w:right w:val="single" w:sz="4" w:space="0" w:color="auto"/>
            </w:tcBorders>
          </w:tcPr>
          <w:p w:rsidR="004873ED" w:rsidRPr="00B22B97" w:rsidRDefault="004873ED" w:rsidP="003810FB">
            <w:pPr>
              <w:jc w:val="right"/>
              <w:rPr>
                <w:rFonts w:ascii="Times New Roman" w:hAnsi="Times New Roman"/>
              </w:rPr>
            </w:pPr>
            <w:r w:rsidRPr="00B22B97">
              <w:rPr>
                <w:rFonts w:ascii="Times New Roman" w:hAnsi="Times New Roman"/>
              </w:rPr>
              <w:t>451 687,24</w:t>
            </w:r>
          </w:p>
        </w:tc>
        <w:tc>
          <w:tcPr>
            <w:tcW w:w="1303" w:type="dxa"/>
            <w:tcBorders>
              <w:left w:val="single" w:sz="4"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451 687,24</w:t>
            </w:r>
          </w:p>
        </w:tc>
      </w:tr>
      <w:tr w:rsidR="004873ED" w:rsidRPr="00B22B97" w:rsidTr="003810FB">
        <w:trPr>
          <w:cantSplit/>
          <w:trHeight w:val="341"/>
        </w:trPr>
        <w:tc>
          <w:tcPr>
            <w:tcW w:w="2667" w:type="dxa"/>
            <w:vMerge/>
            <w:tcBorders>
              <w:left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firstLine="709"/>
              <w:rPr>
                <w:szCs w:val="22"/>
              </w:rPr>
            </w:pPr>
          </w:p>
        </w:tc>
        <w:tc>
          <w:tcPr>
            <w:tcW w:w="3118" w:type="dxa"/>
            <w:gridSpan w:val="3"/>
            <w:tcBorders>
              <w:left w:val="single" w:sz="4"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Областной бюджет</w:t>
            </w:r>
          </w:p>
        </w:tc>
        <w:tc>
          <w:tcPr>
            <w:tcW w:w="1559" w:type="dxa"/>
            <w:tcBorders>
              <w:left w:val="single" w:sz="4"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jc w:val="right"/>
              <w:rPr>
                <w:sz w:val="22"/>
                <w:szCs w:val="22"/>
              </w:rPr>
            </w:pPr>
            <w:r w:rsidRPr="00B22B97">
              <w:rPr>
                <w:sz w:val="22"/>
                <w:szCs w:val="22"/>
              </w:rPr>
              <w:t>0</w:t>
            </w:r>
          </w:p>
        </w:tc>
        <w:tc>
          <w:tcPr>
            <w:tcW w:w="1418" w:type="dxa"/>
            <w:tcBorders>
              <w:left w:val="single" w:sz="4"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jc w:val="right"/>
              <w:rPr>
                <w:sz w:val="22"/>
                <w:szCs w:val="22"/>
              </w:rPr>
            </w:pPr>
            <w:r w:rsidRPr="00B22B97">
              <w:rPr>
                <w:sz w:val="22"/>
                <w:szCs w:val="22"/>
              </w:rPr>
              <w:t>0</w:t>
            </w:r>
          </w:p>
        </w:tc>
        <w:tc>
          <w:tcPr>
            <w:tcW w:w="1303" w:type="dxa"/>
            <w:tcBorders>
              <w:left w:val="single" w:sz="4"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right"/>
              <w:rPr>
                <w:sz w:val="22"/>
                <w:szCs w:val="22"/>
              </w:rPr>
            </w:pPr>
            <w:r w:rsidRPr="00B22B97">
              <w:rPr>
                <w:sz w:val="22"/>
                <w:szCs w:val="22"/>
              </w:rPr>
              <w:t>0</w:t>
            </w:r>
          </w:p>
        </w:tc>
      </w:tr>
      <w:tr w:rsidR="004873ED" w:rsidRPr="00B22B97" w:rsidTr="003810FB">
        <w:trPr>
          <w:cantSplit/>
          <w:trHeight w:val="341"/>
        </w:trPr>
        <w:tc>
          <w:tcPr>
            <w:tcW w:w="2667" w:type="dxa"/>
            <w:vMerge/>
            <w:tcBorders>
              <w:left w:val="single" w:sz="6"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firstLine="709"/>
              <w:rPr>
                <w:szCs w:val="22"/>
              </w:rPr>
            </w:pPr>
          </w:p>
        </w:tc>
        <w:tc>
          <w:tcPr>
            <w:tcW w:w="3118" w:type="dxa"/>
            <w:gridSpan w:val="3"/>
            <w:tcBorders>
              <w:left w:val="single" w:sz="4"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Федеральный бюджет</w:t>
            </w:r>
          </w:p>
        </w:tc>
        <w:tc>
          <w:tcPr>
            <w:tcW w:w="1559" w:type="dxa"/>
            <w:tcBorders>
              <w:left w:val="single" w:sz="4"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jc w:val="right"/>
              <w:rPr>
                <w:sz w:val="22"/>
                <w:szCs w:val="22"/>
              </w:rPr>
            </w:pPr>
            <w:r w:rsidRPr="00B22B97">
              <w:rPr>
                <w:sz w:val="22"/>
                <w:szCs w:val="22"/>
              </w:rPr>
              <w:t>0</w:t>
            </w:r>
          </w:p>
        </w:tc>
        <w:tc>
          <w:tcPr>
            <w:tcW w:w="1418" w:type="dxa"/>
            <w:tcBorders>
              <w:left w:val="single" w:sz="4"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jc w:val="right"/>
              <w:rPr>
                <w:sz w:val="22"/>
                <w:szCs w:val="22"/>
              </w:rPr>
            </w:pPr>
            <w:r w:rsidRPr="00B22B97">
              <w:rPr>
                <w:sz w:val="22"/>
                <w:szCs w:val="22"/>
              </w:rPr>
              <w:t>0</w:t>
            </w:r>
          </w:p>
        </w:tc>
        <w:tc>
          <w:tcPr>
            <w:tcW w:w="1303" w:type="dxa"/>
            <w:tcBorders>
              <w:left w:val="single" w:sz="4"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right"/>
              <w:rPr>
                <w:sz w:val="22"/>
                <w:szCs w:val="22"/>
              </w:rPr>
            </w:pPr>
            <w:r w:rsidRPr="00B22B97">
              <w:rPr>
                <w:sz w:val="22"/>
                <w:szCs w:val="22"/>
              </w:rPr>
              <w:t>0</w:t>
            </w:r>
          </w:p>
        </w:tc>
      </w:tr>
      <w:tr w:rsidR="004873ED" w:rsidRPr="00B22B97" w:rsidTr="003810FB">
        <w:trPr>
          <w:cantSplit/>
          <w:trHeight w:val="341"/>
        </w:trPr>
        <w:tc>
          <w:tcPr>
            <w:tcW w:w="5785" w:type="dxa"/>
            <w:gridSpan w:val="4"/>
            <w:tcBorders>
              <w:left w:val="single" w:sz="6" w:space="0" w:color="auto"/>
              <w:bottom w:val="single" w:sz="6"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szCs w:val="22"/>
              </w:rPr>
              <w:t>ИТОГО</w:t>
            </w:r>
          </w:p>
        </w:tc>
        <w:tc>
          <w:tcPr>
            <w:tcW w:w="1559" w:type="dxa"/>
            <w:tcBorders>
              <w:left w:val="single" w:sz="4" w:space="0" w:color="auto"/>
              <w:bottom w:val="single" w:sz="6" w:space="0" w:color="auto"/>
              <w:right w:val="single" w:sz="4" w:space="0" w:color="auto"/>
            </w:tcBorders>
          </w:tcPr>
          <w:p w:rsidR="004873ED" w:rsidRPr="00B22B97" w:rsidRDefault="00EE47A6" w:rsidP="003810FB">
            <w:pPr>
              <w:jc w:val="right"/>
              <w:rPr>
                <w:rFonts w:ascii="Times New Roman" w:hAnsi="Times New Roman"/>
              </w:rPr>
            </w:pPr>
            <w:r w:rsidRPr="00B22B97">
              <w:rPr>
                <w:rFonts w:ascii="Times New Roman" w:hAnsi="Times New Roman"/>
              </w:rPr>
              <w:t>536 058,63</w:t>
            </w:r>
          </w:p>
        </w:tc>
        <w:tc>
          <w:tcPr>
            <w:tcW w:w="1418" w:type="dxa"/>
            <w:tcBorders>
              <w:left w:val="single" w:sz="4" w:space="0" w:color="auto"/>
              <w:bottom w:val="single" w:sz="6" w:space="0" w:color="auto"/>
              <w:right w:val="single" w:sz="4" w:space="0" w:color="auto"/>
            </w:tcBorders>
          </w:tcPr>
          <w:p w:rsidR="004873ED" w:rsidRPr="00B22B97" w:rsidRDefault="004873ED" w:rsidP="003810FB">
            <w:pPr>
              <w:jc w:val="right"/>
              <w:rPr>
                <w:rFonts w:ascii="Times New Roman" w:hAnsi="Times New Roman"/>
              </w:rPr>
            </w:pPr>
            <w:r w:rsidRPr="00B22B97">
              <w:rPr>
                <w:rFonts w:ascii="Times New Roman" w:hAnsi="Times New Roman"/>
              </w:rPr>
              <w:t>451 687,24</w:t>
            </w:r>
          </w:p>
        </w:tc>
        <w:tc>
          <w:tcPr>
            <w:tcW w:w="1303" w:type="dxa"/>
            <w:tcBorders>
              <w:left w:val="single" w:sz="4"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451 687,24</w:t>
            </w:r>
          </w:p>
        </w:tc>
      </w:tr>
      <w:tr w:rsidR="004873ED" w:rsidRPr="00B22B97" w:rsidTr="003810FB">
        <w:trPr>
          <w:cantSplit/>
          <w:trHeight w:val="341"/>
        </w:trPr>
        <w:tc>
          <w:tcPr>
            <w:tcW w:w="10065" w:type="dxa"/>
            <w:gridSpan w:val="7"/>
            <w:tcBorders>
              <w:top w:val="nil"/>
              <w:left w:val="single" w:sz="6" w:space="0" w:color="auto"/>
              <w:bottom w:val="single" w:sz="6" w:space="0" w:color="auto"/>
              <w:right w:val="single" w:sz="6" w:space="0" w:color="auto"/>
            </w:tcBorders>
          </w:tcPr>
          <w:p w:rsidR="004873ED" w:rsidRPr="00B22B97" w:rsidRDefault="004873ED" w:rsidP="003810FB">
            <w:pPr>
              <w:pStyle w:val="ConsPlusCell"/>
              <w:widowControl/>
              <w:numPr>
                <w:ilvl w:val="0"/>
                <w:numId w:val="10"/>
              </w:numPr>
              <w:shd w:val="clear" w:color="auto" w:fill="FFFFFF"/>
              <w:spacing w:line="276" w:lineRule="auto"/>
              <w:ind w:right="-1"/>
              <w:rPr>
                <w:color w:val="000000"/>
                <w:szCs w:val="22"/>
              </w:rPr>
            </w:pPr>
            <w:r w:rsidRPr="00B22B97">
              <w:rPr>
                <w:color w:val="000000"/>
                <w:szCs w:val="22"/>
              </w:rPr>
              <w:t xml:space="preserve">Материально-техническое обеспечение деятельности </w:t>
            </w:r>
            <w:r w:rsidRPr="00B22B97">
              <w:rPr>
                <w:szCs w:val="22"/>
              </w:rPr>
              <w:t xml:space="preserve">работников </w:t>
            </w:r>
            <w:r w:rsidRPr="00B22B97">
              <w:rPr>
                <w:b/>
                <w:szCs w:val="22"/>
              </w:rPr>
              <w:t xml:space="preserve"> </w:t>
            </w:r>
            <w:r w:rsidRPr="00B22B97">
              <w:rPr>
                <w:szCs w:val="22"/>
              </w:rPr>
              <w:t xml:space="preserve">пожарной безопасности в  сельском поселении </w:t>
            </w:r>
          </w:p>
        </w:tc>
      </w:tr>
      <w:tr w:rsidR="004873ED" w:rsidRPr="00B22B97" w:rsidTr="003810FB">
        <w:trPr>
          <w:cantSplit/>
          <w:trHeight w:val="337"/>
        </w:trPr>
        <w:tc>
          <w:tcPr>
            <w:tcW w:w="2690" w:type="dxa"/>
            <w:gridSpan w:val="2"/>
            <w:vMerge w:val="restart"/>
            <w:tcBorders>
              <w:top w:val="single" w:sz="6" w:space="0" w:color="auto"/>
              <w:left w:val="single" w:sz="6" w:space="0" w:color="auto"/>
              <w:bottom w:val="nil"/>
              <w:right w:val="single" w:sz="6"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color w:val="000000"/>
                <w:szCs w:val="22"/>
              </w:rPr>
              <w:t xml:space="preserve">Материально-техническое обеспечение деятельности </w:t>
            </w:r>
            <w:r w:rsidRPr="00B22B97">
              <w:rPr>
                <w:szCs w:val="22"/>
              </w:rPr>
              <w:t>работников пожарной безопасности</w:t>
            </w:r>
          </w:p>
        </w:tc>
        <w:tc>
          <w:tcPr>
            <w:tcW w:w="3095" w:type="dxa"/>
            <w:gridSpan w:val="2"/>
            <w:tcBorders>
              <w:top w:val="single" w:sz="6" w:space="0" w:color="auto"/>
              <w:left w:val="single" w:sz="6"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Местный бюджет</w:t>
            </w:r>
          </w:p>
        </w:tc>
        <w:tc>
          <w:tcPr>
            <w:tcW w:w="1559" w:type="dxa"/>
            <w:tcBorders>
              <w:top w:val="single" w:sz="6" w:space="0" w:color="auto"/>
              <w:left w:val="single" w:sz="6" w:space="0" w:color="auto"/>
              <w:bottom w:val="single" w:sz="6" w:space="0" w:color="auto"/>
              <w:right w:val="single" w:sz="6" w:space="0" w:color="auto"/>
            </w:tcBorders>
          </w:tcPr>
          <w:p w:rsidR="004873ED" w:rsidRPr="00B22B97" w:rsidRDefault="00D00DD4" w:rsidP="00BE0E75">
            <w:pPr>
              <w:pStyle w:val="ConsPlusCell"/>
              <w:widowControl/>
              <w:shd w:val="clear" w:color="auto" w:fill="FFFFFF"/>
              <w:spacing w:line="276" w:lineRule="auto"/>
              <w:ind w:right="-1"/>
              <w:jc w:val="right"/>
              <w:rPr>
                <w:sz w:val="22"/>
                <w:szCs w:val="22"/>
              </w:rPr>
            </w:pPr>
            <w:r w:rsidRPr="00B22B97">
              <w:rPr>
                <w:sz w:val="22"/>
                <w:szCs w:val="22"/>
              </w:rPr>
              <w:t>226 601,00</w:t>
            </w:r>
          </w:p>
        </w:tc>
        <w:tc>
          <w:tcPr>
            <w:tcW w:w="1418"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262 040,00</w:t>
            </w:r>
          </w:p>
        </w:tc>
        <w:tc>
          <w:tcPr>
            <w:tcW w:w="1303"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262 040,00</w:t>
            </w:r>
          </w:p>
        </w:tc>
      </w:tr>
      <w:tr w:rsidR="004873ED" w:rsidRPr="00B22B97" w:rsidTr="003810FB">
        <w:trPr>
          <w:cantSplit/>
          <w:trHeight w:val="401"/>
        </w:trPr>
        <w:tc>
          <w:tcPr>
            <w:tcW w:w="2690" w:type="dxa"/>
            <w:gridSpan w:val="2"/>
            <w:vMerge/>
            <w:tcBorders>
              <w:top w:val="nil"/>
              <w:left w:val="single" w:sz="6" w:space="0" w:color="auto"/>
              <w:bottom w:val="nil"/>
              <w:right w:val="single" w:sz="6" w:space="0" w:color="auto"/>
            </w:tcBorders>
          </w:tcPr>
          <w:p w:rsidR="004873ED" w:rsidRPr="00B22B97" w:rsidRDefault="004873ED" w:rsidP="003810FB">
            <w:pPr>
              <w:pStyle w:val="ConsPlusCell"/>
              <w:widowControl/>
              <w:shd w:val="clear" w:color="auto" w:fill="FFFFFF"/>
              <w:spacing w:line="276" w:lineRule="auto"/>
              <w:ind w:right="-1" w:firstLine="709"/>
              <w:rPr>
                <w:szCs w:val="22"/>
              </w:rPr>
            </w:pPr>
          </w:p>
        </w:tc>
        <w:tc>
          <w:tcPr>
            <w:tcW w:w="3095" w:type="dxa"/>
            <w:gridSpan w:val="2"/>
            <w:tcBorders>
              <w:top w:val="single" w:sz="6" w:space="0" w:color="auto"/>
              <w:left w:val="single" w:sz="6"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right"/>
              <w:rPr>
                <w:szCs w:val="22"/>
              </w:rPr>
            </w:pPr>
            <w:r w:rsidRPr="00B22B97">
              <w:rPr>
                <w:szCs w:val="22"/>
              </w:rPr>
              <w:t>0</w:t>
            </w:r>
          </w:p>
        </w:tc>
        <w:tc>
          <w:tcPr>
            <w:tcW w:w="1418"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right"/>
              <w:rPr>
                <w:szCs w:val="22"/>
              </w:rPr>
            </w:pPr>
            <w:r w:rsidRPr="00B22B97">
              <w:rPr>
                <w:szCs w:val="22"/>
              </w:rPr>
              <w:t>0</w:t>
            </w:r>
          </w:p>
        </w:tc>
        <w:tc>
          <w:tcPr>
            <w:tcW w:w="1303"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right"/>
              <w:rPr>
                <w:szCs w:val="22"/>
              </w:rPr>
            </w:pPr>
            <w:r w:rsidRPr="00B22B97">
              <w:rPr>
                <w:szCs w:val="22"/>
              </w:rPr>
              <w:t>0</w:t>
            </w:r>
          </w:p>
        </w:tc>
      </w:tr>
      <w:tr w:rsidR="004873ED" w:rsidRPr="00B22B97" w:rsidTr="003810FB">
        <w:trPr>
          <w:cantSplit/>
          <w:trHeight w:val="383"/>
        </w:trPr>
        <w:tc>
          <w:tcPr>
            <w:tcW w:w="2690" w:type="dxa"/>
            <w:gridSpan w:val="2"/>
            <w:tcBorders>
              <w:top w:val="nil"/>
              <w:left w:val="single" w:sz="6" w:space="0" w:color="auto"/>
              <w:bottom w:val="single" w:sz="4" w:space="0" w:color="auto"/>
              <w:right w:val="single" w:sz="6" w:space="0" w:color="auto"/>
            </w:tcBorders>
          </w:tcPr>
          <w:p w:rsidR="004873ED" w:rsidRPr="00B22B97" w:rsidRDefault="004873ED" w:rsidP="003810FB">
            <w:pPr>
              <w:pStyle w:val="ConsPlusCell"/>
              <w:widowControl/>
              <w:shd w:val="clear" w:color="auto" w:fill="FFFFFF"/>
              <w:spacing w:line="276" w:lineRule="auto"/>
              <w:ind w:right="-1" w:firstLine="709"/>
              <w:rPr>
                <w:szCs w:val="22"/>
              </w:rPr>
            </w:pPr>
          </w:p>
        </w:tc>
        <w:tc>
          <w:tcPr>
            <w:tcW w:w="3095" w:type="dxa"/>
            <w:gridSpan w:val="2"/>
            <w:tcBorders>
              <w:top w:val="single" w:sz="6" w:space="0" w:color="auto"/>
              <w:left w:val="single" w:sz="6" w:space="0" w:color="auto"/>
              <w:bottom w:val="single" w:sz="4"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center"/>
              <w:rPr>
                <w:szCs w:val="22"/>
              </w:rPr>
            </w:pPr>
            <w:r w:rsidRPr="00B22B97">
              <w:rPr>
                <w:szCs w:val="22"/>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right"/>
              <w:rPr>
                <w:szCs w:val="22"/>
              </w:rPr>
            </w:pPr>
            <w:r w:rsidRPr="00B22B97">
              <w:rPr>
                <w:szCs w:val="22"/>
              </w:rPr>
              <w:t>0</w:t>
            </w:r>
          </w:p>
        </w:tc>
        <w:tc>
          <w:tcPr>
            <w:tcW w:w="1418" w:type="dxa"/>
            <w:tcBorders>
              <w:top w:val="single" w:sz="6" w:space="0" w:color="auto"/>
              <w:left w:val="single" w:sz="6" w:space="0" w:color="auto"/>
              <w:bottom w:val="single" w:sz="4"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right"/>
              <w:rPr>
                <w:szCs w:val="22"/>
              </w:rPr>
            </w:pPr>
            <w:r w:rsidRPr="00B22B97">
              <w:rPr>
                <w:szCs w:val="22"/>
              </w:rPr>
              <w:t>0</w:t>
            </w:r>
          </w:p>
        </w:tc>
        <w:tc>
          <w:tcPr>
            <w:tcW w:w="1303" w:type="dxa"/>
            <w:tcBorders>
              <w:top w:val="single" w:sz="6" w:space="0" w:color="auto"/>
              <w:left w:val="single" w:sz="6" w:space="0" w:color="auto"/>
              <w:bottom w:val="single" w:sz="4" w:space="0" w:color="auto"/>
              <w:right w:val="single" w:sz="6" w:space="0" w:color="auto"/>
            </w:tcBorders>
          </w:tcPr>
          <w:p w:rsidR="004873ED" w:rsidRPr="00B22B97" w:rsidRDefault="004873ED" w:rsidP="003810FB">
            <w:pPr>
              <w:pStyle w:val="ConsPlusCell"/>
              <w:widowControl/>
              <w:shd w:val="clear" w:color="auto" w:fill="FFFFFF"/>
              <w:spacing w:line="276" w:lineRule="auto"/>
              <w:ind w:right="-1"/>
              <w:jc w:val="right"/>
              <w:rPr>
                <w:szCs w:val="22"/>
              </w:rPr>
            </w:pPr>
            <w:r w:rsidRPr="00B22B97">
              <w:rPr>
                <w:szCs w:val="22"/>
              </w:rPr>
              <w:t>0</w:t>
            </w:r>
          </w:p>
        </w:tc>
      </w:tr>
      <w:tr w:rsidR="004873ED" w:rsidRPr="00B22B97" w:rsidTr="003810FB">
        <w:trPr>
          <w:cantSplit/>
          <w:trHeight w:val="383"/>
        </w:trPr>
        <w:tc>
          <w:tcPr>
            <w:tcW w:w="5785" w:type="dxa"/>
            <w:gridSpan w:val="4"/>
            <w:tcBorders>
              <w:top w:val="single" w:sz="4" w:space="0" w:color="auto"/>
              <w:left w:val="single" w:sz="4" w:space="0" w:color="auto"/>
              <w:bottom w:val="single" w:sz="4"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szCs w:val="22"/>
              </w:rPr>
              <w:t>ИТОГО</w:t>
            </w:r>
          </w:p>
        </w:tc>
        <w:tc>
          <w:tcPr>
            <w:tcW w:w="1559" w:type="dxa"/>
            <w:tcBorders>
              <w:top w:val="single" w:sz="6" w:space="0" w:color="auto"/>
              <w:left w:val="single" w:sz="4" w:space="0" w:color="auto"/>
              <w:bottom w:val="single" w:sz="6" w:space="0" w:color="auto"/>
              <w:right w:val="single" w:sz="6" w:space="0" w:color="auto"/>
            </w:tcBorders>
          </w:tcPr>
          <w:p w:rsidR="004873ED" w:rsidRPr="00B22B97" w:rsidRDefault="00D00DD4" w:rsidP="00BE0E75">
            <w:pPr>
              <w:jc w:val="right"/>
              <w:rPr>
                <w:rFonts w:ascii="Times New Roman" w:hAnsi="Times New Roman"/>
              </w:rPr>
            </w:pPr>
            <w:r w:rsidRPr="00B22B97">
              <w:rPr>
                <w:rFonts w:ascii="Times New Roman" w:hAnsi="Times New Roman"/>
              </w:rPr>
              <w:t>226 601,00</w:t>
            </w:r>
          </w:p>
        </w:tc>
        <w:tc>
          <w:tcPr>
            <w:tcW w:w="1418"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262 040,00</w:t>
            </w:r>
          </w:p>
        </w:tc>
        <w:tc>
          <w:tcPr>
            <w:tcW w:w="1303"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262 040,00</w:t>
            </w:r>
          </w:p>
        </w:tc>
      </w:tr>
      <w:tr w:rsidR="004873ED" w:rsidRPr="00B22B97" w:rsidTr="003810FB">
        <w:trPr>
          <w:cantSplit/>
          <w:trHeight w:val="383"/>
        </w:trPr>
        <w:tc>
          <w:tcPr>
            <w:tcW w:w="10065" w:type="dxa"/>
            <w:gridSpan w:val="7"/>
            <w:tcBorders>
              <w:top w:val="single" w:sz="4" w:space="0" w:color="auto"/>
              <w:left w:val="single" w:sz="4" w:space="0" w:color="auto"/>
              <w:bottom w:val="single" w:sz="4" w:space="0" w:color="auto"/>
              <w:right w:val="single" w:sz="6" w:space="0" w:color="auto"/>
            </w:tcBorders>
          </w:tcPr>
          <w:p w:rsidR="004873ED" w:rsidRPr="00B22B97" w:rsidRDefault="004873ED" w:rsidP="003810FB">
            <w:pPr>
              <w:jc w:val="center"/>
              <w:rPr>
                <w:rFonts w:ascii="Times New Roman" w:hAnsi="Times New Roman"/>
              </w:rPr>
            </w:pPr>
            <w:r w:rsidRPr="00B22B97">
              <w:rPr>
                <w:rFonts w:ascii="Times New Roman" w:hAnsi="Times New Roman"/>
              </w:rPr>
              <w:t>3.</w:t>
            </w:r>
            <w:r w:rsidRPr="00B22B97">
              <w:t xml:space="preserve"> </w:t>
            </w:r>
            <w:r w:rsidRPr="00B22B97">
              <w:rPr>
                <w:rFonts w:ascii="Times New Roman" w:hAnsi="Times New Roman"/>
              </w:rPr>
              <w:t>Межбюджетные трансферты по передаче полномочий</w:t>
            </w:r>
          </w:p>
        </w:tc>
      </w:tr>
      <w:tr w:rsidR="004873ED" w:rsidRPr="00B22B97" w:rsidTr="003810FB">
        <w:trPr>
          <w:cantSplit/>
          <w:trHeight w:val="383"/>
        </w:trPr>
        <w:tc>
          <w:tcPr>
            <w:tcW w:w="2892" w:type="dxa"/>
            <w:gridSpan w:val="3"/>
            <w:vMerge w:val="restart"/>
            <w:tcBorders>
              <w:top w:val="single" w:sz="4" w:space="0" w:color="auto"/>
              <w:left w:val="single" w:sz="4"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szCs w:val="22"/>
              </w:rPr>
              <w:t>Межбюджетные трансферты по защите населения и территории последствий от чрезвычайных ситуаций</w:t>
            </w:r>
          </w:p>
        </w:tc>
        <w:tc>
          <w:tcPr>
            <w:tcW w:w="2893" w:type="dxa"/>
            <w:tcBorders>
              <w:top w:val="single" w:sz="4" w:space="0" w:color="auto"/>
              <w:left w:val="single" w:sz="4" w:space="0" w:color="auto"/>
              <w:bottom w:val="single" w:sz="4"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szCs w:val="22"/>
              </w:rPr>
              <w:t>Местный бюджет</w:t>
            </w:r>
          </w:p>
        </w:tc>
        <w:tc>
          <w:tcPr>
            <w:tcW w:w="1559" w:type="dxa"/>
            <w:tcBorders>
              <w:top w:val="single" w:sz="6" w:space="0" w:color="auto"/>
              <w:left w:val="single" w:sz="4"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397 748,89</w:t>
            </w:r>
          </w:p>
        </w:tc>
        <w:tc>
          <w:tcPr>
            <w:tcW w:w="1418"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397 748,89</w:t>
            </w:r>
          </w:p>
        </w:tc>
        <w:tc>
          <w:tcPr>
            <w:tcW w:w="1303"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397 748,89</w:t>
            </w:r>
          </w:p>
        </w:tc>
      </w:tr>
      <w:tr w:rsidR="004873ED" w:rsidRPr="00B22B97" w:rsidTr="003810FB">
        <w:trPr>
          <w:cantSplit/>
          <w:trHeight w:val="383"/>
        </w:trPr>
        <w:tc>
          <w:tcPr>
            <w:tcW w:w="2892" w:type="dxa"/>
            <w:gridSpan w:val="3"/>
            <w:vMerge/>
            <w:tcBorders>
              <w:left w:val="single" w:sz="4"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p>
        </w:tc>
        <w:tc>
          <w:tcPr>
            <w:tcW w:w="2893" w:type="dxa"/>
            <w:tcBorders>
              <w:top w:val="single" w:sz="4" w:space="0" w:color="auto"/>
              <w:left w:val="single" w:sz="4" w:space="0" w:color="auto"/>
              <w:bottom w:val="single" w:sz="4"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szCs w:val="22"/>
              </w:rPr>
              <w:t>Областной бюджет</w:t>
            </w:r>
          </w:p>
        </w:tc>
        <w:tc>
          <w:tcPr>
            <w:tcW w:w="1559" w:type="dxa"/>
            <w:tcBorders>
              <w:top w:val="single" w:sz="6" w:space="0" w:color="auto"/>
              <w:left w:val="single" w:sz="4"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0</w:t>
            </w:r>
          </w:p>
        </w:tc>
        <w:tc>
          <w:tcPr>
            <w:tcW w:w="1303"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0</w:t>
            </w:r>
          </w:p>
        </w:tc>
      </w:tr>
      <w:tr w:rsidR="004873ED" w:rsidRPr="00B22B97" w:rsidTr="003810FB">
        <w:trPr>
          <w:cantSplit/>
          <w:trHeight w:val="383"/>
        </w:trPr>
        <w:tc>
          <w:tcPr>
            <w:tcW w:w="2892" w:type="dxa"/>
            <w:gridSpan w:val="3"/>
            <w:vMerge/>
            <w:tcBorders>
              <w:left w:val="single" w:sz="4" w:space="0" w:color="auto"/>
              <w:bottom w:val="single" w:sz="4"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p>
        </w:tc>
        <w:tc>
          <w:tcPr>
            <w:tcW w:w="2893" w:type="dxa"/>
            <w:tcBorders>
              <w:top w:val="single" w:sz="4" w:space="0" w:color="auto"/>
              <w:left w:val="single" w:sz="4" w:space="0" w:color="auto"/>
              <w:bottom w:val="single" w:sz="4"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szCs w:val="22"/>
              </w:rPr>
              <w:t>Федеральный бюджет</w:t>
            </w:r>
          </w:p>
        </w:tc>
        <w:tc>
          <w:tcPr>
            <w:tcW w:w="1559" w:type="dxa"/>
            <w:tcBorders>
              <w:top w:val="single" w:sz="6" w:space="0" w:color="auto"/>
              <w:left w:val="single" w:sz="4"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0</w:t>
            </w:r>
          </w:p>
        </w:tc>
        <w:tc>
          <w:tcPr>
            <w:tcW w:w="1303"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0</w:t>
            </w:r>
          </w:p>
        </w:tc>
      </w:tr>
      <w:tr w:rsidR="004873ED" w:rsidRPr="00B22B97" w:rsidTr="003810FB">
        <w:trPr>
          <w:cantSplit/>
          <w:trHeight w:val="383"/>
        </w:trPr>
        <w:tc>
          <w:tcPr>
            <w:tcW w:w="5785" w:type="dxa"/>
            <w:gridSpan w:val="4"/>
            <w:tcBorders>
              <w:left w:val="single" w:sz="4" w:space="0" w:color="auto"/>
              <w:bottom w:val="single" w:sz="4"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szCs w:val="22"/>
              </w:rPr>
              <w:t>ИТОГО</w:t>
            </w:r>
          </w:p>
        </w:tc>
        <w:tc>
          <w:tcPr>
            <w:tcW w:w="1559" w:type="dxa"/>
            <w:tcBorders>
              <w:top w:val="single" w:sz="6" w:space="0" w:color="auto"/>
              <w:left w:val="single" w:sz="4"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397 748,89</w:t>
            </w:r>
          </w:p>
        </w:tc>
        <w:tc>
          <w:tcPr>
            <w:tcW w:w="1418"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397 748,89</w:t>
            </w:r>
          </w:p>
        </w:tc>
        <w:tc>
          <w:tcPr>
            <w:tcW w:w="1303" w:type="dxa"/>
            <w:tcBorders>
              <w:top w:val="single" w:sz="6" w:space="0" w:color="auto"/>
              <w:left w:val="single" w:sz="6" w:space="0" w:color="auto"/>
              <w:bottom w:val="single" w:sz="6" w:space="0" w:color="auto"/>
              <w:right w:val="single" w:sz="6" w:space="0" w:color="auto"/>
            </w:tcBorders>
          </w:tcPr>
          <w:p w:rsidR="004873ED" w:rsidRPr="00B22B97" w:rsidRDefault="004873ED" w:rsidP="003810FB">
            <w:pPr>
              <w:jc w:val="right"/>
              <w:rPr>
                <w:rFonts w:ascii="Times New Roman" w:hAnsi="Times New Roman"/>
              </w:rPr>
            </w:pPr>
            <w:r w:rsidRPr="00B22B97">
              <w:rPr>
                <w:rFonts w:ascii="Times New Roman" w:hAnsi="Times New Roman"/>
              </w:rPr>
              <w:t>397 748,89</w:t>
            </w:r>
          </w:p>
        </w:tc>
      </w:tr>
      <w:tr w:rsidR="004873ED" w:rsidRPr="00B22B97" w:rsidTr="003810FB">
        <w:trPr>
          <w:cantSplit/>
          <w:trHeight w:val="383"/>
        </w:trPr>
        <w:tc>
          <w:tcPr>
            <w:tcW w:w="5785" w:type="dxa"/>
            <w:gridSpan w:val="4"/>
            <w:tcBorders>
              <w:top w:val="single" w:sz="4" w:space="0" w:color="auto"/>
              <w:left w:val="single" w:sz="4" w:space="0" w:color="auto"/>
              <w:bottom w:val="single" w:sz="4" w:space="0" w:color="auto"/>
              <w:right w:val="single" w:sz="4" w:space="0" w:color="auto"/>
            </w:tcBorders>
          </w:tcPr>
          <w:p w:rsidR="004873ED" w:rsidRPr="00B22B97" w:rsidRDefault="004873ED" w:rsidP="003810FB">
            <w:pPr>
              <w:pStyle w:val="ConsPlusCell"/>
              <w:widowControl/>
              <w:shd w:val="clear" w:color="auto" w:fill="FFFFFF"/>
              <w:spacing w:line="276" w:lineRule="auto"/>
              <w:ind w:right="-1"/>
              <w:rPr>
                <w:szCs w:val="22"/>
              </w:rPr>
            </w:pPr>
            <w:r w:rsidRPr="00B22B97">
              <w:rPr>
                <w:szCs w:val="22"/>
              </w:rPr>
              <w:t>Итого по мероприятиям:</w:t>
            </w:r>
          </w:p>
        </w:tc>
        <w:tc>
          <w:tcPr>
            <w:tcW w:w="1559" w:type="dxa"/>
            <w:tcBorders>
              <w:top w:val="single" w:sz="6" w:space="0" w:color="auto"/>
              <w:left w:val="single" w:sz="4" w:space="0" w:color="auto"/>
              <w:bottom w:val="single" w:sz="4" w:space="0" w:color="auto"/>
              <w:right w:val="single" w:sz="6" w:space="0" w:color="auto"/>
            </w:tcBorders>
          </w:tcPr>
          <w:p w:rsidR="004873ED" w:rsidRPr="00B22B97" w:rsidRDefault="003E008B" w:rsidP="00BE0E75">
            <w:pPr>
              <w:jc w:val="right"/>
              <w:rPr>
                <w:rFonts w:ascii="Times New Roman" w:hAnsi="Times New Roman"/>
              </w:rPr>
            </w:pPr>
            <w:r w:rsidRPr="00B22B97">
              <w:rPr>
                <w:rFonts w:ascii="Times New Roman" w:hAnsi="Times New Roman"/>
              </w:rPr>
              <w:t>1 160 408,52</w:t>
            </w:r>
          </w:p>
        </w:tc>
        <w:tc>
          <w:tcPr>
            <w:tcW w:w="1418" w:type="dxa"/>
            <w:tcBorders>
              <w:top w:val="single" w:sz="6" w:space="0" w:color="auto"/>
              <w:left w:val="single" w:sz="6" w:space="0" w:color="auto"/>
              <w:bottom w:val="single" w:sz="4" w:space="0" w:color="auto"/>
              <w:right w:val="single" w:sz="6" w:space="0" w:color="auto"/>
            </w:tcBorders>
          </w:tcPr>
          <w:p w:rsidR="004873ED" w:rsidRPr="00B22B97" w:rsidRDefault="004873ED" w:rsidP="003810FB">
            <w:pPr>
              <w:jc w:val="right"/>
            </w:pPr>
            <w:r w:rsidRPr="00B22B97">
              <w:rPr>
                <w:rFonts w:ascii="Times New Roman" w:hAnsi="Times New Roman"/>
              </w:rPr>
              <w:t>1 111 476,13</w:t>
            </w:r>
          </w:p>
        </w:tc>
        <w:tc>
          <w:tcPr>
            <w:tcW w:w="1303" w:type="dxa"/>
            <w:tcBorders>
              <w:top w:val="single" w:sz="6" w:space="0" w:color="auto"/>
              <w:left w:val="single" w:sz="6" w:space="0" w:color="auto"/>
              <w:bottom w:val="single" w:sz="4" w:space="0" w:color="auto"/>
              <w:right w:val="single" w:sz="6" w:space="0" w:color="auto"/>
            </w:tcBorders>
          </w:tcPr>
          <w:p w:rsidR="004873ED" w:rsidRPr="00B22B97" w:rsidRDefault="004873ED" w:rsidP="003810FB">
            <w:pPr>
              <w:jc w:val="center"/>
            </w:pPr>
            <w:r w:rsidRPr="00B22B97">
              <w:rPr>
                <w:rFonts w:ascii="Times New Roman" w:hAnsi="Times New Roman"/>
              </w:rPr>
              <w:t>1 111 476,13</w:t>
            </w:r>
          </w:p>
        </w:tc>
      </w:tr>
    </w:tbl>
    <w:p w:rsidR="004873ED" w:rsidRPr="00B22B97" w:rsidRDefault="004873ED" w:rsidP="004873ED">
      <w:pPr>
        <w:spacing w:after="0" w:line="240" w:lineRule="auto"/>
        <w:jc w:val="both"/>
        <w:rPr>
          <w:rFonts w:ascii="Times New Roman" w:eastAsia="Times New Roman" w:hAnsi="Times New Roman" w:cs="Times New Roman"/>
        </w:rPr>
      </w:pPr>
    </w:p>
    <w:p w:rsidR="004873ED" w:rsidRPr="00B22B97" w:rsidRDefault="004873ED" w:rsidP="004873ED">
      <w:pPr>
        <w:spacing w:after="0" w:line="240" w:lineRule="auto"/>
        <w:ind w:firstLine="709"/>
        <w:jc w:val="both"/>
        <w:rPr>
          <w:rFonts w:ascii="Times New Roman" w:eastAsia="Times New Roman" w:hAnsi="Times New Roman" w:cs="Times New Roman"/>
        </w:rPr>
      </w:pPr>
      <w:proofErr w:type="gramStart"/>
      <w:r w:rsidRPr="00B22B97">
        <w:rPr>
          <w:rFonts w:ascii="Times New Roman" w:eastAsia="Times New Roman" w:hAnsi="Times New Roman" w:cs="Times New Roman"/>
        </w:rPr>
        <w:t>1.4.В приложение № 4 к муниципальной программе «</w:t>
      </w:r>
      <w:r w:rsidRPr="00B22B97">
        <w:rPr>
          <w:rFonts w:ascii="Times New Roman" w:eastAsia="Times New Roman" w:hAnsi="Times New Roman" w:cs="Times New Roman"/>
          <w:bCs/>
          <w:bdr w:val="none" w:sz="0" w:space="0" w:color="auto" w:frame="1"/>
        </w:rPr>
        <w:t xml:space="preserve">Социально – экономическое развитие </w:t>
      </w:r>
      <w:r w:rsidRPr="00B22B97">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Pr="00B22B97">
        <w:rPr>
          <w:rFonts w:ascii="Times New Roman" w:eastAsia="Times New Roman" w:hAnsi="Times New Roman" w:cs="Times New Roman"/>
          <w:bCs/>
          <w:bdr w:val="none" w:sz="0" w:space="0" w:color="auto" w:frame="1"/>
        </w:rPr>
        <w:t>на 2021– 2023 годы</w:t>
      </w:r>
      <w:r w:rsidRPr="00B22B97">
        <w:rPr>
          <w:rFonts w:ascii="Times New Roman" w:eastAsia="Times New Roman" w:hAnsi="Times New Roman" w:cs="Times New Roman"/>
          <w:b/>
          <w:bCs/>
          <w:bdr w:val="none" w:sz="0" w:space="0" w:color="auto" w:frame="1"/>
        </w:rPr>
        <w:t xml:space="preserve">», </w:t>
      </w:r>
      <w:r w:rsidRPr="00B22B97">
        <w:rPr>
          <w:rFonts w:ascii="Times New Roman" w:eastAsia="Times New Roman" w:hAnsi="Times New Roman" w:cs="Times New Roman"/>
        </w:rPr>
        <w:t>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 86, в 4 Подпрограмме «</w:t>
      </w:r>
      <w:r w:rsidRPr="00B22B97">
        <w:rPr>
          <w:rFonts w:ascii="Times New Roman" w:eastAsia="Times New Roman" w:hAnsi="Times New Roman" w:cs="Times New Roman"/>
          <w:bCs/>
          <w:color w:val="000000"/>
        </w:rPr>
        <w:t xml:space="preserve">Модернизация и развитие автомобильных дорог общего пользования местного значения в сельском поселении </w:t>
      </w:r>
      <w:r w:rsidRPr="00B22B97">
        <w:rPr>
          <w:rFonts w:ascii="Times New Roman" w:eastAsia="Times New Roman" w:hAnsi="Times New Roman" w:cs="Times New Roman"/>
        </w:rPr>
        <w:t>Васильевка</w:t>
      </w:r>
      <w:r w:rsidRPr="00B22B97">
        <w:rPr>
          <w:rFonts w:ascii="Times New Roman" w:eastAsia="Times New Roman" w:hAnsi="Times New Roman" w:cs="Times New Roman"/>
          <w:bCs/>
          <w:color w:val="000000"/>
        </w:rPr>
        <w:t xml:space="preserve"> муниципального района Ставропольский Самарской области</w:t>
      </w:r>
      <w:proofErr w:type="gramEnd"/>
      <w:r w:rsidRPr="00B22B97">
        <w:rPr>
          <w:rFonts w:ascii="Times New Roman" w:eastAsia="Times New Roman" w:hAnsi="Times New Roman" w:cs="Times New Roman"/>
          <w:bCs/>
          <w:color w:val="000000"/>
        </w:rPr>
        <w:t xml:space="preserve"> на 2021-2023 годы» (Далее – Подпрограмма)</w:t>
      </w:r>
      <w:r w:rsidRPr="00B22B97">
        <w:rPr>
          <w:rFonts w:ascii="Times New Roman" w:eastAsia="Times New Roman" w:hAnsi="Times New Roman" w:cs="Times New Roman"/>
        </w:rPr>
        <w:t>, в паспорте Подпрограммы «</w:t>
      </w:r>
      <w:r w:rsidRPr="00B22B97">
        <w:rPr>
          <w:rFonts w:ascii="Times New Roman" w:eastAsia="Times New Roman" w:hAnsi="Times New Roman" w:cs="Times New Roman"/>
          <w:bCs/>
          <w:color w:val="000000"/>
        </w:rPr>
        <w:t xml:space="preserve">Модернизация и развитие автомобильных дорог общего пользования местного значения в сельском поселении </w:t>
      </w:r>
      <w:r w:rsidRPr="00B22B97">
        <w:rPr>
          <w:rFonts w:ascii="Times New Roman" w:eastAsia="Times New Roman" w:hAnsi="Times New Roman" w:cs="Times New Roman"/>
        </w:rPr>
        <w:t>Васильевка</w:t>
      </w:r>
      <w:r w:rsidRPr="00B22B97">
        <w:rPr>
          <w:rFonts w:ascii="Times New Roman" w:eastAsia="Times New Roman" w:hAnsi="Times New Roman" w:cs="Times New Roman"/>
          <w:bCs/>
          <w:color w:val="000000"/>
        </w:rPr>
        <w:t xml:space="preserve"> муниципального района </w:t>
      </w:r>
      <w:proofErr w:type="gramStart"/>
      <w:r w:rsidRPr="00B22B97">
        <w:rPr>
          <w:rFonts w:ascii="Times New Roman" w:eastAsia="Times New Roman" w:hAnsi="Times New Roman" w:cs="Times New Roman"/>
          <w:bCs/>
          <w:color w:val="000000"/>
        </w:rPr>
        <w:t>Ставропольский</w:t>
      </w:r>
      <w:proofErr w:type="gramEnd"/>
      <w:r w:rsidRPr="00B22B97">
        <w:rPr>
          <w:rFonts w:ascii="Times New Roman" w:eastAsia="Times New Roman" w:hAnsi="Times New Roman" w:cs="Times New Roman"/>
          <w:bCs/>
          <w:color w:val="000000"/>
        </w:rPr>
        <w:t xml:space="preserve"> Самарской области на 2021-2023 годы»</w:t>
      </w:r>
      <w:r w:rsidRPr="00B22B97">
        <w:rPr>
          <w:rFonts w:ascii="Times New Roman" w:eastAsia="Times New Roman" w:hAnsi="Times New Roman" w:cs="Times New Roman"/>
        </w:rPr>
        <w:t>, «</w:t>
      </w:r>
      <w:r w:rsidRPr="00B22B97">
        <w:rPr>
          <w:rFonts w:ascii="Times New Roman" w:hAnsi="Times New Roman" w:cs="Times New Roman"/>
        </w:rPr>
        <w:t>Объемы и источники  финансирования  Подпрограммы</w:t>
      </w:r>
      <w:r w:rsidRPr="00B22B97">
        <w:rPr>
          <w:rFonts w:ascii="Times New Roman" w:eastAsia="Times New Roman" w:hAnsi="Times New Roman" w:cs="Times New Roman"/>
        </w:rPr>
        <w:t>» изложить в следующей редакции:</w:t>
      </w:r>
    </w:p>
    <w:p w:rsidR="004873ED" w:rsidRPr="00B22B97" w:rsidRDefault="004873ED" w:rsidP="004873ED">
      <w:pPr>
        <w:spacing w:after="0"/>
        <w:ind w:firstLine="709"/>
        <w:jc w:val="both"/>
        <w:rPr>
          <w:rFonts w:ascii="Times New Roman" w:eastAsia="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456"/>
      </w:tblGrid>
      <w:tr w:rsidR="004873ED" w:rsidRPr="00B22B97" w:rsidTr="003810FB">
        <w:tc>
          <w:tcPr>
            <w:tcW w:w="2575" w:type="dxa"/>
            <w:tcBorders>
              <w:top w:val="single" w:sz="4" w:space="0" w:color="000000"/>
              <w:left w:val="single" w:sz="4" w:space="0" w:color="000000"/>
              <w:bottom w:val="single" w:sz="4" w:space="0" w:color="000000"/>
              <w:right w:val="single" w:sz="4" w:space="0" w:color="000000"/>
            </w:tcBorders>
            <w:hideMark/>
          </w:tcPr>
          <w:p w:rsidR="004873ED" w:rsidRPr="00B22B97" w:rsidRDefault="004873ED" w:rsidP="003810FB">
            <w:pPr>
              <w:autoSpaceDE w:val="0"/>
              <w:autoSpaceDN w:val="0"/>
              <w:adjustRightInd w:val="0"/>
              <w:spacing w:after="0"/>
              <w:jc w:val="center"/>
              <w:outlineLvl w:val="1"/>
              <w:rPr>
                <w:rFonts w:ascii="Times New Roman" w:hAnsi="Times New Roman" w:cs="Times New Roman"/>
              </w:rPr>
            </w:pPr>
            <w:r w:rsidRPr="00B22B97">
              <w:rPr>
                <w:rFonts w:ascii="Times New Roman" w:hAnsi="Times New Roman" w:cs="Times New Roman"/>
              </w:rPr>
              <w:t>Объемы и источники  финансирования  Подпрограммы</w:t>
            </w:r>
          </w:p>
        </w:tc>
        <w:tc>
          <w:tcPr>
            <w:tcW w:w="7456" w:type="dxa"/>
            <w:tcBorders>
              <w:top w:val="single" w:sz="4" w:space="0" w:color="000000"/>
              <w:left w:val="single" w:sz="4" w:space="0" w:color="000000"/>
              <w:bottom w:val="single" w:sz="4" w:space="0" w:color="000000"/>
              <w:right w:val="single" w:sz="4" w:space="0" w:color="000000"/>
            </w:tcBorders>
            <w:hideMark/>
          </w:tcPr>
          <w:p w:rsidR="004873ED" w:rsidRPr="00B22B97" w:rsidRDefault="004873ED" w:rsidP="003810FB">
            <w:pPr>
              <w:autoSpaceDE w:val="0"/>
              <w:autoSpaceDN w:val="0"/>
              <w:adjustRightInd w:val="0"/>
              <w:spacing w:after="0"/>
              <w:rPr>
                <w:rFonts w:ascii="Times New Roman" w:hAnsi="Times New Roman" w:cs="Times New Roman"/>
              </w:rPr>
            </w:pPr>
            <w:r w:rsidRPr="00B22B97">
              <w:rPr>
                <w:rFonts w:ascii="Times New Roman" w:hAnsi="Times New Roman" w:cs="Times New Roman"/>
              </w:rPr>
              <w:t xml:space="preserve">Для выполнения мероприятий Программы необходимо </w:t>
            </w:r>
          </w:p>
          <w:p w:rsidR="004873ED" w:rsidRPr="00B22B97" w:rsidRDefault="00EB7CC2" w:rsidP="003810FB">
            <w:pPr>
              <w:autoSpaceDE w:val="0"/>
              <w:autoSpaceDN w:val="0"/>
              <w:adjustRightInd w:val="0"/>
              <w:spacing w:after="0"/>
              <w:rPr>
                <w:rFonts w:ascii="Times New Roman" w:hAnsi="Times New Roman" w:cs="Times New Roman"/>
              </w:rPr>
            </w:pPr>
            <w:r w:rsidRPr="00B22B97">
              <w:rPr>
                <w:rFonts w:ascii="Times New Roman" w:hAnsi="Times New Roman" w:cs="Times New Roman"/>
              </w:rPr>
              <w:t>40 962 239</w:t>
            </w:r>
            <w:r w:rsidR="004873ED" w:rsidRPr="00B22B97">
              <w:rPr>
                <w:rFonts w:ascii="Times New Roman" w:hAnsi="Times New Roman" w:cs="Times New Roman"/>
              </w:rPr>
              <w:t xml:space="preserve"> рублей </w:t>
            </w:r>
            <w:r w:rsidRPr="00B22B97">
              <w:rPr>
                <w:rFonts w:ascii="Times New Roman" w:hAnsi="Times New Roman" w:cs="Times New Roman"/>
              </w:rPr>
              <w:t>31</w:t>
            </w:r>
            <w:r w:rsidR="004873ED" w:rsidRPr="00B22B97">
              <w:rPr>
                <w:rFonts w:ascii="Times New Roman" w:hAnsi="Times New Roman" w:cs="Times New Roman"/>
              </w:rPr>
              <w:t xml:space="preserve"> копеек, в том числе и по годам:                                                                                   </w:t>
            </w:r>
          </w:p>
          <w:p w:rsidR="004873ED" w:rsidRPr="00B22B97" w:rsidRDefault="004873ED" w:rsidP="003810FB">
            <w:pPr>
              <w:autoSpaceDE w:val="0"/>
              <w:autoSpaceDN w:val="0"/>
              <w:adjustRightInd w:val="0"/>
              <w:spacing w:after="0"/>
              <w:rPr>
                <w:rFonts w:ascii="Times New Roman" w:hAnsi="Times New Roman" w:cs="Times New Roman"/>
              </w:rPr>
            </w:pPr>
            <w:r w:rsidRPr="00B22B97">
              <w:rPr>
                <w:rFonts w:ascii="Times New Roman" w:hAnsi="Times New Roman" w:cs="Times New Roman"/>
              </w:rPr>
              <w:t xml:space="preserve">2021 год-   </w:t>
            </w:r>
            <w:r w:rsidR="00EB7CC2" w:rsidRPr="00B22B97">
              <w:rPr>
                <w:rFonts w:ascii="Times New Roman" w:hAnsi="Times New Roman" w:cs="Times New Roman"/>
              </w:rPr>
              <w:t>2 379 973</w:t>
            </w:r>
            <w:r w:rsidRPr="00B22B97">
              <w:rPr>
                <w:rFonts w:ascii="Times New Roman" w:hAnsi="Times New Roman" w:cs="Times New Roman"/>
              </w:rPr>
              <w:t xml:space="preserve"> рублей </w:t>
            </w:r>
            <w:r w:rsidR="00EB7CC2" w:rsidRPr="00B22B97">
              <w:rPr>
                <w:rFonts w:ascii="Times New Roman" w:hAnsi="Times New Roman" w:cs="Times New Roman"/>
              </w:rPr>
              <w:t>34</w:t>
            </w:r>
            <w:r w:rsidRPr="00B22B97">
              <w:rPr>
                <w:rFonts w:ascii="Times New Roman" w:hAnsi="Times New Roman" w:cs="Times New Roman"/>
              </w:rPr>
              <w:t xml:space="preserve"> коп</w:t>
            </w:r>
            <w:proofErr w:type="gramStart"/>
            <w:r w:rsidRPr="00B22B97">
              <w:rPr>
                <w:rFonts w:ascii="Times New Roman" w:hAnsi="Times New Roman" w:cs="Times New Roman"/>
              </w:rPr>
              <w:t>.;</w:t>
            </w:r>
            <w:proofErr w:type="gramEnd"/>
          </w:p>
          <w:p w:rsidR="004873ED" w:rsidRPr="00B22B97" w:rsidRDefault="004873ED" w:rsidP="003810FB">
            <w:pPr>
              <w:autoSpaceDE w:val="0"/>
              <w:autoSpaceDN w:val="0"/>
              <w:adjustRightInd w:val="0"/>
              <w:spacing w:after="0"/>
              <w:jc w:val="both"/>
              <w:rPr>
                <w:rFonts w:ascii="Times New Roman" w:hAnsi="Times New Roman" w:cs="Times New Roman"/>
              </w:rPr>
            </w:pPr>
            <w:r w:rsidRPr="00B22B97">
              <w:rPr>
                <w:rFonts w:ascii="Times New Roman" w:hAnsi="Times New Roman" w:cs="Times New Roman"/>
              </w:rPr>
              <w:t>2022 год- 19 450 313</w:t>
            </w:r>
            <w:r w:rsidRPr="00B22B97">
              <w:rPr>
                <w:rFonts w:ascii="Times New Roman" w:eastAsia="Calibri" w:hAnsi="Times New Roman" w:cs="Times New Roman"/>
              </w:rPr>
              <w:t xml:space="preserve"> </w:t>
            </w:r>
            <w:r w:rsidRPr="00B22B97">
              <w:rPr>
                <w:rFonts w:ascii="Times New Roman" w:hAnsi="Times New Roman" w:cs="Times New Roman"/>
              </w:rPr>
              <w:t>рублей 71 коп</w:t>
            </w:r>
            <w:proofErr w:type="gramStart"/>
            <w:r w:rsidRPr="00B22B97">
              <w:rPr>
                <w:rFonts w:ascii="Times New Roman" w:hAnsi="Times New Roman" w:cs="Times New Roman"/>
              </w:rPr>
              <w:t>.;</w:t>
            </w:r>
            <w:proofErr w:type="gramEnd"/>
          </w:p>
          <w:p w:rsidR="004873ED" w:rsidRPr="00B22B97" w:rsidRDefault="004873ED" w:rsidP="003810FB">
            <w:pPr>
              <w:autoSpaceDE w:val="0"/>
              <w:autoSpaceDN w:val="0"/>
              <w:adjustRightInd w:val="0"/>
              <w:spacing w:after="0"/>
              <w:jc w:val="both"/>
              <w:rPr>
                <w:rFonts w:ascii="Times New Roman" w:hAnsi="Times New Roman" w:cs="Times New Roman"/>
              </w:rPr>
            </w:pPr>
            <w:r w:rsidRPr="00B22B97">
              <w:rPr>
                <w:rFonts w:ascii="Times New Roman" w:hAnsi="Times New Roman" w:cs="Times New Roman"/>
              </w:rPr>
              <w:t xml:space="preserve">2023 год- </w:t>
            </w:r>
            <w:r w:rsidRPr="00B22B97">
              <w:rPr>
                <w:rFonts w:ascii="Times New Roman" w:eastAsia="Calibri" w:hAnsi="Times New Roman" w:cs="Times New Roman"/>
              </w:rPr>
              <w:t>19 131 952 р</w:t>
            </w:r>
            <w:r w:rsidRPr="00B22B97">
              <w:rPr>
                <w:rFonts w:ascii="Times New Roman" w:hAnsi="Times New Roman" w:cs="Times New Roman"/>
              </w:rPr>
              <w:t>ублей 26 коп.</w:t>
            </w:r>
          </w:p>
          <w:p w:rsidR="004873ED" w:rsidRPr="00B22B97" w:rsidRDefault="004873ED" w:rsidP="003810FB">
            <w:pPr>
              <w:pStyle w:val="ConsPlusNonformat"/>
              <w:widowControl/>
              <w:spacing w:line="276" w:lineRule="auto"/>
              <w:jc w:val="both"/>
              <w:rPr>
                <w:rFonts w:ascii="Times New Roman" w:hAnsi="Times New Roman" w:cs="Times New Roman"/>
                <w:sz w:val="22"/>
                <w:szCs w:val="22"/>
              </w:rPr>
            </w:pPr>
            <w:r w:rsidRPr="00B22B97">
              <w:rPr>
                <w:rFonts w:ascii="Times New Roman" w:hAnsi="Times New Roman" w:cs="Times New Roman"/>
                <w:sz w:val="22"/>
                <w:szCs w:val="22"/>
              </w:rPr>
              <w:t xml:space="preserve">Финансирование мероприятий </w:t>
            </w:r>
            <w:proofErr w:type="gramStart"/>
            <w:r w:rsidRPr="00B22B97">
              <w:rPr>
                <w:rFonts w:ascii="Times New Roman" w:hAnsi="Times New Roman" w:cs="Times New Roman"/>
                <w:sz w:val="22"/>
                <w:szCs w:val="22"/>
              </w:rPr>
              <w:t>может</w:t>
            </w:r>
            <w:proofErr w:type="gramEnd"/>
            <w:r w:rsidRPr="00B22B97">
              <w:rPr>
                <w:rFonts w:ascii="Times New Roman" w:hAnsi="Times New Roman" w:cs="Times New Roman"/>
                <w:sz w:val="22"/>
                <w:szCs w:val="22"/>
              </w:rPr>
              <w:t xml:space="preserve"> осуществляется за счет денежных средств федерального, областного и бюджета сельского поселения </w:t>
            </w:r>
            <w:r w:rsidRPr="00B22B97">
              <w:rPr>
                <w:rFonts w:ascii="Times New Roman" w:eastAsia="Times New Roman" w:hAnsi="Times New Roman" w:cs="Times New Roman"/>
                <w:sz w:val="22"/>
                <w:szCs w:val="22"/>
              </w:rPr>
              <w:t>Васильевка</w:t>
            </w:r>
            <w:r w:rsidRPr="00B22B97">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tc>
      </w:tr>
    </w:tbl>
    <w:p w:rsidR="004873ED" w:rsidRPr="00B22B97" w:rsidRDefault="004873ED" w:rsidP="004873ED">
      <w:pPr>
        <w:spacing w:after="0" w:line="240" w:lineRule="auto"/>
        <w:ind w:firstLine="709"/>
        <w:jc w:val="both"/>
        <w:rPr>
          <w:rFonts w:ascii="Times New Roman" w:eastAsia="Times New Roman" w:hAnsi="Times New Roman" w:cs="Times New Roman"/>
        </w:rPr>
      </w:pPr>
    </w:p>
    <w:p w:rsidR="004873ED" w:rsidRPr="00B22B97" w:rsidRDefault="004873ED" w:rsidP="00806D31">
      <w:pPr>
        <w:spacing w:after="0" w:line="240" w:lineRule="auto"/>
        <w:ind w:firstLine="709"/>
        <w:jc w:val="both"/>
        <w:rPr>
          <w:rFonts w:ascii="Times New Roman" w:eastAsia="Times New Roman" w:hAnsi="Times New Roman" w:cs="Times New Roman"/>
        </w:rPr>
      </w:pPr>
    </w:p>
    <w:p w:rsidR="004873ED" w:rsidRPr="00B22B97" w:rsidRDefault="004873ED" w:rsidP="00806D31">
      <w:pPr>
        <w:spacing w:after="0" w:line="240" w:lineRule="auto"/>
        <w:ind w:firstLine="709"/>
        <w:jc w:val="both"/>
        <w:rPr>
          <w:rFonts w:ascii="Times New Roman" w:eastAsia="Times New Roman" w:hAnsi="Times New Roman" w:cs="Times New Roman"/>
        </w:rPr>
      </w:pPr>
    </w:p>
    <w:p w:rsidR="004873ED" w:rsidRPr="00B22B97" w:rsidRDefault="004873ED" w:rsidP="00806D31">
      <w:pPr>
        <w:spacing w:after="0" w:line="240" w:lineRule="auto"/>
        <w:ind w:firstLine="709"/>
        <w:jc w:val="both"/>
        <w:rPr>
          <w:rFonts w:ascii="Times New Roman" w:eastAsia="Times New Roman" w:hAnsi="Times New Roman" w:cs="Times New Roman"/>
        </w:rPr>
      </w:pPr>
    </w:p>
    <w:p w:rsidR="004873ED" w:rsidRPr="00B22B97" w:rsidRDefault="004873ED" w:rsidP="00806D31">
      <w:pPr>
        <w:spacing w:after="0" w:line="240" w:lineRule="auto"/>
        <w:ind w:firstLine="709"/>
        <w:jc w:val="both"/>
        <w:rPr>
          <w:rFonts w:ascii="Times New Roman" w:eastAsia="Times New Roman" w:hAnsi="Times New Roman" w:cs="Times New Roman"/>
        </w:rPr>
      </w:pPr>
    </w:p>
    <w:p w:rsidR="004873ED" w:rsidRPr="00B22B97" w:rsidRDefault="004873ED" w:rsidP="00806D31">
      <w:pPr>
        <w:spacing w:after="0" w:line="240" w:lineRule="auto"/>
        <w:ind w:firstLine="709"/>
        <w:jc w:val="both"/>
        <w:rPr>
          <w:rFonts w:ascii="Times New Roman" w:eastAsia="Times New Roman" w:hAnsi="Times New Roman" w:cs="Times New Roman"/>
        </w:rPr>
      </w:pPr>
    </w:p>
    <w:p w:rsidR="004873ED" w:rsidRPr="00B22B97" w:rsidRDefault="004873ED" w:rsidP="00806D31">
      <w:pPr>
        <w:spacing w:after="0" w:line="240" w:lineRule="auto"/>
        <w:ind w:firstLine="709"/>
        <w:jc w:val="both"/>
        <w:rPr>
          <w:rFonts w:ascii="Times New Roman" w:eastAsia="Times New Roman" w:hAnsi="Times New Roman" w:cs="Times New Roman"/>
        </w:rPr>
      </w:pPr>
    </w:p>
    <w:p w:rsidR="004873ED" w:rsidRPr="00B22B97" w:rsidRDefault="004873ED" w:rsidP="00806D31">
      <w:pPr>
        <w:spacing w:after="0" w:line="240" w:lineRule="auto"/>
        <w:ind w:firstLine="709"/>
        <w:jc w:val="both"/>
        <w:rPr>
          <w:rFonts w:ascii="Times New Roman" w:eastAsia="Times New Roman" w:hAnsi="Times New Roman" w:cs="Times New Roman"/>
        </w:rPr>
      </w:pPr>
    </w:p>
    <w:p w:rsidR="004873ED" w:rsidRPr="00B22B97" w:rsidRDefault="004873ED" w:rsidP="00806D31">
      <w:pPr>
        <w:spacing w:after="0" w:line="240" w:lineRule="auto"/>
        <w:ind w:firstLine="709"/>
        <w:jc w:val="both"/>
        <w:rPr>
          <w:rFonts w:ascii="Times New Roman" w:eastAsia="Times New Roman" w:hAnsi="Times New Roman" w:cs="Times New Roman"/>
        </w:rPr>
      </w:pPr>
    </w:p>
    <w:p w:rsidR="003810FB" w:rsidRPr="00B22B97" w:rsidRDefault="003810FB" w:rsidP="003810FB">
      <w:pPr>
        <w:spacing w:after="0"/>
        <w:ind w:firstLine="708"/>
        <w:jc w:val="both"/>
        <w:rPr>
          <w:rFonts w:ascii="Times New Roman" w:eastAsia="Times New Roman" w:hAnsi="Times New Roman" w:cs="Times New Roman"/>
        </w:rPr>
      </w:pPr>
      <w:r w:rsidRPr="00B22B97">
        <w:rPr>
          <w:rFonts w:ascii="Times New Roman" w:eastAsia="Times New Roman" w:hAnsi="Times New Roman" w:cs="Times New Roman"/>
        </w:rPr>
        <w:t xml:space="preserve">1.4.1. </w:t>
      </w:r>
      <w:proofErr w:type="gramStart"/>
      <w:r w:rsidRPr="00B22B97">
        <w:rPr>
          <w:rFonts w:ascii="Times New Roman" w:eastAsia="Times New Roman" w:hAnsi="Times New Roman" w:cs="Times New Roman"/>
        </w:rPr>
        <w:t>В приложение № 4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2021 – 2023 годы»,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 86, в 4 Подпрограмме «Модернизация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w:t>
      </w:r>
      <w:proofErr w:type="gramEnd"/>
      <w:r w:rsidRPr="00B22B97">
        <w:rPr>
          <w:rFonts w:ascii="Times New Roman" w:eastAsia="Times New Roman" w:hAnsi="Times New Roman" w:cs="Times New Roman"/>
        </w:rPr>
        <w:t xml:space="preserve"> 2021-2023 годы» (Далее – Подпрограмма), раздел  «Мероприятия Подпрограммы»,  таблицу №1 изложить в следующей редакции:</w:t>
      </w:r>
    </w:p>
    <w:p w:rsidR="003810FB" w:rsidRPr="00B22B97" w:rsidRDefault="003810FB" w:rsidP="003810FB">
      <w:pPr>
        <w:shd w:val="clear" w:color="auto" w:fill="FFFFFF"/>
        <w:spacing w:after="0"/>
        <w:ind w:left="2124" w:firstLine="708"/>
        <w:rPr>
          <w:rFonts w:ascii="Times New Roman" w:eastAsia="Times New Roman" w:hAnsi="Times New Roman" w:cs="Times New Roman"/>
        </w:rPr>
      </w:pPr>
      <w:r w:rsidRPr="00B22B97">
        <w:rPr>
          <w:rFonts w:ascii="Times New Roman" w:eastAsia="Times New Roman" w:hAnsi="Times New Roman" w:cs="Times New Roman"/>
        </w:rPr>
        <w:t>Мероприятия Подпрограммы</w:t>
      </w:r>
    </w:p>
    <w:p w:rsidR="003810FB" w:rsidRPr="00B22B97" w:rsidRDefault="003810FB" w:rsidP="003810FB">
      <w:pPr>
        <w:autoSpaceDE w:val="0"/>
        <w:autoSpaceDN w:val="0"/>
        <w:adjustRightInd w:val="0"/>
        <w:spacing w:after="0" w:line="240" w:lineRule="auto"/>
        <w:ind w:left="8495" w:firstLine="1"/>
        <w:jc w:val="both"/>
        <w:rPr>
          <w:rFonts w:ascii="Times New Roman" w:eastAsia="Times New Roman" w:hAnsi="Times New Roman" w:cs="Times New Roman"/>
        </w:rPr>
      </w:pPr>
      <w:r w:rsidRPr="00B22B97">
        <w:rPr>
          <w:rFonts w:ascii="Times New Roman" w:eastAsia="Times New Roman" w:hAnsi="Times New Roman" w:cs="Times New Roman"/>
        </w:rPr>
        <w:t>Таблица №1</w:t>
      </w:r>
    </w:p>
    <w:tbl>
      <w:tblPr>
        <w:tblW w:w="10490" w:type="dxa"/>
        <w:tblInd w:w="70" w:type="dxa"/>
        <w:tblLayout w:type="fixed"/>
        <w:tblCellMar>
          <w:left w:w="70" w:type="dxa"/>
          <w:right w:w="70" w:type="dxa"/>
        </w:tblCellMar>
        <w:tblLook w:val="00A0" w:firstRow="1" w:lastRow="0" w:firstColumn="1" w:lastColumn="0" w:noHBand="0" w:noVBand="0"/>
      </w:tblPr>
      <w:tblGrid>
        <w:gridCol w:w="3817"/>
        <w:gridCol w:w="11"/>
        <w:gridCol w:w="2399"/>
        <w:gridCol w:w="1420"/>
        <w:gridCol w:w="1423"/>
        <w:gridCol w:w="1420"/>
      </w:tblGrid>
      <w:tr w:rsidR="003810FB" w:rsidRPr="00B22B97" w:rsidTr="003810FB">
        <w:trPr>
          <w:cantSplit/>
          <w:trHeight w:val="240"/>
        </w:trPr>
        <w:tc>
          <w:tcPr>
            <w:tcW w:w="3817"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autoSpaceDE w:val="0"/>
              <w:autoSpaceDN w:val="0"/>
              <w:adjustRightInd w:val="0"/>
              <w:spacing w:after="0"/>
              <w:rPr>
                <w:rFonts w:ascii="Times New Roman" w:eastAsia="Times New Roman" w:hAnsi="Times New Roman" w:cs="Times New Roman"/>
              </w:rPr>
            </w:pPr>
            <w:r w:rsidRPr="00B22B97">
              <w:rPr>
                <w:rFonts w:ascii="Times New Roman" w:eastAsia="Times New Roman" w:hAnsi="Times New Roman" w:cs="Times New Roman"/>
              </w:rPr>
              <w:t>Мероприятия</w:t>
            </w:r>
          </w:p>
        </w:tc>
        <w:tc>
          <w:tcPr>
            <w:tcW w:w="2410" w:type="dxa"/>
            <w:gridSpan w:val="2"/>
            <w:tcBorders>
              <w:top w:val="single" w:sz="6" w:space="0" w:color="auto"/>
              <w:left w:val="single" w:sz="6" w:space="0" w:color="auto"/>
              <w:bottom w:val="single" w:sz="6" w:space="0" w:color="auto"/>
              <w:right w:val="single" w:sz="6" w:space="0" w:color="auto"/>
            </w:tcBorders>
          </w:tcPr>
          <w:p w:rsidR="003810FB" w:rsidRPr="00B22B97" w:rsidRDefault="003810FB" w:rsidP="003810FB">
            <w:pPr>
              <w:autoSpaceDE w:val="0"/>
              <w:autoSpaceDN w:val="0"/>
              <w:adjustRightInd w:val="0"/>
              <w:spacing w:after="0"/>
              <w:jc w:val="center"/>
              <w:rPr>
                <w:rFonts w:ascii="Times New Roman" w:eastAsia="Times New Roman" w:hAnsi="Times New Roman" w:cs="Times New Roman"/>
              </w:rPr>
            </w:pPr>
            <w:r w:rsidRPr="00B22B97">
              <w:rPr>
                <w:rFonts w:ascii="Times New Roman" w:eastAsia="Times New Roman" w:hAnsi="Times New Roman" w:cs="Times New Roman"/>
              </w:rPr>
              <w:t>Источник финансирования</w:t>
            </w:r>
          </w:p>
        </w:tc>
        <w:tc>
          <w:tcPr>
            <w:tcW w:w="4263" w:type="dxa"/>
            <w:gridSpan w:val="3"/>
            <w:tcBorders>
              <w:top w:val="single" w:sz="6" w:space="0" w:color="auto"/>
              <w:left w:val="single" w:sz="6" w:space="0" w:color="auto"/>
              <w:bottom w:val="single" w:sz="6" w:space="0" w:color="auto"/>
              <w:right w:val="single" w:sz="6" w:space="0" w:color="auto"/>
            </w:tcBorders>
          </w:tcPr>
          <w:p w:rsidR="003810FB" w:rsidRPr="00B22B97" w:rsidRDefault="003810FB" w:rsidP="003810FB">
            <w:pPr>
              <w:autoSpaceDE w:val="0"/>
              <w:autoSpaceDN w:val="0"/>
              <w:adjustRightInd w:val="0"/>
              <w:spacing w:after="0"/>
              <w:jc w:val="center"/>
              <w:rPr>
                <w:rFonts w:ascii="Times New Roman" w:eastAsia="Times New Roman" w:hAnsi="Times New Roman" w:cs="Times New Roman"/>
              </w:rPr>
            </w:pPr>
            <w:r w:rsidRPr="00B22B97">
              <w:rPr>
                <w:rFonts w:ascii="Times New Roman" w:eastAsia="Times New Roman" w:hAnsi="Times New Roman" w:cs="Times New Roman"/>
              </w:rPr>
              <w:t xml:space="preserve">Планируемое значение </w:t>
            </w:r>
            <w:proofErr w:type="gramStart"/>
            <w:r w:rsidRPr="00B22B97">
              <w:rPr>
                <w:rFonts w:ascii="Times New Roman" w:eastAsia="Times New Roman" w:hAnsi="Times New Roman" w:cs="Times New Roman"/>
              </w:rPr>
              <w:t xml:space="preserve">( </w:t>
            </w:r>
            <w:proofErr w:type="gramEnd"/>
            <w:r w:rsidRPr="00B22B97">
              <w:rPr>
                <w:rFonts w:ascii="Times New Roman" w:eastAsia="Times New Roman" w:hAnsi="Times New Roman" w:cs="Times New Roman"/>
              </w:rPr>
              <w:t>руб., коп.)</w:t>
            </w:r>
          </w:p>
        </w:tc>
      </w:tr>
      <w:tr w:rsidR="003810FB" w:rsidRPr="00B22B97" w:rsidTr="003810FB">
        <w:tblPrEx>
          <w:tblLook w:val="0000" w:firstRow="0" w:lastRow="0" w:firstColumn="0" w:lastColumn="0" w:noHBand="0" w:noVBand="0"/>
        </w:tblPrEx>
        <w:trPr>
          <w:cantSplit/>
          <w:trHeight w:val="341"/>
        </w:trPr>
        <w:tc>
          <w:tcPr>
            <w:tcW w:w="3817" w:type="dxa"/>
            <w:tcBorders>
              <w:top w:val="nil"/>
              <w:left w:val="single" w:sz="6"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1420" w:type="dxa"/>
            <w:tcBorders>
              <w:top w:val="single" w:sz="6" w:space="0" w:color="auto"/>
              <w:left w:val="single" w:sz="4"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2021 г.</w:t>
            </w:r>
          </w:p>
        </w:tc>
        <w:tc>
          <w:tcPr>
            <w:tcW w:w="1423"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2022 г.</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2023 г.</w:t>
            </w:r>
          </w:p>
        </w:tc>
      </w:tr>
      <w:tr w:rsidR="003810FB" w:rsidRPr="00B22B97" w:rsidTr="003810F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639"/>
              <w:rPr>
                <w:rFonts w:ascii="Times New Roman" w:eastAsia="Calibri" w:hAnsi="Times New Roman" w:cs="Times New Roman"/>
              </w:rPr>
            </w:pPr>
            <w:r w:rsidRPr="00B22B97">
              <w:rPr>
                <w:rFonts w:ascii="Times New Roman" w:eastAsia="Calibri" w:hAnsi="Times New Roman" w:cs="Times New Roman"/>
              </w:rPr>
              <w:t>1. Расходы на содержание и строительство   автомобильных дорог в сельском поселении – за счет средств местного бюджета</w:t>
            </w:r>
          </w:p>
        </w:tc>
      </w:tr>
      <w:tr w:rsidR="003810FB" w:rsidRPr="00B22B97" w:rsidTr="003810FB">
        <w:tblPrEx>
          <w:tblLook w:val="0000" w:firstRow="0" w:lastRow="0" w:firstColumn="0" w:lastColumn="0" w:noHBand="0" w:noVBand="0"/>
        </w:tblPrEx>
        <w:trPr>
          <w:cantSplit/>
          <w:trHeight w:val="341"/>
        </w:trPr>
        <w:tc>
          <w:tcPr>
            <w:tcW w:w="3817" w:type="dxa"/>
            <w:vMerge w:val="restart"/>
            <w:tcBorders>
              <w:top w:val="single" w:sz="4" w:space="0" w:color="auto"/>
              <w:left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Расходы на содержание дорожного фонда</w:t>
            </w:r>
          </w:p>
        </w:tc>
        <w:tc>
          <w:tcPr>
            <w:tcW w:w="2410" w:type="dxa"/>
            <w:gridSpan w:val="2"/>
            <w:tcBorders>
              <w:top w:val="single" w:sz="4" w:space="0" w:color="auto"/>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jc w:val="both"/>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420" w:type="dxa"/>
            <w:tcBorders>
              <w:top w:val="nil"/>
              <w:left w:val="single" w:sz="4" w:space="0" w:color="auto"/>
              <w:bottom w:val="single" w:sz="6" w:space="0" w:color="auto"/>
              <w:right w:val="single" w:sz="4" w:space="0" w:color="auto"/>
            </w:tcBorders>
          </w:tcPr>
          <w:p w:rsidR="003810FB" w:rsidRPr="00B22B97" w:rsidRDefault="00D71595"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242 140,00</w:t>
            </w:r>
          </w:p>
        </w:tc>
        <w:tc>
          <w:tcPr>
            <w:tcW w:w="1423"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17 296 043,71</w:t>
            </w:r>
          </w:p>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p>
        </w:tc>
        <w:tc>
          <w:tcPr>
            <w:tcW w:w="1420" w:type="dxa"/>
            <w:tcBorders>
              <w:top w:val="nil"/>
              <w:left w:val="single" w:sz="4"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16 926 022,26</w:t>
            </w:r>
          </w:p>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p>
        </w:tc>
      </w:tr>
      <w:tr w:rsidR="003810FB" w:rsidRPr="00B22B97" w:rsidTr="003810FB">
        <w:tblPrEx>
          <w:tblLook w:val="0000" w:firstRow="0" w:lastRow="0" w:firstColumn="0" w:lastColumn="0" w:noHBand="0" w:noVBand="0"/>
        </w:tblPrEx>
        <w:trPr>
          <w:cantSplit/>
          <w:trHeight w:val="341"/>
        </w:trPr>
        <w:tc>
          <w:tcPr>
            <w:tcW w:w="3817" w:type="dxa"/>
            <w:vMerge/>
            <w:tcBorders>
              <w:left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jc w:val="both"/>
              <w:rPr>
                <w:rFonts w:ascii="Times New Roman" w:eastAsia="Calibri" w:hAnsi="Times New Roman" w:cs="Times New Roman"/>
              </w:rPr>
            </w:pPr>
            <w:r w:rsidRPr="00B22B97">
              <w:rPr>
                <w:rFonts w:ascii="Times New Roman" w:eastAsia="Calibri" w:hAnsi="Times New Roman" w:cs="Times New Roman"/>
              </w:rPr>
              <w:t>Областной бюджет</w:t>
            </w:r>
          </w:p>
        </w:tc>
        <w:tc>
          <w:tcPr>
            <w:tcW w:w="1420"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1"/>
        </w:trPr>
        <w:tc>
          <w:tcPr>
            <w:tcW w:w="3817" w:type="dxa"/>
            <w:vMerge/>
            <w:tcBorders>
              <w:left w:val="single" w:sz="6"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jc w:val="both"/>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420"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1"/>
        </w:trPr>
        <w:tc>
          <w:tcPr>
            <w:tcW w:w="6227" w:type="dxa"/>
            <w:gridSpan w:val="3"/>
            <w:tcBorders>
              <w:left w:val="single" w:sz="6"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r w:rsidRPr="00B22B97">
              <w:rPr>
                <w:rFonts w:ascii="Times New Roman" w:eastAsia="Calibri" w:hAnsi="Times New Roman" w:cs="Times New Roman"/>
              </w:rPr>
              <w:t>ИТОГО</w:t>
            </w:r>
          </w:p>
        </w:tc>
        <w:tc>
          <w:tcPr>
            <w:tcW w:w="1420" w:type="dxa"/>
            <w:tcBorders>
              <w:top w:val="nil"/>
              <w:left w:val="single" w:sz="4" w:space="0" w:color="auto"/>
              <w:bottom w:val="single" w:sz="6" w:space="0" w:color="auto"/>
              <w:right w:val="single" w:sz="4" w:space="0" w:color="auto"/>
            </w:tcBorders>
          </w:tcPr>
          <w:p w:rsidR="003810FB" w:rsidRPr="00B22B97" w:rsidRDefault="00D71595" w:rsidP="003810FB">
            <w:pPr>
              <w:shd w:val="clear" w:color="auto" w:fill="FFFFFF"/>
              <w:tabs>
                <w:tab w:val="left" w:pos="358"/>
                <w:tab w:val="center" w:pos="604"/>
              </w:tabs>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242 140,00</w:t>
            </w:r>
          </w:p>
        </w:tc>
        <w:tc>
          <w:tcPr>
            <w:tcW w:w="1423" w:type="dxa"/>
            <w:tcBorders>
              <w:top w:val="nil"/>
              <w:left w:val="single" w:sz="4" w:space="0" w:color="auto"/>
              <w:bottom w:val="single" w:sz="6" w:space="0" w:color="auto"/>
              <w:right w:val="single" w:sz="4" w:space="0" w:color="auto"/>
            </w:tcBorders>
          </w:tcPr>
          <w:p w:rsidR="003810FB" w:rsidRPr="00B22B97" w:rsidRDefault="003810FB" w:rsidP="003810FB">
            <w:pPr>
              <w:rPr>
                <w:rFonts w:ascii="Times New Roman" w:eastAsia="Calibri" w:hAnsi="Times New Roman" w:cs="Times New Roman"/>
              </w:rPr>
            </w:pPr>
            <w:r w:rsidRPr="00B22B97">
              <w:rPr>
                <w:rFonts w:ascii="Times New Roman" w:eastAsia="Calibri" w:hAnsi="Times New Roman" w:cs="Times New Roman"/>
              </w:rPr>
              <w:t>17 296 043,71</w:t>
            </w:r>
          </w:p>
        </w:tc>
        <w:tc>
          <w:tcPr>
            <w:tcW w:w="1420" w:type="dxa"/>
            <w:tcBorders>
              <w:top w:val="nil"/>
              <w:left w:val="single" w:sz="4" w:space="0" w:color="auto"/>
              <w:bottom w:val="single" w:sz="6" w:space="0" w:color="auto"/>
              <w:right w:val="single" w:sz="6" w:space="0" w:color="auto"/>
            </w:tcBorders>
          </w:tcPr>
          <w:p w:rsidR="003810FB" w:rsidRPr="00B22B97" w:rsidRDefault="003810FB" w:rsidP="003810FB">
            <w:pPr>
              <w:rPr>
                <w:rFonts w:ascii="Times New Roman" w:eastAsia="Calibri" w:hAnsi="Times New Roman" w:cs="Times New Roman"/>
              </w:rPr>
            </w:pPr>
            <w:r w:rsidRPr="00B22B97">
              <w:rPr>
                <w:rFonts w:ascii="Times New Roman" w:eastAsia="Calibri" w:hAnsi="Times New Roman" w:cs="Times New Roman"/>
              </w:rPr>
              <w:t>16 926 022,26</w:t>
            </w:r>
          </w:p>
        </w:tc>
      </w:tr>
      <w:tr w:rsidR="003810FB" w:rsidRPr="00B22B97" w:rsidTr="003810F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10"/>
              <w:jc w:val="center"/>
              <w:rPr>
                <w:rFonts w:ascii="Times New Roman" w:eastAsia="Calibri" w:hAnsi="Times New Roman" w:cs="Times New Roman"/>
              </w:rPr>
            </w:pPr>
            <w:r w:rsidRPr="00B22B97">
              <w:rPr>
                <w:rFonts w:ascii="Times New Roman" w:eastAsia="Calibri" w:hAnsi="Times New Roman" w:cs="Times New Roman"/>
              </w:rPr>
              <w:t xml:space="preserve">2. Расходы на содержание и строительство  автомобильных дорог в сельском поселении – за счет </w:t>
            </w:r>
            <w:proofErr w:type="spellStart"/>
            <w:r w:rsidRPr="00B22B97">
              <w:rPr>
                <w:rFonts w:ascii="Times New Roman" w:eastAsia="Calibri" w:hAnsi="Times New Roman" w:cs="Times New Roman"/>
              </w:rPr>
              <w:t>софинансирования</w:t>
            </w:r>
            <w:proofErr w:type="spellEnd"/>
            <w:r w:rsidRPr="00B22B97">
              <w:rPr>
                <w:rFonts w:ascii="Times New Roman" w:eastAsia="Calibri" w:hAnsi="Times New Roman" w:cs="Times New Roman"/>
              </w:rPr>
              <w:t xml:space="preserve"> денежных средств федерального, областного и местного бюджетов </w:t>
            </w:r>
          </w:p>
        </w:tc>
      </w:tr>
      <w:tr w:rsidR="003810FB" w:rsidRPr="00B22B97" w:rsidTr="003810FB">
        <w:tblPrEx>
          <w:tblLook w:val="0000" w:firstRow="0" w:lastRow="0" w:firstColumn="0" w:lastColumn="0" w:noHBand="0" w:noVBand="0"/>
        </w:tblPrEx>
        <w:trPr>
          <w:cantSplit/>
          <w:trHeight w:val="341"/>
        </w:trPr>
        <w:tc>
          <w:tcPr>
            <w:tcW w:w="3817" w:type="dxa"/>
            <w:vMerge w:val="restart"/>
            <w:tcBorders>
              <w:top w:val="single" w:sz="4" w:space="0" w:color="auto"/>
              <w:left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Расходы на содержание дорожного фонд</w:t>
            </w:r>
            <w:proofErr w:type="gramStart"/>
            <w:r w:rsidRPr="00B22B97">
              <w:rPr>
                <w:rFonts w:ascii="Times New Roman" w:eastAsia="Calibri" w:hAnsi="Times New Roman" w:cs="Times New Roman"/>
              </w:rPr>
              <w:t>а-</w:t>
            </w:r>
            <w:proofErr w:type="gramEnd"/>
            <w:r w:rsidRPr="00B22B97">
              <w:rPr>
                <w:rFonts w:ascii="Times New Roman" w:eastAsia="Calibri" w:hAnsi="Times New Roman" w:cs="Times New Roman"/>
              </w:rPr>
              <w:t xml:space="preserve"> "Безопасное передвижение" (общественный проект) </w:t>
            </w:r>
          </w:p>
        </w:tc>
        <w:tc>
          <w:tcPr>
            <w:tcW w:w="2410" w:type="dxa"/>
            <w:gridSpan w:val="2"/>
            <w:tcBorders>
              <w:top w:val="single" w:sz="4" w:space="0" w:color="auto"/>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jc w:val="both"/>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420"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351 000,00</w:t>
            </w:r>
          </w:p>
        </w:tc>
        <w:tc>
          <w:tcPr>
            <w:tcW w:w="1423"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1"/>
        </w:trPr>
        <w:tc>
          <w:tcPr>
            <w:tcW w:w="3817" w:type="dxa"/>
            <w:vMerge/>
            <w:tcBorders>
              <w:left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jc w:val="both"/>
              <w:rPr>
                <w:rFonts w:ascii="Times New Roman" w:eastAsia="Calibri" w:hAnsi="Times New Roman" w:cs="Times New Roman"/>
              </w:rPr>
            </w:pPr>
            <w:r w:rsidRPr="00B22B97">
              <w:rPr>
                <w:rFonts w:ascii="Times New Roman" w:eastAsia="Calibri" w:hAnsi="Times New Roman" w:cs="Times New Roman"/>
              </w:rPr>
              <w:t>Областной бюджет</w:t>
            </w:r>
          </w:p>
          <w:p w:rsidR="003810FB" w:rsidRPr="00B22B97" w:rsidRDefault="003810FB" w:rsidP="003810FB">
            <w:pPr>
              <w:shd w:val="clear" w:color="auto" w:fill="FFFFFF"/>
              <w:autoSpaceDE w:val="0"/>
              <w:autoSpaceDN w:val="0"/>
              <w:adjustRightInd w:val="0"/>
              <w:spacing w:after="0"/>
              <w:jc w:val="both"/>
              <w:rPr>
                <w:rFonts w:ascii="Times New Roman" w:eastAsia="Calibri" w:hAnsi="Times New Roman" w:cs="Times New Roman"/>
              </w:rPr>
            </w:pPr>
          </w:p>
        </w:tc>
        <w:tc>
          <w:tcPr>
            <w:tcW w:w="1420"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429 000,00</w:t>
            </w:r>
          </w:p>
        </w:tc>
        <w:tc>
          <w:tcPr>
            <w:tcW w:w="1423"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1"/>
        </w:trPr>
        <w:tc>
          <w:tcPr>
            <w:tcW w:w="3817" w:type="dxa"/>
            <w:vMerge/>
            <w:tcBorders>
              <w:left w:val="single" w:sz="6"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hanging="72"/>
              <w:jc w:val="both"/>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420"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1"/>
        </w:trPr>
        <w:tc>
          <w:tcPr>
            <w:tcW w:w="6227" w:type="dxa"/>
            <w:gridSpan w:val="3"/>
            <w:tcBorders>
              <w:left w:val="single" w:sz="6"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r w:rsidRPr="00B22B97">
              <w:rPr>
                <w:rFonts w:ascii="Times New Roman" w:eastAsia="Calibri" w:hAnsi="Times New Roman" w:cs="Times New Roman"/>
              </w:rPr>
              <w:t>ИТОГО</w:t>
            </w:r>
          </w:p>
        </w:tc>
        <w:tc>
          <w:tcPr>
            <w:tcW w:w="1420" w:type="dxa"/>
            <w:tcBorders>
              <w:top w:val="nil"/>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780 000,00</w:t>
            </w:r>
          </w:p>
        </w:tc>
        <w:tc>
          <w:tcPr>
            <w:tcW w:w="1423" w:type="dxa"/>
            <w:tcBorders>
              <w:top w:val="nil"/>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nil"/>
              <w:left w:val="single" w:sz="4"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1"/>
        </w:trPr>
        <w:tc>
          <w:tcPr>
            <w:tcW w:w="10490" w:type="dxa"/>
            <w:gridSpan w:val="6"/>
            <w:tcBorders>
              <w:left w:val="single" w:sz="6"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81"/>
              <w:rPr>
                <w:rFonts w:ascii="Times New Roman" w:eastAsia="Calibri" w:hAnsi="Times New Roman" w:cs="Times New Roman"/>
              </w:rPr>
            </w:pPr>
            <w:r w:rsidRPr="00B22B97">
              <w:rPr>
                <w:rFonts w:ascii="Times New Roman" w:eastAsia="Calibri" w:hAnsi="Times New Roman" w:cs="Times New Roman"/>
              </w:rPr>
              <w:t>3. Предоставление субсидий бюджетам муниципальных образований на развитие улично-дорожной сети в рамках подпрограммы "Модернизация и развитие автомобильных дорог общего пользования местного значения в Самарской области"</w:t>
            </w:r>
          </w:p>
        </w:tc>
      </w:tr>
      <w:tr w:rsidR="003810FB" w:rsidRPr="00B22B97" w:rsidTr="003810FB">
        <w:tblPrEx>
          <w:tblLook w:val="0000" w:firstRow="0" w:lastRow="0" w:firstColumn="0" w:lastColumn="0" w:noHBand="0" w:noVBand="0"/>
        </w:tblPrEx>
        <w:trPr>
          <w:cantSplit/>
          <w:trHeight w:val="341"/>
        </w:trPr>
        <w:tc>
          <w:tcPr>
            <w:tcW w:w="3828" w:type="dxa"/>
            <w:gridSpan w:val="2"/>
            <w:vMerge w:val="restart"/>
            <w:tcBorders>
              <w:left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 xml:space="preserve">Расходы на содержание </w:t>
            </w:r>
            <w:proofErr w:type="gramStart"/>
            <w:r w:rsidRPr="00B22B97">
              <w:rPr>
                <w:rFonts w:ascii="Times New Roman" w:eastAsia="Calibri" w:hAnsi="Times New Roman" w:cs="Times New Roman"/>
              </w:rPr>
              <w:t>дорожного</w:t>
            </w:r>
            <w:proofErr w:type="gramEnd"/>
            <w:r w:rsidRPr="00B22B97">
              <w:rPr>
                <w:rFonts w:ascii="Times New Roman" w:eastAsia="Calibri" w:hAnsi="Times New Roman" w:cs="Times New Roman"/>
              </w:rPr>
              <w:t xml:space="preserve"> фонда-выполнение ремонтных работ автомобильной дороги в сельском поселении</w:t>
            </w:r>
          </w:p>
        </w:tc>
        <w:tc>
          <w:tcPr>
            <w:tcW w:w="2399" w:type="dxa"/>
            <w:tcBorders>
              <w:left w:val="single" w:sz="6"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420" w:type="dxa"/>
            <w:tcBorders>
              <w:top w:val="nil"/>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c>
          <w:tcPr>
            <w:tcW w:w="1423" w:type="dxa"/>
            <w:tcBorders>
              <w:top w:val="nil"/>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nil"/>
              <w:left w:val="single" w:sz="4"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1"/>
        </w:trPr>
        <w:tc>
          <w:tcPr>
            <w:tcW w:w="3828" w:type="dxa"/>
            <w:gridSpan w:val="2"/>
            <w:vMerge/>
            <w:tcBorders>
              <w:left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2399" w:type="dxa"/>
            <w:tcBorders>
              <w:top w:val="single" w:sz="4" w:space="0" w:color="auto"/>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jc w:val="both"/>
              <w:rPr>
                <w:rFonts w:ascii="Times New Roman" w:eastAsia="Calibri" w:hAnsi="Times New Roman" w:cs="Times New Roman"/>
              </w:rPr>
            </w:pPr>
            <w:r w:rsidRPr="00B22B97">
              <w:rPr>
                <w:rFonts w:ascii="Times New Roman" w:eastAsia="Calibri" w:hAnsi="Times New Roman" w:cs="Times New Roman"/>
              </w:rPr>
              <w:t>Областной бюджет</w:t>
            </w:r>
          </w:p>
          <w:p w:rsidR="003810FB" w:rsidRPr="00B22B97" w:rsidRDefault="003810FB" w:rsidP="003810FB">
            <w:pPr>
              <w:shd w:val="clear" w:color="auto" w:fill="FFFFFF"/>
              <w:autoSpaceDE w:val="0"/>
              <w:autoSpaceDN w:val="0"/>
              <w:adjustRightInd w:val="0"/>
              <w:spacing w:after="0"/>
              <w:jc w:val="both"/>
              <w:rPr>
                <w:rFonts w:ascii="Times New Roman" w:eastAsia="Calibri" w:hAnsi="Times New Roman" w:cs="Times New Roman"/>
              </w:rPr>
            </w:pPr>
          </w:p>
        </w:tc>
        <w:tc>
          <w:tcPr>
            <w:tcW w:w="1420" w:type="dxa"/>
            <w:tcBorders>
              <w:top w:val="single" w:sz="4" w:space="0" w:color="auto"/>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c>
          <w:tcPr>
            <w:tcW w:w="1423" w:type="dxa"/>
            <w:tcBorders>
              <w:top w:val="single" w:sz="4" w:space="0" w:color="auto"/>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single" w:sz="4" w:space="0" w:color="auto"/>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1"/>
        </w:trPr>
        <w:tc>
          <w:tcPr>
            <w:tcW w:w="3828" w:type="dxa"/>
            <w:gridSpan w:val="2"/>
            <w:vMerge/>
            <w:tcBorders>
              <w:left w:val="single" w:sz="6"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2399" w:type="dxa"/>
            <w:tcBorders>
              <w:top w:val="single" w:sz="4" w:space="0" w:color="auto"/>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hanging="70"/>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420" w:type="dxa"/>
            <w:tcBorders>
              <w:top w:val="single" w:sz="4" w:space="0" w:color="auto"/>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c>
          <w:tcPr>
            <w:tcW w:w="1423" w:type="dxa"/>
            <w:tcBorders>
              <w:top w:val="single" w:sz="4" w:space="0" w:color="auto"/>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single" w:sz="4" w:space="0" w:color="auto"/>
              <w:left w:val="single" w:sz="4" w:space="0" w:color="auto"/>
              <w:bottom w:val="single" w:sz="4"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1"/>
        </w:trPr>
        <w:tc>
          <w:tcPr>
            <w:tcW w:w="6227" w:type="dxa"/>
            <w:gridSpan w:val="3"/>
            <w:tcBorders>
              <w:top w:val="single" w:sz="4" w:space="0" w:color="auto"/>
              <w:left w:val="single" w:sz="6"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1420" w:type="dxa"/>
            <w:tcBorders>
              <w:top w:val="single" w:sz="4" w:space="0" w:color="auto"/>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c>
          <w:tcPr>
            <w:tcW w:w="1423" w:type="dxa"/>
            <w:tcBorders>
              <w:top w:val="single" w:sz="4" w:space="0" w:color="auto"/>
              <w:left w:val="single" w:sz="4" w:space="0" w:color="auto"/>
              <w:bottom w:val="single" w:sz="6" w:space="0" w:color="auto"/>
              <w:right w:val="single" w:sz="4"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single" w:sz="4" w:space="0" w:color="auto"/>
              <w:left w:val="single" w:sz="4"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10"/>
              <w:jc w:val="center"/>
              <w:rPr>
                <w:rFonts w:ascii="Times New Roman" w:eastAsia="Calibri" w:hAnsi="Times New Roman" w:cs="Times New Roman"/>
                <w:color w:val="000000"/>
              </w:rPr>
            </w:pPr>
            <w:r w:rsidRPr="00B22B97">
              <w:rPr>
                <w:rFonts w:ascii="Times New Roman" w:eastAsia="Calibri" w:hAnsi="Times New Roman" w:cs="Times New Roman"/>
              </w:rPr>
              <w:t>4.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3810FB" w:rsidRPr="00B22B97" w:rsidTr="003810FB">
        <w:tblPrEx>
          <w:tblLook w:val="0000" w:firstRow="0" w:lastRow="0" w:firstColumn="0" w:lastColumn="0" w:noHBand="0" w:noVBand="0"/>
        </w:tblPrEx>
        <w:trPr>
          <w:cantSplit/>
          <w:trHeight w:val="394"/>
        </w:trPr>
        <w:tc>
          <w:tcPr>
            <w:tcW w:w="3817" w:type="dxa"/>
            <w:vMerge w:val="restart"/>
            <w:tcBorders>
              <w:top w:val="single" w:sz="6" w:space="0" w:color="auto"/>
              <w:left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Расходы на содержание дорожного фонда за счет денежных средств, поступающих от  акцизов по подакцизным товарам (продукции).</w:t>
            </w:r>
          </w:p>
        </w:tc>
        <w:tc>
          <w:tcPr>
            <w:tcW w:w="2410" w:type="dxa"/>
            <w:gridSpan w:val="2"/>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D71595" w:rsidP="003810FB">
            <w:pPr>
              <w:rPr>
                <w:rFonts w:ascii="Times New Roman" w:hAnsi="Times New Roman" w:cs="Times New Roman"/>
              </w:rPr>
            </w:pPr>
            <w:r w:rsidRPr="00B22B97">
              <w:rPr>
                <w:rFonts w:ascii="Times New Roman" w:eastAsia="Calibri" w:hAnsi="Times New Roman" w:cs="Times New Roman"/>
              </w:rPr>
              <w:t>1 214 832,90</w:t>
            </w:r>
          </w:p>
        </w:tc>
        <w:tc>
          <w:tcPr>
            <w:tcW w:w="1423"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rPr>
                <w:rFonts w:ascii="Times New Roman" w:hAnsi="Times New Roman" w:cs="Times New Roman"/>
              </w:rPr>
            </w:pPr>
            <w:r w:rsidRPr="00B22B97">
              <w:rPr>
                <w:rFonts w:ascii="Times New Roman" w:eastAsia="Calibri" w:hAnsi="Times New Roman" w:cs="Times New Roman"/>
              </w:rPr>
              <w:t>2 154 270,00</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rPr>
                <w:rFonts w:ascii="Times New Roman" w:hAnsi="Times New Roman" w:cs="Times New Roman"/>
              </w:rPr>
            </w:pPr>
            <w:r w:rsidRPr="00B22B97">
              <w:rPr>
                <w:rFonts w:ascii="Times New Roman" w:eastAsia="Calibri" w:hAnsi="Times New Roman" w:cs="Times New Roman"/>
              </w:rPr>
              <w:t>2 205 930,00</w:t>
            </w:r>
          </w:p>
        </w:tc>
      </w:tr>
      <w:tr w:rsidR="003810FB" w:rsidRPr="00B22B97" w:rsidTr="003810FB">
        <w:tblPrEx>
          <w:tblLook w:val="0000" w:firstRow="0" w:lastRow="0" w:firstColumn="0" w:lastColumn="0" w:noHBand="0" w:noVBand="0"/>
        </w:tblPrEx>
        <w:trPr>
          <w:cantSplit/>
          <w:trHeight w:val="728"/>
        </w:trPr>
        <w:tc>
          <w:tcPr>
            <w:tcW w:w="3817" w:type="dxa"/>
            <w:vMerge/>
            <w:tcBorders>
              <w:left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83"/>
        </w:trPr>
        <w:tc>
          <w:tcPr>
            <w:tcW w:w="3817" w:type="dxa"/>
            <w:vMerge/>
            <w:tcBorders>
              <w:left w:val="single" w:sz="6"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firstLine="2"/>
              <w:jc w:val="center"/>
              <w:rPr>
                <w:rFonts w:ascii="Times New Roman" w:eastAsia="Calibri"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83"/>
        </w:trPr>
        <w:tc>
          <w:tcPr>
            <w:tcW w:w="6227" w:type="dxa"/>
            <w:gridSpan w:val="3"/>
            <w:tcBorders>
              <w:top w:val="single" w:sz="4" w:space="0" w:color="auto"/>
              <w:left w:val="single" w:sz="6"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r w:rsidRPr="00B22B97">
              <w:rPr>
                <w:rFonts w:ascii="Times New Roman" w:eastAsia="Calibri" w:hAnsi="Times New Roman" w:cs="Times New Roman"/>
              </w:rPr>
              <w:t>ИТОГО</w:t>
            </w:r>
          </w:p>
        </w:tc>
        <w:tc>
          <w:tcPr>
            <w:tcW w:w="1420" w:type="dxa"/>
            <w:tcBorders>
              <w:top w:val="single" w:sz="6" w:space="0" w:color="auto"/>
              <w:left w:val="single" w:sz="6" w:space="0" w:color="auto"/>
              <w:bottom w:val="single" w:sz="4" w:space="0" w:color="auto"/>
              <w:right w:val="single" w:sz="6" w:space="0" w:color="auto"/>
            </w:tcBorders>
          </w:tcPr>
          <w:p w:rsidR="003810FB" w:rsidRPr="00B22B97" w:rsidRDefault="00D71595" w:rsidP="003810FB">
            <w:pPr>
              <w:rPr>
                <w:rFonts w:ascii="Times New Roman" w:hAnsi="Times New Roman" w:cs="Times New Roman"/>
              </w:rPr>
            </w:pPr>
            <w:r w:rsidRPr="00B22B97">
              <w:rPr>
                <w:rFonts w:ascii="Times New Roman" w:eastAsia="Calibri" w:hAnsi="Times New Roman" w:cs="Times New Roman"/>
              </w:rPr>
              <w:t>1 214 832,90</w:t>
            </w:r>
          </w:p>
        </w:tc>
        <w:tc>
          <w:tcPr>
            <w:tcW w:w="1423" w:type="dxa"/>
            <w:tcBorders>
              <w:top w:val="single" w:sz="6" w:space="0" w:color="auto"/>
              <w:left w:val="single" w:sz="6" w:space="0" w:color="auto"/>
              <w:bottom w:val="single" w:sz="4" w:space="0" w:color="auto"/>
              <w:right w:val="single" w:sz="6" w:space="0" w:color="auto"/>
            </w:tcBorders>
          </w:tcPr>
          <w:p w:rsidR="003810FB" w:rsidRPr="00B22B97" w:rsidRDefault="003810FB" w:rsidP="003810FB">
            <w:pPr>
              <w:rPr>
                <w:rFonts w:ascii="Times New Roman" w:hAnsi="Times New Roman" w:cs="Times New Roman"/>
              </w:rPr>
            </w:pPr>
            <w:r w:rsidRPr="00B22B97">
              <w:rPr>
                <w:rFonts w:ascii="Times New Roman" w:eastAsia="Calibri" w:hAnsi="Times New Roman" w:cs="Times New Roman"/>
              </w:rPr>
              <w:t>2 154 270,00</w:t>
            </w:r>
          </w:p>
        </w:tc>
        <w:tc>
          <w:tcPr>
            <w:tcW w:w="1420" w:type="dxa"/>
            <w:tcBorders>
              <w:top w:val="single" w:sz="6" w:space="0" w:color="auto"/>
              <w:left w:val="single" w:sz="6" w:space="0" w:color="auto"/>
              <w:bottom w:val="single" w:sz="4" w:space="0" w:color="auto"/>
              <w:right w:val="single" w:sz="6" w:space="0" w:color="auto"/>
            </w:tcBorders>
          </w:tcPr>
          <w:p w:rsidR="003810FB" w:rsidRPr="00B22B97" w:rsidRDefault="003810FB" w:rsidP="003810FB">
            <w:pPr>
              <w:rPr>
                <w:rFonts w:ascii="Times New Roman" w:hAnsi="Times New Roman" w:cs="Times New Roman"/>
              </w:rPr>
            </w:pPr>
            <w:r w:rsidRPr="00B22B97">
              <w:rPr>
                <w:rFonts w:ascii="Times New Roman" w:eastAsia="Calibri" w:hAnsi="Times New Roman" w:cs="Times New Roman"/>
              </w:rPr>
              <w:t>2 205 930,00</w:t>
            </w:r>
          </w:p>
        </w:tc>
      </w:tr>
      <w:tr w:rsidR="003810FB" w:rsidRPr="00B22B97" w:rsidTr="003810F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10"/>
              <w:jc w:val="center"/>
              <w:rPr>
                <w:rFonts w:ascii="Times New Roman" w:eastAsia="Calibri" w:hAnsi="Times New Roman" w:cs="Times New Roman"/>
                <w:color w:val="000000"/>
              </w:rPr>
            </w:pPr>
            <w:r w:rsidRPr="00B22B97">
              <w:rPr>
                <w:rFonts w:ascii="Times New Roman" w:eastAsia="Calibri" w:hAnsi="Times New Roman" w:cs="Times New Roman"/>
              </w:rPr>
              <w:t>5.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r w:rsidRPr="00B22B97">
              <w:rPr>
                <w:rFonts w:ascii="Times New Roman" w:eastAsia="Calibri" w:hAnsi="Times New Roman" w:cs="Times New Roman"/>
                <w:b/>
              </w:rPr>
              <w:t xml:space="preserve"> – </w:t>
            </w:r>
            <w:r w:rsidRPr="00B22B97">
              <w:rPr>
                <w:rFonts w:ascii="Times New Roman" w:eastAsia="Calibri" w:hAnsi="Times New Roman" w:cs="Times New Roman"/>
              </w:rPr>
              <w:t>за счет остатков прошлого года</w:t>
            </w:r>
          </w:p>
        </w:tc>
      </w:tr>
      <w:tr w:rsidR="003810FB" w:rsidRPr="00B22B97" w:rsidTr="003810FB">
        <w:tblPrEx>
          <w:tblLook w:val="0000" w:firstRow="0" w:lastRow="0" w:firstColumn="0" w:lastColumn="0" w:noHBand="0" w:noVBand="0"/>
        </w:tblPrEx>
        <w:trPr>
          <w:cantSplit/>
          <w:trHeight w:val="309"/>
        </w:trPr>
        <w:tc>
          <w:tcPr>
            <w:tcW w:w="3817" w:type="dxa"/>
            <w:vMerge w:val="restart"/>
            <w:tcBorders>
              <w:top w:val="single" w:sz="6" w:space="0" w:color="auto"/>
              <w:left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 xml:space="preserve">Расходы на содержание дорожного фонда за счет денежных средств, поступающих от  акцизов по </w:t>
            </w:r>
            <w:r w:rsidRPr="00B22B97">
              <w:rPr>
                <w:rFonts w:ascii="Times New Roman" w:eastAsia="Calibri" w:hAnsi="Times New Roman" w:cs="Times New Roman"/>
              </w:rPr>
              <w:lastRenderedPageBreak/>
              <w:t>подакцизным товарам (продукции).</w:t>
            </w:r>
          </w:p>
        </w:tc>
        <w:tc>
          <w:tcPr>
            <w:tcW w:w="2410" w:type="dxa"/>
            <w:gridSpan w:val="2"/>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lastRenderedPageBreak/>
              <w:t>Местный бюджет</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143 000,44</w:t>
            </w:r>
          </w:p>
        </w:tc>
        <w:tc>
          <w:tcPr>
            <w:tcW w:w="1423"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45"/>
        </w:trPr>
        <w:tc>
          <w:tcPr>
            <w:tcW w:w="3817" w:type="dxa"/>
            <w:vMerge/>
            <w:tcBorders>
              <w:left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81"/>
        </w:trPr>
        <w:tc>
          <w:tcPr>
            <w:tcW w:w="3817" w:type="dxa"/>
            <w:vMerge/>
            <w:tcBorders>
              <w:left w:val="single" w:sz="6"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275"/>
        </w:trPr>
        <w:tc>
          <w:tcPr>
            <w:tcW w:w="6227" w:type="dxa"/>
            <w:gridSpan w:val="3"/>
            <w:tcBorders>
              <w:top w:val="single" w:sz="4" w:space="0" w:color="auto"/>
              <w:left w:val="single" w:sz="6"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r w:rsidRPr="00B22B97">
              <w:rPr>
                <w:rFonts w:ascii="Times New Roman" w:eastAsia="Calibri" w:hAnsi="Times New Roman" w:cs="Times New Roman"/>
              </w:rPr>
              <w:lastRenderedPageBreak/>
              <w:t>ИТОГО</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143 000,44</w:t>
            </w:r>
          </w:p>
        </w:tc>
        <w:tc>
          <w:tcPr>
            <w:tcW w:w="1423"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3810FB" w:rsidRPr="00B22B97" w:rsidRDefault="003810FB" w:rsidP="003810FB">
            <w:pPr>
              <w:jc w:val="center"/>
              <w:rPr>
                <w:rFonts w:ascii="Times New Roman" w:hAnsi="Times New Roman" w:cs="Times New Roman"/>
              </w:rPr>
            </w:pPr>
            <w:r w:rsidRPr="00B22B97">
              <w:rPr>
                <w:rFonts w:ascii="Times New Roman" w:eastAsia="Calibri" w:hAnsi="Times New Roman" w:cs="Times New Roman"/>
              </w:rPr>
              <w:t>0</w:t>
            </w:r>
          </w:p>
        </w:tc>
      </w:tr>
      <w:tr w:rsidR="003810FB" w:rsidRPr="00B22B97" w:rsidTr="003810FB">
        <w:tblPrEx>
          <w:tblLook w:val="0000" w:firstRow="0" w:lastRow="0" w:firstColumn="0" w:lastColumn="0" w:noHBand="0" w:noVBand="0"/>
        </w:tblPrEx>
        <w:trPr>
          <w:cantSplit/>
          <w:trHeight w:val="383"/>
        </w:trPr>
        <w:tc>
          <w:tcPr>
            <w:tcW w:w="6227" w:type="dxa"/>
            <w:gridSpan w:val="3"/>
            <w:tcBorders>
              <w:top w:val="single" w:sz="4" w:space="0" w:color="auto"/>
              <w:left w:val="single" w:sz="6"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firstLine="709"/>
              <w:rPr>
                <w:rFonts w:ascii="Times New Roman" w:eastAsia="Calibri" w:hAnsi="Times New Roman" w:cs="Times New Roman"/>
              </w:rPr>
            </w:pPr>
            <w:r w:rsidRPr="00B22B97">
              <w:rPr>
                <w:rFonts w:ascii="Times New Roman" w:eastAsia="Calibri" w:hAnsi="Times New Roman" w:cs="Times New Roman"/>
              </w:rPr>
              <w:t>Итого по мероприятиям</w:t>
            </w:r>
          </w:p>
        </w:tc>
        <w:tc>
          <w:tcPr>
            <w:tcW w:w="1420" w:type="dxa"/>
            <w:tcBorders>
              <w:top w:val="single" w:sz="6" w:space="0" w:color="auto"/>
              <w:left w:val="single" w:sz="6" w:space="0" w:color="auto"/>
              <w:bottom w:val="single" w:sz="4" w:space="0" w:color="auto"/>
              <w:right w:val="single" w:sz="6" w:space="0" w:color="auto"/>
            </w:tcBorders>
          </w:tcPr>
          <w:p w:rsidR="003810FB" w:rsidRPr="00B22B97" w:rsidRDefault="005A10E6"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2 379 973,34</w:t>
            </w:r>
            <w:r w:rsidR="003810FB" w:rsidRPr="00B22B97">
              <w:rPr>
                <w:rFonts w:ascii="Times New Roman" w:eastAsia="Calibri" w:hAnsi="Times New Roman" w:cs="Times New Roman"/>
              </w:rPr>
              <w:t xml:space="preserve"> </w:t>
            </w:r>
          </w:p>
        </w:tc>
        <w:tc>
          <w:tcPr>
            <w:tcW w:w="1423" w:type="dxa"/>
            <w:tcBorders>
              <w:top w:val="single" w:sz="6" w:space="0" w:color="auto"/>
              <w:left w:val="single" w:sz="6"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19 450 313,71</w:t>
            </w:r>
          </w:p>
        </w:tc>
        <w:tc>
          <w:tcPr>
            <w:tcW w:w="1420" w:type="dxa"/>
            <w:tcBorders>
              <w:top w:val="single" w:sz="6" w:space="0" w:color="auto"/>
              <w:left w:val="single" w:sz="6" w:space="0" w:color="auto"/>
              <w:bottom w:val="single" w:sz="4" w:space="0" w:color="auto"/>
              <w:right w:val="single" w:sz="6" w:space="0" w:color="auto"/>
            </w:tcBorders>
          </w:tcPr>
          <w:p w:rsidR="003810FB" w:rsidRPr="00B22B97" w:rsidRDefault="003810FB" w:rsidP="003810FB">
            <w:pPr>
              <w:shd w:val="clear" w:color="auto" w:fill="FFFFFF"/>
              <w:autoSpaceDE w:val="0"/>
              <w:autoSpaceDN w:val="0"/>
              <w:adjustRightInd w:val="0"/>
              <w:spacing w:after="0"/>
              <w:ind w:left="-72"/>
              <w:jc w:val="center"/>
              <w:rPr>
                <w:rFonts w:ascii="Times New Roman" w:eastAsia="Calibri" w:hAnsi="Times New Roman" w:cs="Times New Roman"/>
              </w:rPr>
            </w:pPr>
            <w:r w:rsidRPr="00B22B97">
              <w:rPr>
                <w:rFonts w:ascii="Times New Roman" w:eastAsia="Calibri" w:hAnsi="Times New Roman" w:cs="Times New Roman"/>
              </w:rPr>
              <w:t>19 131 952,26</w:t>
            </w:r>
          </w:p>
        </w:tc>
      </w:tr>
    </w:tbl>
    <w:p w:rsidR="003810FB" w:rsidRPr="00B22B97" w:rsidRDefault="003810FB" w:rsidP="003810FB">
      <w:pPr>
        <w:spacing w:after="0"/>
        <w:jc w:val="both"/>
        <w:rPr>
          <w:rFonts w:ascii="Times New Roman" w:hAnsi="Times New Roman" w:cs="Times New Roman"/>
        </w:rPr>
      </w:pPr>
      <w:r w:rsidRPr="00B22B97">
        <w:rPr>
          <w:rFonts w:ascii="Times New Roman" w:eastAsia="Times New Roman" w:hAnsi="Times New Roman" w:cs="Times New Roman"/>
        </w:rPr>
        <w:t xml:space="preserve"> </w:t>
      </w:r>
    </w:p>
    <w:p w:rsidR="0031087B" w:rsidRPr="00B22B97" w:rsidRDefault="00694863" w:rsidP="0031087B">
      <w:pPr>
        <w:spacing w:after="0" w:line="240" w:lineRule="auto"/>
        <w:ind w:firstLine="709"/>
        <w:jc w:val="both"/>
        <w:rPr>
          <w:rFonts w:ascii="Times New Roman" w:hAnsi="Times New Roman"/>
          <w:sz w:val="24"/>
          <w:szCs w:val="24"/>
        </w:rPr>
      </w:pPr>
      <w:r w:rsidRPr="00B22B97">
        <w:rPr>
          <w:rFonts w:ascii="Times New Roman" w:eastAsia="Times New Roman" w:hAnsi="Times New Roman" w:cs="Times New Roman"/>
        </w:rPr>
        <w:t>1.5.</w:t>
      </w:r>
      <w:r w:rsidR="0031087B" w:rsidRPr="00B22B97">
        <w:rPr>
          <w:rFonts w:ascii="Times New Roman" w:hAnsi="Times New Roman" w:cs="Times New Roman"/>
        </w:rPr>
        <w:t xml:space="preserve"> . </w:t>
      </w:r>
      <w:proofErr w:type="gramStart"/>
      <w:r w:rsidR="0031087B" w:rsidRPr="00B22B97">
        <w:rPr>
          <w:rFonts w:ascii="Times New Roman" w:hAnsi="Times New Roman"/>
          <w:sz w:val="24"/>
          <w:szCs w:val="24"/>
        </w:rPr>
        <w:t>В приложение №5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2021 – 2023 годы»</w:t>
      </w:r>
      <w:r w:rsidR="0031087B" w:rsidRPr="00B22B97">
        <w:rPr>
          <w:rFonts w:ascii="Times New Roman" w:hAnsi="Times New Roman"/>
          <w:b/>
          <w:bCs/>
          <w:sz w:val="24"/>
          <w:szCs w:val="24"/>
          <w:bdr w:val="none" w:sz="0" w:space="0" w:color="auto" w:frame="1"/>
        </w:rPr>
        <w:t xml:space="preserve">, </w:t>
      </w:r>
      <w:r w:rsidR="0031087B" w:rsidRPr="00B22B97">
        <w:rPr>
          <w:rFonts w:ascii="Times New Roman" w:hAnsi="Times New Roman"/>
          <w:sz w:val="24"/>
          <w:szCs w:val="24"/>
        </w:rPr>
        <w:t>утвержденной Постановлением Администрации сельского поселения Васильевка муниципального района  Ставропольский Самарской области от 30 октября 202 года № 86, в 2 Подпрограмме «Содержание и обслуживание муниципального имущества сельского поселения Васильевка муниципального района Ставропольский Самарской области на 2021 - 2023 годы» (Далее – Подпрограмма</w:t>
      </w:r>
      <w:proofErr w:type="gramEnd"/>
      <w:r w:rsidR="0031087B" w:rsidRPr="00B22B97">
        <w:rPr>
          <w:rFonts w:ascii="Times New Roman" w:hAnsi="Times New Roman"/>
          <w:sz w:val="24"/>
          <w:szCs w:val="24"/>
        </w:rPr>
        <w:t xml:space="preserve">), в Паспорте  Подпрограммы «Содержание и обслуживание муниципального имущества сельского поселения Васильевка муниципального района </w:t>
      </w:r>
      <w:proofErr w:type="gramStart"/>
      <w:r w:rsidR="0031087B" w:rsidRPr="00B22B97">
        <w:rPr>
          <w:rFonts w:ascii="Times New Roman" w:hAnsi="Times New Roman"/>
          <w:sz w:val="24"/>
          <w:szCs w:val="24"/>
        </w:rPr>
        <w:t>Ставропольский</w:t>
      </w:r>
      <w:proofErr w:type="gramEnd"/>
      <w:r w:rsidR="0031087B" w:rsidRPr="00B22B97">
        <w:rPr>
          <w:rFonts w:ascii="Times New Roman" w:hAnsi="Times New Roman"/>
          <w:sz w:val="24"/>
          <w:szCs w:val="24"/>
        </w:rPr>
        <w:t xml:space="preserve"> Самарской области на 2021– 2023 годы»,</w:t>
      </w:r>
      <w:r w:rsidR="0031087B" w:rsidRPr="00B22B97">
        <w:rPr>
          <w:rFonts w:ascii="Times New Roman" w:hAnsi="Times New Roman"/>
          <w:color w:val="000000"/>
          <w:sz w:val="24"/>
          <w:szCs w:val="24"/>
        </w:rPr>
        <w:t xml:space="preserve"> «Объемы и источники финансирования </w:t>
      </w:r>
      <w:r w:rsidR="0031087B" w:rsidRPr="00B22B97">
        <w:rPr>
          <w:rFonts w:ascii="Times New Roman" w:hAnsi="Times New Roman"/>
          <w:sz w:val="24"/>
          <w:szCs w:val="24"/>
        </w:rPr>
        <w:t>Подпрограммы</w:t>
      </w:r>
      <w:r w:rsidR="0031087B" w:rsidRPr="00B22B97">
        <w:rPr>
          <w:rFonts w:ascii="Times New Roman" w:hAnsi="Times New Roman"/>
          <w:color w:val="000000"/>
          <w:sz w:val="24"/>
          <w:szCs w:val="24"/>
        </w:rPr>
        <w:t xml:space="preserve">» </w:t>
      </w:r>
      <w:r w:rsidR="0031087B" w:rsidRPr="00B22B97">
        <w:rPr>
          <w:rFonts w:ascii="Times New Roman" w:hAnsi="Times New Roman"/>
          <w:sz w:val="24"/>
          <w:szCs w:val="24"/>
        </w:rPr>
        <w:t xml:space="preserve">изложить в следующей редакции: </w:t>
      </w:r>
    </w:p>
    <w:p w:rsidR="0031087B" w:rsidRPr="00B22B97" w:rsidRDefault="0031087B" w:rsidP="0031087B">
      <w:pPr>
        <w:spacing w:after="0" w:line="240" w:lineRule="auto"/>
        <w:ind w:firstLine="709"/>
        <w:jc w:val="both"/>
        <w:rPr>
          <w:rFonts w:ascii="Times New Roman" w:hAnsi="Times New Roman"/>
          <w:sz w:val="24"/>
          <w:szCs w:val="24"/>
        </w:rPr>
      </w:pP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654"/>
      </w:tblGrid>
      <w:tr w:rsidR="0031087B" w:rsidRPr="00B22B97" w:rsidTr="00FB7FF9">
        <w:tc>
          <w:tcPr>
            <w:tcW w:w="2552" w:type="dxa"/>
            <w:tcBorders>
              <w:top w:val="single" w:sz="4" w:space="0" w:color="000000"/>
              <w:left w:val="single" w:sz="4" w:space="0" w:color="000000"/>
              <w:bottom w:val="single" w:sz="4" w:space="0" w:color="000000"/>
              <w:right w:val="single" w:sz="4" w:space="0" w:color="000000"/>
            </w:tcBorders>
          </w:tcPr>
          <w:p w:rsidR="0031087B" w:rsidRPr="00B22B97" w:rsidRDefault="0031087B" w:rsidP="00FB7FF9">
            <w:pPr>
              <w:suppressAutoHyphens/>
              <w:autoSpaceDE w:val="0"/>
              <w:spacing w:after="0"/>
              <w:jc w:val="both"/>
              <w:rPr>
                <w:rFonts w:ascii="Times New Roman" w:eastAsia="Calibri" w:hAnsi="Times New Roman"/>
                <w:lang w:eastAsia="ar-SA"/>
              </w:rPr>
            </w:pPr>
            <w:r w:rsidRPr="00B22B97">
              <w:rPr>
                <w:rFonts w:ascii="Times New Roman" w:eastAsia="Calibri" w:hAnsi="Times New Roman"/>
                <w:lang w:eastAsia="ar-SA"/>
              </w:rPr>
              <w:t>Объемы и источники финансирования Подпрограммы</w:t>
            </w:r>
          </w:p>
        </w:tc>
        <w:tc>
          <w:tcPr>
            <w:tcW w:w="7654" w:type="dxa"/>
            <w:tcBorders>
              <w:top w:val="single" w:sz="4" w:space="0" w:color="000000"/>
              <w:left w:val="single" w:sz="4" w:space="0" w:color="000000"/>
              <w:bottom w:val="single" w:sz="4" w:space="0" w:color="000000"/>
              <w:right w:val="single" w:sz="4" w:space="0" w:color="000000"/>
            </w:tcBorders>
          </w:tcPr>
          <w:p w:rsidR="0031087B" w:rsidRPr="00B22B97" w:rsidRDefault="0031087B" w:rsidP="00FB7FF9">
            <w:pPr>
              <w:suppressAutoHyphens/>
              <w:autoSpaceDE w:val="0"/>
              <w:spacing w:after="0"/>
              <w:jc w:val="both"/>
              <w:rPr>
                <w:rFonts w:ascii="Times New Roman" w:eastAsia="Calibri" w:hAnsi="Times New Roman"/>
                <w:lang w:eastAsia="ar-SA"/>
              </w:rPr>
            </w:pPr>
            <w:r w:rsidRPr="00B22B97">
              <w:rPr>
                <w:rFonts w:ascii="Times New Roman" w:eastAsia="Calibri" w:hAnsi="Times New Roman"/>
                <w:lang w:eastAsia="ar-SA"/>
              </w:rPr>
              <w:t>Финансирование мероприятий может осуществляться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31087B" w:rsidRPr="00B22B97" w:rsidRDefault="0031087B" w:rsidP="00FB7FF9">
            <w:pPr>
              <w:spacing w:after="0"/>
              <w:ind w:right="241"/>
              <w:jc w:val="both"/>
              <w:rPr>
                <w:rFonts w:ascii="Times New Roman" w:hAnsi="Times New Roman"/>
              </w:rPr>
            </w:pPr>
            <w:r w:rsidRPr="00B22B97">
              <w:rPr>
                <w:rFonts w:ascii="Times New Roman" w:hAnsi="Times New Roman"/>
              </w:rPr>
              <w:t xml:space="preserve">Общий объем  финансирования Подпрограммы составляет       </w:t>
            </w:r>
          </w:p>
          <w:p w:rsidR="0031087B" w:rsidRPr="00B22B97" w:rsidRDefault="0083111F" w:rsidP="00FB7FF9">
            <w:pPr>
              <w:spacing w:after="0"/>
              <w:ind w:left="40" w:right="241"/>
              <w:jc w:val="both"/>
              <w:rPr>
                <w:rFonts w:ascii="Times New Roman" w:hAnsi="Times New Roman"/>
              </w:rPr>
            </w:pPr>
            <w:r>
              <w:rPr>
                <w:rFonts w:ascii="Times New Roman" w:hAnsi="Times New Roman"/>
              </w:rPr>
              <w:t>65</w:t>
            </w:r>
            <w:r w:rsidR="0031087B" w:rsidRPr="00B22B97">
              <w:rPr>
                <w:rFonts w:ascii="Times New Roman" w:hAnsi="Times New Roman"/>
              </w:rPr>
              <w:t>7 184 руб.</w:t>
            </w:r>
            <w:r>
              <w:rPr>
                <w:rFonts w:ascii="Times New Roman" w:hAnsi="Times New Roman"/>
              </w:rPr>
              <w:t>96</w:t>
            </w:r>
            <w:r w:rsidR="0031087B" w:rsidRPr="00B22B97">
              <w:rPr>
                <w:rFonts w:ascii="Times New Roman" w:hAnsi="Times New Roman"/>
              </w:rPr>
              <w:t xml:space="preserve"> коп.</w:t>
            </w:r>
          </w:p>
          <w:p w:rsidR="0031087B" w:rsidRPr="00B22B97" w:rsidRDefault="0031087B" w:rsidP="00FB7FF9">
            <w:pPr>
              <w:spacing w:after="0"/>
              <w:ind w:left="40" w:right="241"/>
              <w:jc w:val="both"/>
              <w:rPr>
                <w:rFonts w:ascii="Times New Roman" w:hAnsi="Times New Roman"/>
              </w:rPr>
            </w:pPr>
            <w:r w:rsidRPr="00B22B97">
              <w:rPr>
                <w:rFonts w:ascii="Times New Roman" w:hAnsi="Times New Roman"/>
              </w:rPr>
              <w:t>20</w:t>
            </w:r>
            <w:r w:rsidR="00495446">
              <w:rPr>
                <w:rFonts w:ascii="Times New Roman" w:hAnsi="Times New Roman"/>
              </w:rPr>
              <w:t>21</w:t>
            </w:r>
            <w:r w:rsidRPr="00B22B97">
              <w:rPr>
                <w:rFonts w:ascii="Times New Roman" w:hAnsi="Times New Roman"/>
              </w:rPr>
              <w:t xml:space="preserve"> год – 617 184   руб.96 коп.</w:t>
            </w:r>
          </w:p>
          <w:p w:rsidR="0031087B" w:rsidRPr="00B22B97" w:rsidRDefault="00495446" w:rsidP="00FB7FF9">
            <w:pPr>
              <w:spacing w:after="0"/>
              <w:ind w:left="40" w:right="241"/>
              <w:jc w:val="both"/>
              <w:rPr>
                <w:rFonts w:ascii="Times New Roman" w:hAnsi="Times New Roman"/>
              </w:rPr>
            </w:pPr>
            <w:r>
              <w:rPr>
                <w:rFonts w:ascii="Times New Roman" w:hAnsi="Times New Roman"/>
              </w:rPr>
              <w:t>2022</w:t>
            </w:r>
            <w:r w:rsidR="0031087B" w:rsidRPr="00B22B97">
              <w:rPr>
                <w:rFonts w:ascii="Times New Roman" w:hAnsi="Times New Roman"/>
              </w:rPr>
              <w:t xml:space="preserve"> год –   20 000   руб.00  коп.</w:t>
            </w:r>
          </w:p>
          <w:p w:rsidR="0031087B" w:rsidRPr="00B22B97" w:rsidRDefault="00495446" w:rsidP="00FB7FF9">
            <w:pPr>
              <w:spacing w:after="0"/>
              <w:ind w:left="40" w:right="241"/>
              <w:jc w:val="both"/>
              <w:rPr>
                <w:rFonts w:ascii="Times New Roman" w:hAnsi="Times New Roman"/>
              </w:rPr>
            </w:pPr>
            <w:r>
              <w:rPr>
                <w:rFonts w:ascii="Times New Roman" w:hAnsi="Times New Roman"/>
              </w:rPr>
              <w:t>2023</w:t>
            </w:r>
            <w:r w:rsidR="0031087B" w:rsidRPr="00B22B97">
              <w:rPr>
                <w:rFonts w:ascii="Times New Roman" w:hAnsi="Times New Roman"/>
              </w:rPr>
              <w:t xml:space="preserve"> год –   20 000   руб.00 коп.</w:t>
            </w:r>
          </w:p>
        </w:tc>
      </w:tr>
    </w:tbl>
    <w:p w:rsidR="0031087B" w:rsidRPr="00B22B97" w:rsidRDefault="0031087B" w:rsidP="0031087B">
      <w:pPr>
        <w:spacing w:after="0" w:line="240" w:lineRule="auto"/>
        <w:jc w:val="both"/>
        <w:rPr>
          <w:rFonts w:ascii="Times New Roman" w:hAnsi="Times New Roman"/>
          <w:sz w:val="24"/>
          <w:szCs w:val="24"/>
        </w:rPr>
      </w:pPr>
    </w:p>
    <w:p w:rsidR="0031087B" w:rsidRPr="00B22B97" w:rsidRDefault="0031087B" w:rsidP="0031087B">
      <w:pPr>
        <w:spacing w:after="0" w:line="240" w:lineRule="auto"/>
        <w:jc w:val="both"/>
        <w:rPr>
          <w:rFonts w:ascii="Times New Roman" w:hAnsi="Times New Roman"/>
          <w:sz w:val="24"/>
          <w:szCs w:val="24"/>
        </w:rPr>
      </w:pPr>
    </w:p>
    <w:p w:rsidR="0031087B" w:rsidRPr="00B22B97" w:rsidRDefault="0031087B" w:rsidP="0031087B">
      <w:pPr>
        <w:spacing w:after="0" w:line="240" w:lineRule="auto"/>
        <w:ind w:firstLine="709"/>
        <w:jc w:val="both"/>
        <w:rPr>
          <w:rFonts w:ascii="Times New Roman" w:hAnsi="Times New Roman"/>
          <w:sz w:val="24"/>
          <w:szCs w:val="24"/>
        </w:rPr>
      </w:pPr>
      <w:r w:rsidRPr="00B22B97">
        <w:rPr>
          <w:rFonts w:ascii="Times New Roman" w:hAnsi="Times New Roman"/>
          <w:sz w:val="24"/>
          <w:szCs w:val="24"/>
        </w:rPr>
        <w:t xml:space="preserve">1.5.1. </w:t>
      </w:r>
      <w:proofErr w:type="gramStart"/>
      <w:r w:rsidRPr="00B22B97">
        <w:rPr>
          <w:rFonts w:ascii="Times New Roman" w:hAnsi="Times New Roman"/>
          <w:sz w:val="24"/>
          <w:szCs w:val="24"/>
        </w:rPr>
        <w:t>В приложении №5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2021 – 2023 годы»,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 86, в 2 Подпрограмме «Содержание и обслуживание муниципального имущества сельского поселения Васильевка муниципального района Ставропольский Самарской области на 2021 - 2023 годы» (Далее – Подпрограмма</w:t>
      </w:r>
      <w:proofErr w:type="gramEnd"/>
      <w:r w:rsidRPr="00B22B97">
        <w:rPr>
          <w:rFonts w:ascii="Times New Roman" w:hAnsi="Times New Roman"/>
          <w:sz w:val="24"/>
          <w:szCs w:val="24"/>
        </w:rPr>
        <w:t>), в пункте «Мероприятия Подпрограммы», таблицу №1,   изложить в следующей редакции:</w:t>
      </w:r>
    </w:p>
    <w:p w:rsidR="0031087B" w:rsidRPr="00B22B97" w:rsidRDefault="0031087B" w:rsidP="0031087B">
      <w:pPr>
        <w:spacing w:after="0"/>
        <w:jc w:val="right"/>
        <w:rPr>
          <w:rFonts w:ascii="Times New Roman" w:hAnsi="Times New Roman"/>
        </w:rPr>
      </w:pPr>
      <w:r w:rsidRPr="00B22B97">
        <w:rPr>
          <w:rFonts w:ascii="Times New Roman" w:hAnsi="Times New Roman"/>
        </w:rPr>
        <w:t>Таблица №1</w:t>
      </w:r>
    </w:p>
    <w:tbl>
      <w:tblPr>
        <w:tblW w:w="11436" w:type="dxa"/>
        <w:tblInd w:w="70" w:type="dxa"/>
        <w:tblLayout w:type="fixed"/>
        <w:tblCellMar>
          <w:left w:w="70" w:type="dxa"/>
          <w:right w:w="70" w:type="dxa"/>
        </w:tblCellMar>
        <w:tblLook w:val="00A0" w:firstRow="1" w:lastRow="0" w:firstColumn="1" w:lastColumn="0" w:noHBand="0" w:noVBand="0"/>
      </w:tblPr>
      <w:tblGrid>
        <w:gridCol w:w="2693"/>
        <w:gridCol w:w="9"/>
        <w:gridCol w:w="2827"/>
        <w:gridCol w:w="1417"/>
        <w:gridCol w:w="1418"/>
        <w:gridCol w:w="1842"/>
        <w:gridCol w:w="1230"/>
      </w:tblGrid>
      <w:tr w:rsidR="0031087B" w:rsidRPr="00B22B97" w:rsidTr="00FB7FF9">
        <w:trPr>
          <w:gridAfter w:val="1"/>
          <w:wAfter w:w="1230" w:type="dxa"/>
          <w:cantSplit/>
          <w:trHeight w:val="240"/>
        </w:trPr>
        <w:tc>
          <w:tcPr>
            <w:tcW w:w="2693" w:type="dxa"/>
            <w:vMerge w:val="restart"/>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Наименования</w:t>
            </w:r>
          </w:p>
        </w:tc>
        <w:tc>
          <w:tcPr>
            <w:tcW w:w="2836" w:type="dxa"/>
            <w:gridSpan w:val="2"/>
            <w:vMerge w:val="restart"/>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Источник финансирования</w:t>
            </w:r>
          </w:p>
        </w:tc>
        <w:tc>
          <w:tcPr>
            <w:tcW w:w="4677" w:type="dxa"/>
            <w:gridSpan w:val="3"/>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Планируемое значение (руб.)</w:t>
            </w:r>
          </w:p>
        </w:tc>
      </w:tr>
      <w:tr w:rsidR="0031087B" w:rsidRPr="00B22B97" w:rsidTr="00FB7FF9">
        <w:trPr>
          <w:gridAfter w:val="1"/>
          <w:wAfter w:w="1230" w:type="dxa"/>
          <w:cantSplit/>
          <w:trHeight w:val="341"/>
        </w:trPr>
        <w:tc>
          <w:tcPr>
            <w:tcW w:w="2693" w:type="dxa"/>
            <w:vMerge/>
            <w:tcBorders>
              <w:top w:val="single" w:sz="6" w:space="0" w:color="auto"/>
              <w:left w:val="single" w:sz="6" w:space="0" w:color="auto"/>
              <w:bottom w:val="single" w:sz="6" w:space="0" w:color="auto"/>
              <w:right w:val="single" w:sz="6" w:space="0" w:color="auto"/>
            </w:tcBorders>
            <w:vAlign w:val="center"/>
          </w:tcPr>
          <w:p w:rsidR="0031087B" w:rsidRPr="00B22B97" w:rsidRDefault="0031087B" w:rsidP="00FB7FF9">
            <w:pPr>
              <w:spacing w:after="0"/>
              <w:rPr>
                <w:rFonts w:ascii="Times New Roman" w:hAnsi="Times New Roman"/>
              </w:rPr>
            </w:pPr>
          </w:p>
        </w:tc>
        <w:tc>
          <w:tcPr>
            <w:tcW w:w="2836" w:type="dxa"/>
            <w:gridSpan w:val="2"/>
            <w:vMerge/>
            <w:tcBorders>
              <w:top w:val="single" w:sz="6" w:space="0" w:color="auto"/>
              <w:left w:val="single" w:sz="6" w:space="0" w:color="auto"/>
              <w:bottom w:val="single" w:sz="6" w:space="0" w:color="auto"/>
              <w:right w:val="single" w:sz="6" w:space="0" w:color="auto"/>
            </w:tcBorders>
            <w:vAlign w:val="center"/>
          </w:tcPr>
          <w:p w:rsidR="0031087B" w:rsidRPr="00B22B97" w:rsidRDefault="0031087B" w:rsidP="00FB7FF9">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2021 г.</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2022 г.</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2023г.</w:t>
            </w:r>
          </w:p>
        </w:tc>
      </w:tr>
      <w:tr w:rsidR="0031087B" w:rsidRPr="00B22B97" w:rsidTr="00FB7FF9">
        <w:trPr>
          <w:gridAfter w:val="1"/>
          <w:wAfter w:w="1230" w:type="dxa"/>
          <w:cantSplit/>
          <w:trHeight w:val="341"/>
        </w:trPr>
        <w:tc>
          <w:tcPr>
            <w:tcW w:w="10206" w:type="dxa"/>
            <w:gridSpan w:val="6"/>
            <w:tcBorders>
              <w:top w:val="nil"/>
              <w:left w:val="single" w:sz="6" w:space="0" w:color="auto"/>
              <w:bottom w:val="single" w:sz="6" w:space="0" w:color="auto"/>
              <w:right w:val="single" w:sz="6" w:space="0" w:color="auto"/>
            </w:tcBorders>
          </w:tcPr>
          <w:p w:rsidR="0031087B" w:rsidRPr="00B22B97" w:rsidRDefault="0031087B" w:rsidP="00FB7FF9">
            <w:pPr>
              <w:numPr>
                <w:ilvl w:val="0"/>
                <w:numId w:val="14"/>
              </w:numPr>
              <w:autoSpaceDE w:val="0"/>
              <w:autoSpaceDN w:val="0"/>
              <w:adjustRightInd w:val="0"/>
              <w:spacing w:after="0"/>
              <w:jc w:val="center"/>
              <w:rPr>
                <w:rFonts w:ascii="Times New Roman" w:hAnsi="Times New Roman"/>
                <w:b/>
              </w:rPr>
            </w:pPr>
            <w:r w:rsidRPr="00B22B97">
              <w:rPr>
                <w:rFonts w:ascii="Times New Roman" w:hAnsi="Times New Roman"/>
                <w:b/>
              </w:rPr>
              <w:t xml:space="preserve"> Содержание и обслуживание муниципального имущества сельского поселения </w:t>
            </w:r>
          </w:p>
        </w:tc>
      </w:tr>
      <w:tr w:rsidR="0031087B" w:rsidRPr="00B22B97" w:rsidTr="00FB7FF9">
        <w:trPr>
          <w:gridAfter w:val="1"/>
          <w:wAfter w:w="1230" w:type="dxa"/>
          <w:cantSplit/>
          <w:trHeight w:val="391"/>
        </w:trPr>
        <w:tc>
          <w:tcPr>
            <w:tcW w:w="2693" w:type="dxa"/>
            <w:vMerge w:val="restart"/>
            <w:tcBorders>
              <w:top w:val="single" w:sz="6" w:space="0" w:color="auto"/>
              <w:left w:val="single" w:sz="6" w:space="0" w:color="auto"/>
              <w:bottom w:val="single" w:sz="4" w:space="0" w:color="auto"/>
              <w:right w:val="single" w:sz="4" w:space="0" w:color="auto"/>
            </w:tcBorders>
          </w:tcPr>
          <w:p w:rsidR="0031087B" w:rsidRPr="00B22B97" w:rsidRDefault="0031087B" w:rsidP="00FB7FF9">
            <w:pPr>
              <w:spacing w:after="0"/>
              <w:rPr>
                <w:rFonts w:ascii="Times New Roman" w:hAnsi="Times New Roman"/>
              </w:rPr>
            </w:pPr>
            <w:r w:rsidRPr="00B22B97">
              <w:rPr>
                <w:rFonts w:ascii="Times New Roman" w:hAnsi="Times New Roman"/>
                <w:color w:val="000000"/>
              </w:rPr>
              <w:t>Ремонт муниципального имущества</w:t>
            </w:r>
          </w:p>
        </w:tc>
        <w:tc>
          <w:tcPr>
            <w:tcW w:w="2836" w:type="dxa"/>
            <w:gridSpan w:val="2"/>
            <w:tcBorders>
              <w:top w:val="single" w:sz="6" w:space="0" w:color="auto"/>
              <w:left w:val="single" w:sz="4" w:space="0" w:color="auto"/>
              <w:bottom w:val="single" w:sz="4" w:space="0" w:color="auto"/>
              <w:right w:val="single" w:sz="6" w:space="0" w:color="auto"/>
            </w:tcBorders>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4"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303"/>
        </w:trPr>
        <w:tc>
          <w:tcPr>
            <w:tcW w:w="2693" w:type="dxa"/>
            <w:vMerge/>
            <w:tcBorders>
              <w:top w:val="single" w:sz="6" w:space="0" w:color="auto"/>
              <w:left w:val="single" w:sz="6" w:space="0" w:color="auto"/>
              <w:bottom w:val="single" w:sz="4" w:space="0" w:color="auto"/>
              <w:right w:val="single" w:sz="4" w:space="0" w:color="auto"/>
            </w:tcBorders>
            <w:vAlign w:val="center"/>
          </w:tcPr>
          <w:p w:rsidR="0031087B" w:rsidRPr="00B22B97" w:rsidRDefault="0031087B" w:rsidP="00FB7FF9">
            <w:pPr>
              <w:spacing w:after="0"/>
              <w:rPr>
                <w:rFonts w:ascii="Times New Roman" w:hAnsi="Times New Roman"/>
              </w:rPr>
            </w:pPr>
          </w:p>
        </w:tc>
        <w:tc>
          <w:tcPr>
            <w:tcW w:w="2836" w:type="dxa"/>
            <w:gridSpan w:val="2"/>
            <w:tcBorders>
              <w:top w:val="single" w:sz="4" w:space="0" w:color="auto"/>
              <w:left w:val="single" w:sz="4" w:space="0" w:color="auto"/>
              <w:bottom w:val="single" w:sz="6" w:space="0" w:color="auto"/>
              <w:right w:val="single" w:sz="6" w:space="0" w:color="auto"/>
            </w:tcBorders>
          </w:tcPr>
          <w:p w:rsidR="0031087B" w:rsidRPr="00B22B97" w:rsidRDefault="0031087B" w:rsidP="00FB7FF9">
            <w:pPr>
              <w:widowControl w:val="0"/>
              <w:autoSpaceDE w:val="0"/>
              <w:autoSpaceDN w:val="0"/>
              <w:adjustRightInd w:val="0"/>
              <w:spacing w:after="0"/>
              <w:rPr>
                <w:rFonts w:ascii="Times New Roman" w:hAnsi="Times New Roman"/>
              </w:rPr>
            </w:pPr>
            <w:r w:rsidRPr="00B22B97">
              <w:rPr>
                <w:rFonts w:ascii="Times New Roman"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4"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318"/>
        </w:trPr>
        <w:tc>
          <w:tcPr>
            <w:tcW w:w="2693" w:type="dxa"/>
            <w:vMerge/>
            <w:tcBorders>
              <w:top w:val="single" w:sz="6" w:space="0" w:color="auto"/>
              <w:left w:val="single" w:sz="6" w:space="0" w:color="auto"/>
              <w:bottom w:val="single" w:sz="6" w:space="0" w:color="auto"/>
              <w:right w:val="single" w:sz="4" w:space="0" w:color="auto"/>
            </w:tcBorders>
            <w:vAlign w:val="center"/>
          </w:tcPr>
          <w:p w:rsidR="0031087B" w:rsidRPr="00B22B97" w:rsidRDefault="0031087B" w:rsidP="00FB7FF9">
            <w:pPr>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318"/>
        </w:trPr>
        <w:tc>
          <w:tcPr>
            <w:tcW w:w="2693" w:type="dxa"/>
            <w:tcBorders>
              <w:top w:val="single" w:sz="6" w:space="0" w:color="auto"/>
              <w:left w:val="single" w:sz="6" w:space="0" w:color="auto"/>
              <w:bottom w:val="single" w:sz="4" w:space="0" w:color="auto"/>
              <w:right w:val="single" w:sz="4" w:space="0" w:color="auto"/>
            </w:tcBorders>
            <w:vAlign w:val="center"/>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ИТОГО</w:t>
            </w:r>
          </w:p>
        </w:tc>
        <w:tc>
          <w:tcPr>
            <w:tcW w:w="2836" w:type="dxa"/>
            <w:gridSpan w:val="2"/>
            <w:tcBorders>
              <w:top w:val="single" w:sz="6" w:space="0" w:color="auto"/>
              <w:left w:val="single" w:sz="4" w:space="0" w:color="auto"/>
              <w:bottom w:val="single" w:sz="6" w:space="0" w:color="auto"/>
              <w:right w:val="single" w:sz="6" w:space="0" w:color="auto"/>
            </w:tcBorders>
            <w:vAlign w:val="center"/>
          </w:tcPr>
          <w:p w:rsidR="0031087B" w:rsidRPr="00B22B97" w:rsidRDefault="0031087B" w:rsidP="00FB7FF9">
            <w:pPr>
              <w:autoSpaceDE w:val="0"/>
              <w:autoSpaceDN w:val="0"/>
              <w:adjustRightInd w:val="0"/>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391"/>
        </w:trPr>
        <w:tc>
          <w:tcPr>
            <w:tcW w:w="2693" w:type="dxa"/>
            <w:vMerge w:val="restart"/>
            <w:tcBorders>
              <w:top w:val="single" w:sz="6" w:space="0" w:color="auto"/>
              <w:left w:val="single" w:sz="6" w:space="0" w:color="auto"/>
              <w:bottom w:val="single" w:sz="4" w:space="0" w:color="auto"/>
              <w:right w:val="single" w:sz="4" w:space="0" w:color="auto"/>
            </w:tcBorders>
          </w:tcPr>
          <w:p w:rsidR="0031087B" w:rsidRPr="00B22B97" w:rsidRDefault="0031087B" w:rsidP="00FB7FF9">
            <w:pPr>
              <w:spacing w:after="0"/>
              <w:rPr>
                <w:rFonts w:ascii="Times New Roman" w:hAnsi="Times New Roman"/>
              </w:rPr>
            </w:pPr>
            <w:r w:rsidRPr="00B22B97">
              <w:rPr>
                <w:rFonts w:ascii="Times New Roman" w:hAnsi="Times New Roman"/>
                <w:color w:val="000000"/>
              </w:rPr>
              <w:t>Ремонт зданий  муниципальных учреждений культурно-досугового типа (ремонт уличной сцены с эвакуационным выходом)</w:t>
            </w:r>
          </w:p>
        </w:tc>
        <w:tc>
          <w:tcPr>
            <w:tcW w:w="2836" w:type="dxa"/>
            <w:gridSpan w:val="2"/>
            <w:tcBorders>
              <w:top w:val="single" w:sz="6" w:space="0" w:color="auto"/>
              <w:left w:val="single" w:sz="4" w:space="0" w:color="auto"/>
              <w:bottom w:val="single" w:sz="4" w:space="0" w:color="auto"/>
              <w:right w:val="single" w:sz="6" w:space="0" w:color="auto"/>
            </w:tcBorders>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600 000,00</w:t>
            </w:r>
          </w:p>
        </w:tc>
        <w:tc>
          <w:tcPr>
            <w:tcW w:w="1418" w:type="dxa"/>
            <w:tcBorders>
              <w:top w:val="single" w:sz="6" w:space="0" w:color="auto"/>
              <w:left w:val="single" w:sz="6" w:space="0" w:color="auto"/>
              <w:bottom w:val="single" w:sz="4"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4"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194"/>
        </w:trPr>
        <w:tc>
          <w:tcPr>
            <w:tcW w:w="2693" w:type="dxa"/>
            <w:vMerge/>
            <w:tcBorders>
              <w:top w:val="single" w:sz="6" w:space="0" w:color="auto"/>
              <w:left w:val="single" w:sz="6" w:space="0" w:color="auto"/>
              <w:bottom w:val="single" w:sz="4" w:space="0" w:color="auto"/>
              <w:right w:val="single" w:sz="4" w:space="0" w:color="auto"/>
            </w:tcBorders>
            <w:vAlign w:val="center"/>
          </w:tcPr>
          <w:p w:rsidR="0031087B" w:rsidRPr="00B22B97" w:rsidRDefault="0031087B" w:rsidP="00FB7FF9">
            <w:pPr>
              <w:spacing w:after="0"/>
              <w:rPr>
                <w:rFonts w:ascii="Times New Roman" w:hAnsi="Times New Roman"/>
              </w:rPr>
            </w:pPr>
          </w:p>
        </w:tc>
        <w:tc>
          <w:tcPr>
            <w:tcW w:w="2836" w:type="dxa"/>
            <w:gridSpan w:val="2"/>
            <w:tcBorders>
              <w:top w:val="single" w:sz="4" w:space="0" w:color="auto"/>
              <w:left w:val="single" w:sz="4" w:space="0" w:color="auto"/>
              <w:bottom w:val="single" w:sz="6" w:space="0" w:color="auto"/>
              <w:right w:val="single" w:sz="6" w:space="0" w:color="auto"/>
            </w:tcBorders>
          </w:tcPr>
          <w:p w:rsidR="0031087B" w:rsidRPr="00B22B97" w:rsidRDefault="0031087B" w:rsidP="00FB7FF9">
            <w:pPr>
              <w:widowControl w:val="0"/>
              <w:autoSpaceDE w:val="0"/>
              <w:autoSpaceDN w:val="0"/>
              <w:adjustRightInd w:val="0"/>
              <w:spacing w:after="0"/>
              <w:rPr>
                <w:rFonts w:ascii="Times New Roman" w:hAnsi="Times New Roman"/>
              </w:rPr>
            </w:pPr>
            <w:r w:rsidRPr="00B22B97">
              <w:rPr>
                <w:rFonts w:ascii="Times New Roman"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4"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312"/>
        </w:trPr>
        <w:tc>
          <w:tcPr>
            <w:tcW w:w="2693" w:type="dxa"/>
            <w:vMerge/>
            <w:tcBorders>
              <w:top w:val="single" w:sz="6" w:space="0" w:color="auto"/>
              <w:left w:val="single" w:sz="6" w:space="0" w:color="auto"/>
              <w:bottom w:val="single" w:sz="6" w:space="0" w:color="auto"/>
              <w:right w:val="single" w:sz="4" w:space="0" w:color="auto"/>
            </w:tcBorders>
            <w:vAlign w:val="center"/>
          </w:tcPr>
          <w:p w:rsidR="0031087B" w:rsidRPr="00B22B97" w:rsidRDefault="0031087B" w:rsidP="00FB7FF9">
            <w:pPr>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318"/>
        </w:trPr>
        <w:tc>
          <w:tcPr>
            <w:tcW w:w="2702" w:type="dxa"/>
            <w:gridSpan w:val="2"/>
            <w:tcBorders>
              <w:top w:val="single" w:sz="6" w:space="0" w:color="auto"/>
              <w:left w:val="single" w:sz="6" w:space="0" w:color="auto"/>
              <w:bottom w:val="single" w:sz="4" w:space="0" w:color="auto"/>
              <w:right w:val="single" w:sz="4" w:space="0" w:color="auto"/>
            </w:tcBorders>
            <w:vAlign w:val="center"/>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ИТОГО</w:t>
            </w:r>
          </w:p>
        </w:tc>
        <w:tc>
          <w:tcPr>
            <w:tcW w:w="2827" w:type="dxa"/>
            <w:tcBorders>
              <w:top w:val="single" w:sz="6" w:space="0" w:color="auto"/>
              <w:left w:val="single" w:sz="4" w:space="0" w:color="auto"/>
              <w:bottom w:val="single" w:sz="6" w:space="0" w:color="auto"/>
              <w:right w:val="single" w:sz="6" w:space="0" w:color="auto"/>
            </w:tcBorders>
            <w:vAlign w:val="center"/>
          </w:tcPr>
          <w:p w:rsidR="0031087B" w:rsidRPr="00B22B97" w:rsidRDefault="0031087B" w:rsidP="00FB7FF9">
            <w:pPr>
              <w:autoSpaceDE w:val="0"/>
              <w:autoSpaceDN w:val="0"/>
              <w:adjustRightInd w:val="0"/>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600 000,00</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311"/>
        </w:trPr>
        <w:tc>
          <w:tcPr>
            <w:tcW w:w="2702" w:type="dxa"/>
            <w:gridSpan w:val="2"/>
            <w:vMerge w:val="restart"/>
            <w:tcBorders>
              <w:top w:val="single" w:sz="4" w:space="0" w:color="auto"/>
              <w:left w:val="single" w:sz="4" w:space="0" w:color="auto"/>
              <w:right w:val="single" w:sz="4" w:space="0" w:color="auto"/>
            </w:tcBorders>
          </w:tcPr>
          <w:p w:rsidR="0031087B" w:rsidRPr="00B22B97" w:rsidRDefault="0031087B" w:rsidP="00FB7FF9">
            <w:pPr>
              <w:spacing w:after="0"/>
              <w:rPr>
                <w:rFonts w:ascii="Times New Roman" w:hAnsi="Times New Roman"/>
              </w:rPr>
            </w:pPr>
            <w:r w:rsidRPr="00B22B97">
              <w:rPr>
                <w:rFonts w:ascii="Times New Roman" w:hAnsi="Times New Roman"/>
                <w:color w:val="000000"/>
              </w:rPr>
              <w:t xml:space="preserve">Прочие мероприятия по содержанию и </w:t>
            </w:r>
            <w:r w:rsidRPr="00B22B97">
              <w:rPr>
                <w:rFonts w:ascii="Times New Roman" w:hAnsi="Times New Roman"/>
                <w:color w:val="000000"/>
              </w:rPr>
              <w:lastRenderedPageBreak/>
              <w:t>обслуживанию муниципального имущества сельского поселения</w:t>
            </w:r>
          </w:p>
        </w:tc>
        <w:tc>
          <w:tcPr>
            <w:tcW w:w="2827" w:type="dxa"/>
            <w:tcBorders>
              <w:top w:val="single" w:sz="6" w:space="0" w:color="auto"/>
              <w:left w:val="single" w:sz="4" w:space="0" w:color="auto"/>
              <w:bottom w:val="single" w:sz="6" w:space="0" w:color="auto"/>
              <w:right w:val="single" w:sz="6" w:space="0" w:color="auto"/>
            </w:tcBorders>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lastRenderedPageBreak/>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318"/>
        </w:trPr>
        <w:tc>
          <w:tcPr>
            <w:tcW w:w="2702" w:type="dxa"/>
            <w:gridSpan w:val="2"/>
            <w:vMerge/>
            <w:tcBorders>
              <w:left w:val="single" w:sz="4" w:space="0" w:color="auto"/>
              <w:right w:val="single" w:sz="4" w:space="0" w:color="auto"/>
            </w:tcBorders>
            <w:vAlign w:val="center"/>
          </w:tcPr>
          <w:p w:rsidR="0031087B" w:rsidRPr="00B22B97" w:rsidRDefault="0031087B" w:rsidP="00FB7FF9">
            <w:pPr>
              <w:spacing w:after="0"/>
              <w:rPr>
                <w:rFonts w:ascii="Times New Roman" w:hAnsi="Times New Roman"/>
              </w:rPr>
            </w:pPr>
          </w:p>
        </w:tc>
        <w:tc>
          <w:tcPr>
            <w:tcW w:w="2827" w:type="dxa"/>
            <w:tcBorders>
              <w:top w:val="single" w:sz="6" w:space="0" w:color="auto"/>
              <w:left w:val="single" w:sz="4" w:space="0" w:color="auto"/>
              <w:bottom w:val="single" w:sz="6" w:space="0" w:color="auto"/>
              <w:right w:val="single" w:sz="6" w:space="0" w:color="auto"/>
            </w:tcBorders>
          </w:tcPr>
          <w:p w:rsidR="0031087B" w:rsidRPr="00B22B97" w:rsidRDefault="0031087B" w:rsidP="00FB7FF9">
            <w:pPr>
              <w:widowControl w:val="0"/>
              <w:autoSpaceDE w:val="0"/>
              <w:autoSpaceDN w:val="0"/>
              <w:adjustRightInd w:val="0"/>
              <w:spacing w:after="0"/>
              <w:rPr>
                <w:rFonts w:ascii="Times New Roman" w:hAnsi="Times New Roman"/>
              </w:rPr>
            </w:pPr>
            <w:r w:rsidRPr="00B22B97">
              <w:rPr>
                <w:rFonts w:ascii="Times New Roman" w:hAnsi="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249"/>
        </w:trPr>
        <w:tc>
          <w:tcPr>
            <w:tcW w:w="2702" w:type="dxa"/>
            <w:gridSpan w:val="2"/>
            <w:vMerge/>
            <w:tcBorders>
              <w:left w:val="single" w:sz="4" w:space="0" w:color="auto"/>
              <w:bottom w:val="single" w:sz="4" w:space="0" w:color="auto"/>
              <w:right w:val="single" w:sz="4" w:space="0" w:color="auto"/>
            </w:tcBorders>
            <w:vAlign w:val="center"/>
          </w:tcPr>
          <w:p w:rsidR="0031087B" w:rsidRPr="00B22B97" w:rsidRDefault="0031087B" w:rsidP="00FB7FF9">
            <w:pPr>
              <w:spacing w:after="0"/>
              <w:rPr>
                <w:rFonts w:ascii="Times New Roman" w:hAnsi="Times New Roman"/>
              </w:rPr>
            </w:pPr>
          </w:p>
        </w:tc>
        <w:tc>
          <w:tcPr>
            <w:tcW w:w="2827" w:type="dxa"/>
            <w:tcBorders>
              <w:top w:val="single" w:sz="6" w:space="0" w:color="auto"/>
              <w:left w:val="single" w:sz="4" w:space="0" w:color="auto"/>
              <w:bottom w:val="single" w:sz="6" w:space="0" w:color="auto"/>
              <w:right w:val="single" w:sz="6" w:space="0" w:color="auto"/>
            </w:tcBorders>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cantSplit/>
          <w:trHeight w:val="225"/>
        </w:trPr>
        <w:tc>
          <w:tcPr>
            <w:tcW w:w="5529" w:type="dxa"/>
            <w:gridSpan w:val="3"/>
            <w:tcBorders>
              <w:top w:val="single" w:sz="6" w:space="0" w:color="auto"/>
              <w:left w:val="single" w:sz="6" w:space="0" w:color="auto"/>
              <w:bottom w:val="single" w:sz="6" w:space="0" w:color="auto"/>
              <w:right w:val="single" w:sz="6" w:space="0" w:color="auto"/>
            </w:tcBorders>
            <w:vAlign w:val="center"/>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lastRenderedPageBreak/>
              <w:t>ИТОГО</w:t>
            </w:r>
          </w:p>
        </w:tc>
        <w:tc>
          <w:tcPr>
            <w:tcW w:w="1417" w:type="dxa"/>
            <w:tcBorders>
              <w:top w:val="single" w:sz="6" w:space="0" w:color="auto"/>
              <w:left w:val="single" w:sz="6" w:space="0" w:color="auto"/>
              <w:bottom w:val="single" w:sz="6" w:space="0" w:color="auto"/>
              <w:right w:val="single" w:sz="6" w:space="0" w:color="auto"/>
            </w:tcBorders>
            <w:vAlign w:val="center"/>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230" w:type="dxa"/>
          </w:tcPr>
          <w:p w:rsidR="0031087B" w:rsidRPr="00B22B97" w:rsidRDefault="0031087B" w:rsidP="00FB7FF9">
            <w:pPr>
              <w:autoSpaceDE w:val="0"/>
              <w:autoSpaceDN w:val="0"/>
              <w:adjustRightInd w:val="0"/>
              <w:spacing w:after="0"/>
              <w:rPr>
                <w:rFonts w:ascii="Times New Roman" w:hAnsi="Times New Roman"/>
              </w:rPr>
            </w:pPr>
          </w:p>
        </w:tc>
      </w:tr>
      <w:tr w:rsidR="0031087B" w:rsidRPr="00B22B97" w:rsidTr="00FB7FF9">
        <w:trPr>
          <w:gridAfter w:val="1"/>
          <w:wAfter w:w="1230" w:type="dxa"/>
          <w:cantSplit/>
          <w:trHeight w:val="215"/>
        </w:trPr>
        <w:tc>
          <w:tcPr>
            <w:tcW w:w="10206" w:type="dxa"/>
            <w:gridSpan w:val="6"/>
            <w:tcBorders>
              <w:top w:val="single" w:sz="6" w:space="0" w:color="auto"/>
              <w:left w:val="single" w:sz="6" w:space="0" w:color="auto"/>
              <w:bottom w:val="single" w:sz="6" w:space="0" w:color="auto"/>
              <w:right w:val="single" w:sz="6" w:space="0" w:color="auto"/>
            </w:tcBorders>
            <w:vAlign w:val="center"/>
          </w:tcPr>
          <w:p w:rsidR="0031087B" w:rsidRPr="00B22B97" w:rsidRDefault="0031087B" w:rsidP="00FB7FF9">
            <w:pPr>
              <w:numPr>
                <w:ilvl w:val="0"/>
                <w:numId w:val="14"/>
              </w:numPr>
              <w:autoSpaceDE w:val="0"/>
              <w:autoSpaceDN w:val="0"/>
              <w:adjustRightInd w:val="0"/>
              <w:spacing w:after="0"/>
              <w:jc w:val="center"/>
              <w:rPr>
                <w:rFonts w:ascii="Times New Roman" w:hAnsi="Times New Roman"/>
              </w:rPr>
            </w:pPr>
            <w:r w:rsidRPr="00B22B97">
              <w:rPr>
                <w:rFonts w:ascii="Times New Roman" w:hAnsi="Times New Roman"/>
                <w:b/>
              </w:rPr>
              <w:t>Взнос на капитальный ремонт муниципального имущества сельского поселения</w:t>
            </w:r>
          </w:p>
        </w:tc>
      </w:tr>
      <w:tr w:rsidR="0031087B" w:rsidRPr="00B22B97" w:rsidTr="00FB7FF9">
        <w:trPr>
          <w:gridAfter w:val="1"/>
          <w:wAfter w:w="1230" w:type="dxa"/>
          <w:cantSplit/>
          <w:trHeight w:val="318"/>
        </w:trPr>
        <w:tc>
          <w:tcPr>
            <w:tcW w:w="2693" w:type="dxa"/>
            <w:vMerge w:val="restart"/>
            <w:tcBorders>
              <w:top w:val="single" w:sz="6" w:space="0" w:color="auto"/>
              <w:left w:val="single" w:sz="6" w:space="0" w:color="auto"/>
              <w:right w:val="single" w:sz="4" w:space="0" w:color="auto"/>
            </w:tcBorders>
          </w:tcPr>
          <w:p w:rsidR="0031087B" w:rsidRPr="00B22B97" w:rsidRDefault="0031087B" w:rsidP="00FB7FF9">
            <w:pPr>
              <w:spacing w:after="0"/>
              <w:rPr>
                <w:rFonts w:ascii="Times New Roman" w:hAnsi="Times New Roman"/>
              </w:rPr>
            </w:pPr>
            <w:r w:rsidRPr="00B22B97">
              <w:rPr>
                <w:rFonts w:ascii="Times New Roman" w:hAnsi="Times New Roman"/>
                <w:color w:val="000000"/>
              </w:rPr>
              <w:t>Взнос на капитальный ремонт муниципального имущества</w:t>
            </w:r>
          </w:p>
        </w:tc>
        <w:tc>
          <w:tcPr>
            <w:tcW w:w="2836" w:type="dxa"/>
            <w:gridSpan w:val="2"/>
            <w:tcBorders>
              <w:top w:val="single" w:sz="6" w:space="0" w:color="auto"/>
              <w:left w:val="single" w:sz="4" w:space="0" w:color="auto"/>
              <w:bottom w:val="single" w:sz="6" w:space="0" w:color="auto"/>
              <w:right w:val="single" w:sz="6" w:space="0" w:color="auto"/>
            </w:tcBorders>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D94851" w:rsidP="00FB7FF9">
            <w:pPr>
              <w:autoSpaceDE w:val="0"/>
              <w:autoSpaceDN w:val="0"/>
              <w:adjustRightInd w:val="0"/>
              <w:spacing w:after="0"/>
              <w:jc w:val="center"/>
              <w:rPr>
                <w:rFonts w:ascii="Times New Roman" w:hAnsi="Times New Roman"/>
              </w:rPr>
            </w:pPr>
            <w:r w:rsidRPr="00B22B97">
              <w:rPr>
                <w:rFonts w:ascii="Times New Roman" w:hAnsi="Times New Roman"/>
              </w:rPr>
              <w:t>17 184,96</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20 000,00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20 000,00</w:t>
            </w:r>
          </w:p>
        </w:tc>
      </w:tr>
      <w:tr w:rsidR="0031087B" w:rsidRPr="00B22B97" w:rsidTr="00FB7FF9">
        <w:trPr>
          <w:gridAfter w:val="1"/>
          <w:wAfter w:w="1230" w:type="dxa"/>
          <w:cantSplit/>
          <w:trHeight w:val="318"/>
        </w:trPr>
        <w:tc>
          <w:tcPr>
            <w:tcW w:w="2693" w:type="dxa"/>
            <w:vMerge/>
            <w:tcBorders>
              <w:left w:val="single" w:sz="6" w:space="0" w:color="auto"/>
              <w:right w:val="single" w:sz="4" w:space="0" w:color="auto"/>
            </w:tcBorders>
            <w:vAlign w:val="center"/>
          </w:tcPr>
          <w:p w:rsidR="0031087B" w:rsidRPr="00B22B97" w:rsidRDefault="0031087B" w:rsidP="00FB7FF9">
            <w:pPr>
              <w:autoSpaceDE w:val="0"/>
              <w:autoSpaceDN w:val="0"/>
              <w:adjustRightInd w:val="0"/>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318"/>
        </w:trPr>
        <w:tc>
          <w:tcPr>
            <w:tcW w:w="2693" w:type="dxa"/>
            <w:vMerge/>
            <w:tcBorders>
              <w:left w:val="single" w:sz="6" w:space="0" w:color="auto"/>
              <w:bottom w:val="single" w:sz="6" w:space="0" w:color="auto"/>
              <w:right w:val="single" w:sz="4" w:space="0" w:color="auto"/>
            </w:tcBorders>
            <w:vAlign w:val="center"/>
          </w:tcPr>
          <w:p w:rsidR="0031087B" w:rsidRPr="00B22B97" w:rsidRDefault="0031087B" w:rsidP="00FB7FF9">
            <w:pPr>
              <w:autoSpaceDE w:val="0"/>
              <w:autoSpaceDN w:val="0"/>
              <w:adjustRightInd w:val="0"/>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autoSpaceDE w:val="0"/>
              <w:autoSpaceDN w:val="0"/>
              <w:adjustRightInd w:val="0"/>
              <w:spacing w:after="0"/>
              <w:jc w:val="center"/>
              <w:rPr>
                <w:rFonts w:ascii="Times New Roman" w:hAnsi="Times New Roman"/>
              </w:rPr>
            </w:pPr>
            <w:r w:rsidRPr="00B22B97">
              <w:rPr>
                <w:rFonts w:ascii="Times New Roman" w:hAnsi="Times New Roman"/>
              </w:rPr>
              <w:t>0</w:t>
            </w:r>
          </w:p>
        </w:tc>
      </w:tr>
      <w:tr w:rsidR="0031087B" w:rsidRPr="00B22B97" w:rsidTr="00FB7FF9">
        <w:trPr>
          <w:gridAfter w:val="1"/>
          <w:wAfter w:w="1230" w:type="dxa"/>
          <w:cantSplit/>
          <w:trHeight w:val="318"/>
        </w:trPr>
        <w:tc>
          <w:tcPr>
            <w:tcW w:w="5529" w:type="dxa"/>
            <w:gridSpan w:val="3"/>
            <w:tcBorders>
              <w:top w:val="single" w:sz="6" w:space="0" w:color="auto"/>
              <w:left w:val="single" w:sz="6" w:space="0" w:color="auto"/>
              <w:bottom w:val="single" w:sz="6" w:space="0" w:color="auto"/>
              <w:right w:val="single" w:sz="6" w:space="0" w:color="auto"/>
            </w:tcBorders>
            <w:vAlign w:val="center"/>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31087B" w:rsidRPr="00B22B97" w:rsidRDefault="00D94851" w:rsidP="00FB7FF9">
            <w:pPr>
              <w:autoSpaceDE w:val="0"/>
              <w:autoSpaceDN w:val="0"/>
              <w:adjustRightInd w:val="0"/>
              <w:spacing w:after="0"/>
              <w:jc w:val="center"/>
              <w:rPr>
                <w:rFonts w:ascii="Times New Roman" w:hAnsi="Times New Roman"/>
              </w:rPr>
            </w:pPr>
            <w:r w:rsidRPr="00B22B97">
              <w:rPr>
                <w:rFonts w:ascii="Times New Roman" w:hAnsi="Times New Roman"/>
              </w:rPr>
              <w:t>17 184,96</w:t>
            </w:r>
          </w:p>
        </w:tc>
        <w:tc>
          <w:tcPr>
            <w:tcW w:w="1418"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jc w:val="center"/>
            </w:pPr>
            <w:r w:rsidRPr="00B22B97">
              <w:rPr>
                <w:rFonts w:ascii="Times New Roman" w:hAnsi="Times New Roman"/>
              </w:rPr>
              <w:t>20 000,00</w:t>
            </w:r>
          </w:p>
        </w:tc>
        <w:tc>
          <w:tcPr>
            <w:tcW w:w="1842" w:type="dxa"/>
            <w:tcBorders>
              <w:top w:val="single" w:sz="6" w:space="0" w:color="auto"/>
              <w:left w:val="single" w:sz="6" w:space="0" w:color="auto"/>
              <w:bottom w:val="single" w:sz="6" w:space="0" w:color="auto"/>
              <w:right w:val="single" w:sz="6" w:space="0" w:color="auto"/>
            </w:tcBorders>
          </w:tcPr>
          <w:p w:rsidR="0031087B" w:rsidRPr="00B22B97" w:rsidRDefault="0031087B" w:rsidP="00FB7FF9">
            <w:pPr>
              <w:jc w:val="center"/>
            </w:pPr>
            <w:r w:rsidRPr="00B22B97">
              <w:rPr>
                <w:rFonts w:ascii="Times New Roman" w:hAnsi="Times New Roman"/>
              </w:rPr>
              <w:t>20 000,00</w:t>
            </w:r>
          </w:p>
        </w:tc>
      </w:tr>
      <w:tr w:rsidR="0031087B" w:rsidRPr="00B22B97" w:rsidTr="00FB7FF9">
        <w:trPr>
          <w:gridAfter w:val="1"/>
          <w:wAfter w:w="1230" w:type="dxa"/>
          <w:cantSplit/>
          <w:trHeight w:val="318"/>
        </w:trPr>
        <w:tc>
          <w:tcPr>
            <w:tcW w:w="5529" w:type="dxa"/>
            <w:gridSpan w:val="3"/>
            <w:tcBorders>
              <w:top w:val="single" w:sz="6" w:space="0" w:color="auto"/>
              <w:left w:val="single" w:sz="6" w:space="0" w:color="auto"/>
              <w:bottom w:val="single" w:sz="4" w:space="0" w:color="auto"/>
              <w:right w:val="single" w:sz="6" w:space="0" w:color="auto"/>
            </w:tcBorders>
            <w:vAlign w:val="center"/>
          </w:tcPr>
          <w:p w:rsidR="0031087B" w:rsidRPr="00B22B97" w:rsidRDefault="0031087B" w:rsidP="00FB7FF9">
            <w:pPr>
              <w:autoSpaceDE w:val="0"/>
              <w:autoSpaceDN w:val="0"/>
              <w:adjustRightInd w:val="0"/>
              <w:spacing w:after="0"/>
              <w:rPr>
                <w:rFonts w:ascii="Times New Roman" w:hAnsi="Times New Roman"/>
              </w:rPr>
            </w:pPr>
            <w:r w:rsidRPr="00B22B97">
              <w:rPr>
                <w:rFonts w:ascii="Times New Roman" w:hAnsi="Times New Roman"/>
              </w:rPr>
              <w:t>Итого по мероприятиям:</w:t>
            </w:r>
          </w:p>
        </w:tc>
        <w:tc>
          <w:tcPr>
            <w:tcW w:w="1417" w:type="dxa"/>
            <w:tcBorders>
              <w:top w:val="single" w:sz="6" w:space="0" w:color="auto"/>
              <w:left w:val="single" w:sz="6" w:space="0" w:color="auto"/>
              <w:bottom w:val="single" w:sz="4" w:space="0" w:color="auto"/>
              <w:right w:val="single" w:sz="6" w:space="0" w:color="auto"/>
            </w:tcBorders>
          </w:tcPr>
          <w:p w:rsidR="0031087B" w:rsidRPr="00B22B97" w:rsidRDefault="00D94851" w:rsidP="00FB7FF9">
            <w:pPr>
              <w:autoSpaceDE w:val="0"/>
              <w:autoSpaceDN w:val="0"/>
              <w:adjustRightInd w:val="0"/>
              <w:spacing w:after="0"/>
              <w:jc w:val="center"/>
              <w:rPr>
                <w:rFonts w:ascii="Times New Roman" w:hAnsi="Times New Roman"/>
              </w:rPr>
            </w:pPr>
            <w:r w:rsidRPr="00B22B97">
              <w:rPr>
                <w:rFonts w:ascii="Times New Roman" w:hAnsi="Times New Roman"/>
              </w:rPr>
              <w:t>617 184,96</w:t>
            </w:r>
          </w:p>
        </w:tc>
        <w:tc>
          <w:tcPr>
            <w:tcW w:w="1418" w:type="dxa"/>
            <w:tcBorders>
              <w:top w:val="single" w:sz="6" w:space="0" w:color="auto"/>
              <w:left w:val="single" w:sz="6" w:space="0" w:color="auto"/>
              <w:bottom w:val="single" w:sz="4" w:space="0" w:color="auto"/>
              <w:right w:val="single" w:sz="6" w:space="0" w:color="auto"/>
            </w:tcBorders>
          </w:tcPr>
          <w:p w:rsidR="0031087B" w:rsidRPr="00B22B97" w:rsidRDefault="0031087B" w:rsidP="00FB7FF9">
            <w:pPr>
              <w:jc w:val="center"/>
            </w:pPr>
            <w:r w:rsidRPr="00B22B97">
              <w:rPr>
                <w:rFonts w:ascii="Times New Roman" w:hAnsi="Times New Roman"/>
              </w:rPr>
              <w:t>20 000,00</w:t>
            </w:r>
          </w:p>
        </w:tc>
        <w:tc>
          <w:tcPr>
            <w:tcW w:w="1842" w:type="dxa"/>
            <w:tcBorders>
              <w:top w:val="single" w:sz="6" w:space="0" w:color="auto"/>
              <w:left w:val="single" w:sz="6" w:space="0" w:color="auto"/>
              <w:bottom w:val="single" w:sz="4" w:space="0" w:color="auto"/>
              <w:right w:val="single" w:sz="6" w:space="0" w:color="auto"/>
            </w:tcBorders>
          </w:tcPr>
          <w:p w:rsidR="0031087B" w:rsidRPr="00B22B97" w:rsidRDefault="0031087B" w:rsidP="00FB7FF9">
            <w:pPr>
              <w:jc w:val="center"/>
            </w:pPr>
            <w:r w:rsidRPr="00B22B97">
              <w:rPr>
                <w:rFonts w:ascii="Times New Roman" w:hAnsi="Times New Roman"/>
              </w:rPr>
              <w:t>20 000,00</w:t>
            </w:r>
          </w:p>
        </w:tc>
      </w:tr>
    </w:tbl>
    <w:p w:rsidR="0031087B" w:rsidRPr="00B22B97" w:rsidRDefault="0031087B" w:rsidP="0031087B">
      <w:pPr>
        <w:spacing w:after="0" w:line="240" w:lineRule="auto"/>
        <w:ind w:firstLine="709"/>
        <w:jc w:val="both"/>
        <w:rPr>
          <w:rFonts w:ascii="Times New Roman" w:hAnsi="Times New Roman" w:cs="Times New Roman"/>
        </w:rPr>
      </w:pPr>
    </w:p>
    <w:p w:rsidR="00806D31" w:rsidRPr="00B22B97" w:rsidRDefault="00942A8B" w:rsidP="00806D31">
      <w:pPr>
        <w:spacing w:after="0" w:line="240" w:lineRule="auto"/>
        <w:ind w:firstLine="709"/>
        <w:jc w:val="both"/>
        <w:rPr>
          <w:rFonts w:ascii="Times New Roman" w:eastAsia="Times New Roman" w:hAnsi="Times New Roman" w:cs="Times New Roman"/>
        </w:rPr>
      </w:pPr>
      <w:r w:rsidRPr="00B22B97">
        <w:rPr>
          <w:rFonts w:ascii="Times New Roman" w:hAnsi="Times New Roman" w:cs="Times New Roman"/>
        </w:rPr>
        <w:t>1.6.</w:t>
      </w:r>
      <w:r w:rsidR="001E13D1" w:rsidRPr="00B22B97">
        <w:rPr>
          <w:rFonts w:ascii="Times New Roman" w:hAnsi="Times New Roman" w:cs="Times New Roman"/>
        </w:rPr>
        <w:t xml:space="preserve"> </w:t>
      </w:r>
      <w:proofErr w:type="gramStart"/>
      <w:r w:rsidR="00806D31" w:rsidRPr="00B22B97">
        <w:rPr>
          <w:rFonts w:ascii="Times New Roman" w:hAnsi="Times New Roman" w:cs="Times New Roman"/>
        </w:rPr>
        <w:t>В приложение №6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2021 – 2023 годы»</w:t>
      </w:r>
      <w:r w:rsidR="00806D31" w:rsidRPr="00B22B97">
        <w:rPr>
          <w:rFonts w:ascii="Times New Roman" w:hAnsi="Times New Roman" w:cs="Times New Roman"/>
          <w:b/>
          <w:bCs/>
        </w:rPr>
        <w:t xml:space="preserve">, </w:t>
      </w:r>
      <w:r w:rsidR="00806D31" w:rsidRPr="00B22B97">
        <w:rPr>
          <w:rFonts w:ascii="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 86, в 6 Подпрограмме </w:t>
      </w:r>
      <w:r w:rsidR="00806D31" w:rsidRPr="00B22B97">
        <w:rPr>
          <w:rFonts w:ascii="Times New Roman" w:hAnsi="Times New Roman" w:cs="Times New Roman"/>
          <w:bCs/>
        </w:rPr>
        <w:t xml:space="preserve"> «Комплексное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2021 - 2023 годы</w:t>
      </w:r>
      <w:proofErr w:type="gramEnd"/>
      <w:r w:rsidR="00806D31" w:rsidRPr="00B22B97">
        <w:rPr>
          <w:rFonts w:ascii="Times New Roman" w:hAnsi="Times New Roman" w:cs="Times New Roman"/>
          <w:bCs/>
        </w:rPr>
        <w:t xml:space="preserve">» </w:t>
      </w:r>
      <w:r w:rsidR="00806D31" w:rsidRPr="00B22B97">
        <w:rPr>
          <w:rFonts w:ascii="Times New Roman" w:hAnsi="Times New Roman" w:cs="Times New Roman"/>
        </w:rPr>
        <w:t xml:space="preserve"> (далее Подпрограмма), в Паспорте  Подпрограммы </w:t>
      </w:r>
      <w:r w:rsidR="00806D31" w:rsidRPr="00B22B97">
        <w:rPr>
          <w:rFonts w:ascii="Times New Roman" w:hAnsi="Times New Roman" w:cs="Times New Roman"/>
          <w:bCs/>
        </w:rPr>
        <w:t xml:space="preserve">«Комплексное развитие системы коммунальной инфраструктуры на территории сельского поселения Васильевка муниципального района </w:t>
      </w:r>
      <w:proofErr w:type="gramStart"/>
      <w:r w:rsidR="00806D31" w:rsidRPr="00B22B97">
        <w:rPr>
          <w:rFonts w:ascii="Times New Roman" w:hAnsi="Times New Roman" w:cs="Times New Roman"/>
          <w:bCs/>
        </w:rPr>
        <w:t>Ставропольский</w:t>
      </w:r>
      <w:proofErr w:type="gramEnd"/>
      <w:r w:rsidR="00806D31" w:rsidRPr="00B22B97">
        <w:rPr>
          <w:rFonts w:ascii="Times New Roman" w:hAnsi="Times New Roman" w:cs="Times New Roman"/>
          <w:bCs/>
        </w:rPr>
        <w:t xml:space="preserve"> Самарской области на 2021 - 2023 годы»</w:t>
      </w:r>
      <w:r w:rsidR="00806D31" w:rsidRPr="00B22B97">
        <w:rPr>
          <w:rFonts w:ascii="Times New Roman" w:hAnsi="Times New Roman" w:cs="Times New Roman"/>
        </w:rPr>
        <w:t>, «</w:t>
      </w:r>
      <w:r w:rsidR="00806D31" w:rsidRPr="00B22B97">
        <w:rPr>
          <w:rFonts w:ascii="Times New Roman" w:hAnsi="Times New Roman" w:cs="Times New Roman"/>
          <w:bCs/>
        </w:rPr>
        <w:t>9. Источники и объемы финансирования     подпрограммы</w:t>
      </w:r>
      <w:r w:rsidR="00806D31" w:rsidRPr="00B22B97">
        <w:rPr>
          <w:rFonts w:ascii="Times New Roman" w:hAnsi="Times New Roman" w:cs="Times New Roman"/>
        </w:rPr>
        <w:t xml:space="preserve">» изложить в следующей редакции: </w:t>
      </w:r>
    </w:p>
    <w:p w:rsidR="00806D31" w:rsidRPr="00B22B97" w:rsidRDefault="00806D31" w:rsidP="00806D31">
      <w:pPr>
        <w:spacing w:after="0" w:line="240" w:lineRule="auto"/>
        <w:ind w:firstLine="709"/>
        <w:jc w:val="both"/>
        <w:rPr>
          <w:rFonts w:ascii="Times New Roman" w:hAnsi="Times New Roman" w:cs="Times New Roman"/>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21"/>
        <w:gridCol w:w="6118"/>
      </w:tblGrid>
      <w:tr w:rsidR="00806D31" w:rsidRPr="00B22B97" w:rsidTr="00A00D78">
        <w:tc>
          <w:tcPr>
            <w:tcW w:w="2552" w:type="dxa"/>
            <w:tcBorders>
              <w:top w:val="single" w:sz="4" w:space="0" w:color="000000"/>
              <w:left w:val="single" w:sz="4" w:space="0" w:color="000000"/>
              <w:bottom w:val="single" w:sz="4" w:space="0" w:color="000000"/>
              <w:right w:val="single" w:sz="4" w:space="0" w:color="000000"/>
            </w:tcBorders>
            <w:vAlign w:val="center"/>
          </w:tcPr>
          <w:p w:rsidR="00806D31" w:rsidRPr="00B22B97" w:rsidRDefault="00806D31" w:rsidP="00A00D78">
            <w:pPr>
              <w:spacing w:after="0" w:line="240" w:lineRule="auto"/>
              <w:jc w:val="both"/>
              <w:rPr>
                <w:rFonts w:ascii="Times New Roman" w:hAnsi="Times New Roman" w:cs="Times New Roman"/>
              </w:rPr>
            </w:pPr>
            <w:r w:rsidRPr="00B22B97">
              <w:rPr>
                <w:rFonts w:ascii="Times New Roman" w:hAnsi="Times New Roman" w:cs="Times New Roman"/>
                <w:bCs/>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vAlign w:val="center"/>
          </w:tcPr>
          <w:p w:rsidR="00806D31" w:rsidRPr="00B22B97" w:rsidRDefault="00806D31" w:rsidP="00A00D78">
            <w:pPr>
              <w:spacing w:after="0" w:line="240" w:lineRule="auto"/>
              <w:ind w:firstLine="709"/>
              <w:jc w:val="both"/>
              <w:rPr>
                <w:rFonts w:ascii="Times New Roman" w:hAnsi="Times New Roman" w:cs="Times New Roman"/>
              </w:rPr>
            </w:pPr>
            <w:r w:rsidRPr="00B22B97">
              <w:rPr>
                <w:rFonts w:ascii="Times New Roman" w:hAnsi="Times New Roman" w:cs="Times New Roman"/>
              </w:rPr>
              <w:t xml:space="preserve">Финансирование мероприятий </w:t>
            </w:r>
            <w:proofErr w:type="gramStart"/>
            <w:r w:rsidRPr="00B22B97">
              <w:rPr>
                <w:rFonts w:ascii="Times New Roman" w:hAnsi="Times New Roman" w:cs="Times New Roman"/>
              </w:rPr>
              <w:t>может</w:t>
            </w:r>
            <w:proofErr w:type="gramEnd"/>
            <w:r w:rsidRPr="00B22B97">
              <w:rPr>
                <w:rFonts w:ascii="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806D31" w:rsidRPr="00B22B97" w:rsidRDefault="00806D31" w:rsidP="00A00D78">
            <w:pPr>
              <w:spacing w:after="0" w:line="240" w:lineRule="auto"/>
              <w:ind w:firstLine="709"/>
              <w:jc w:val="both"/>
              <w:rPr>
                <w:rFonts w:ascii="Times New Roman" w:hAnsi="Times New Roman" w:cs="Times New Roman"/>
              </w:rPr>
            </w:pPr>
            <w:r w:rsidRPr="00B22B97">
              <w:rPr>
                <w:rFonts w:ascii="Times New Roman" w:hAnsi="Times New Roman" w:cs="Times New Roman"/>
              </w:rPr>
              <w:t xml:space="preserve">Общий объем  финансирования Подпрограммы составляет   </w:t>
            </w:r>
            <w:r w:rsidR="00942A8B" w:rsidRPr="00B22B97">
              <w:rPr>
                <w:rFonts w:ascii="Times New Roman" w:hAnsi="Times New Roman" w:cs="Times New Roman"/>
              </w:rPr>
              <w:t>10 289 382</w:t>
            </w:r>
            <w:r w:rsidRPr="00B22B97">
              <w:rPr>
                <w:rFonts w:ascii="Times New Roman" w:hAnsi="Times New Roman" w:cs="Times New Roman"/>
              </w:rPr>
              <w:t xml:space="preserve"> руб. </w:t>
            </w:r>
            <w:r w:rsidR="00694863" w:rsidRPr="00B22B97">
              <w:rPr>
                <w:rFonts w:ascii="Times New Roman" w:hAnsi="Times New Roman" w:cs="Times New Roman"/>
              </w:rPr>
              <w:t>07</w:t>
            </w:r>
            <w:r w:rsidRPr="00B22B97">
              <w:rPr>
                <w:rFonts w:ascii="Times New Roman" w:hAnsi="Times New Roman" w:cs="Times New Roman"/>
              </w:rPr>
              <w:t xml:space="preserve"> коп</w:t>
            </w:r>
            <w:proofErr w:type="gramStart"/>
            <w:r w:rsidRPr="00B22B97">
              <w:rPr>
                <w:rFonts w:ascii="Times New Roman" w:hAnsi="Times New Roman" w:cs="Times New Roman"/>
              </w:rPr>
              <w:t xml:space="preserve">., </w:t>
            </w:r>
            <w:proofErr w:type="gramEnd"/>
            <w:r w:rsidRPr="00B22B97">
              <w:rPr>
                <w:rFonts w:ascii="Times New Roman" w:hAnsi="Times New Roman" w:cs="Times New Roman"/>
              </w:rPr>
              <w:t>в том числе:</w:t>
            </w:r>
          </w:p>
          <w:p w:rsidR="00806D31" w:rsidRPr="00B22B97" w:rsidRDefault="00806D31" w:rsidP="00A00D78">
            <w:pPr>
              <w:spacing w:after="0" w:line="240" w:lineRule="auto"/>
              <w:ind w:firstLine="709"/>
              <w:jc w:val="both"/>
              <w:rPr>
                <w:rFonts w:ascii="Times New Roman" w:hAnsi="Times New Roman" w:cs="Times New Roman"/>
              </w:rPr>
            </w:pPr>
            <w:r w:rsidRPr="00B22B97">
              <w:rPr>
                <w:rFonts w:ascii="Times New Roman" w:hAnsi="Times New Roman" w:cs="Times New Roman"/>
              </w:rPr>
              <w:t>202</w:t>
            </w:r>
            <w:r w:rsidR="00AE063E" w:rsidRPr="00B22B97">
              <w:rPr>
                <w:rFonts w:ascii="Times New Roman" w:hAnsi="Times New Roman" w:cs="Times New Roman"/>
              </w:rPr>
              <w:t>1</w:t>
            </w:r>
            <w:r w:rsidRPr="00B22B97">
              <w:rPr>
                <w:rFonts w:ascii="Times New Roman" w:hAnsi="Times New Roman" w:cs="Times New Roman"/>
              </w:rPr>
              <w:t xml:space="preserve"> год – </w:t>
            </w:r>
            <w:r w:rsidR="00942A8B" w:rsidRPr="00B22B97">
              <w:rPr>
                <w:rFonts w:ascii="Times New Roman" w:hAnsi="Times New Roman" w:cs="Times New Roman"/>
              </w:rPr>
              <w:t>2 289 382</w:t>
            </w:r>
            <w:r w:rsidRPr="00B22B97">
              <w:rPr>
                <w:rFonts w:ascii="Times New Roman" w:hAnsi="Times New Roman" w:cs="Times New Roman"/>
              </w:rPr>
              <w:t xml:space="preserve"> руб. </w:t>
            </w:r>
            <w:r w:rsidR="00694863" w:rsidRPr="00B22B97">
              <w:rPr>
                <w:rFonts w:ascii="Times New Roman" w:hAnsi="Times New Roman" w:cs="Times New Roman"/>
              </w:rPr>
              <w:t>07</w:t>
            </w:r>
            <w:r w:rsidRPr="00B22B97">
              <w:rPr>
                <w:rFonts w:ascii="Times New Roman" w:hAnsi="Times New Roman" w:cs="Times New Roman"/>
              </w:rPr>
              <w:t xml:space="preserve"> коп.</w:t>
            </w:r>
          </w:p>
          <w:p w:rsidR="00806D31" w:rsidRPr="00B22B97" w:rsidRDefault="00806D31" w:rsidP="00A00D78">
            <w:pPr>
              <w:spacing w:after="0" w:line="240" w:lineRule="auto"/>
              <w:ind w:firstLine="709"/>
              <w:jc w:val="both"/>
              <w:rPr>
                <w:rFonts w:ascii="Times New Roman" w:hAnsi="Times New Roman" w:cs="Times New Roman"/>
              </w:rPr>
            </w:pPr>
            <w:r w:rsidRPr="00B22B97">
              <w:rPr>
                <w:rFonts w:ascii="Times New Roman" w:hAnsi="Times New Roman" w:cs="Times New Roman"/>
              </w:rPr>
              <w:t>202</w:t>
            </w:r>
            <w:r w:rsidR="00AE063E" w:rsidRPr="00B22B97">
              <w:rPr>
                <w:rFonts w:ascii="Times New Roman" w:hAnsi="Times New Roman" w:cs="Times New Roman"/>
              </w:rPr>
              <w:t>2</w:t>
            </w:r>
            <w:r w:rsidR="00711B40" w:rsidRPr="00B22B97">
              <w:rPr>
                <w:rFonts w:ascii="Times New Roman" w:hAnsi="Times New Roman" w:cs="Times New Roman"/>
              </w:rPr>
              <w:t xml:space="preserve"> год – </w:t>
            </w:r>
            <w:r w:rsidR="00B77C69" w:rsidRPr="00B22B97">
              <w:rPr>
                <w:rFonts w:ascii="Times New Roman" w:hAnsi="Times New Roman" w:cs="Times New Roman"/>
              </w:rPr>
              <w:t>4</w:t>
            </w:r>
            <w:r w:rsidRPr="00B22B97">
              <w:rPr>
                <w:rFonts w:ascii="Times New Roman" w:hAnsi="Times New Roman" w:cs="Times New Roman"/>
              </w:rPr>
              <w:t> 000 000 руб. 00 коп.</w:t>
            </w:r>
          </w:p>
          <w:p w:rsidR="00806D31" w:rsidRPr="00B22B97" w:rsidRDefault="00806D31" w:rsidP="00AE063E">
            <w:pPr>
              <w:spacing w:after="0" w:line="240" w:lineRule="auto"/>
              <w:ind w:firstLine="709"/>
              <w:jc w:val="both"/>
              <w:rPr>
                <w:rFonts w:ascii="Times New Roman" w:hAnsi="Times New Roman" w:cs="Times New Roman"/>
              </w:rPr>
            </w:pPr>
            <w:r w:rsidRPr="00B22B97">
              <w:rPr>
                <w:rFonts w:ascii="Times New Roman" w:hAnsi="Times New Roman" w:cs="Times New Roman"/>
              </w:rPr>
              <w:t>202</w:t>
            </w:r>
            <w:r w:rsidR="00AE063E" w:rsidRPr="00B22B97">
              <w:rPr>
                <w:rFonts w:ascii="Times New Roman" w:hAnsi="Times New Roman" w:cs="Times New Roman"/>
              </w:rPr>
              <w:t>3</w:t>
            </w:r>
            <w:r w:rsidR="00711B40" w:rsidRPr="00B22B97">
              <w:rPr>
                <w:rFonts w:ascii="Times New Roman" w:hAnsi="Times New Roman" w:cs="Times New Roman"/>
              </w:rPr>
              <w:t xml:space="preserve"> год – </w:t>
            </w:r>
            <w:r w:rsidR="00B77C69" w:rsidRPr="00B22B97">
              <w:rPr>
                <w:rFonts w:ascii="Times New Roman" w:hAnsi="Times New Roman" w:cs="Times New Roman"/>
              </w:rPr>
              <w:t>4</w:t>
            </w:r>
            <w:r w:rsidRPr="00B22B97">
              <w:rPr>
                <w:rFonts w:ascii="Times New Roman" w:hAnsi="Times New Roman" w:cs="Times New Roman"/>
              </w:rPr>
              <w:t> 000 000 руб. 00 коп.</w:t>
            </w:r>
          </w:p>
        </w:tc>
      </w:tr>
    </w:tbl>
    <w:p w:rsidR="00806D31" w:rsidRPr="00B22B97" w:rsidRDefault="00806D31" w:rsidP="00806D31">
      <w:pPr>
        <w:spacing w:after="0" w:line="240" w:lineRule="auto"/>
        <w:ind w:firstLine="709"/>
        <w:jc w:val="both"/>
        <w:rPr>
          <w:rFonts w:ascii="Times New Roman" w:eastAsia="Times New Roman" w:hAnsi="Times New Roman" w:cs="Times New Roman"/>
        </w:rPr>
      </w:pPr>
    </w:p>
    <w:p w:rsidR="00806D31" w:rsidRPr="00B22B97" w:rsidRDefault="00806D31" w:rsidP="00806D31">
      <w:pPr>
        <w:spacing w:after="0" w:line="240" w:lineRule="auto"/>
        <w:ind w:firstLine="709"/>
        <w:jc w:val="both"/>
        <w:rPr>
          <w:rFonts w:ascii="Times New Roman" w:hAnsi="Times New Roman" w:cs="Times New Roman"/>
        </w:rPr>
      </w:pPr>
      <w:r w:rsidRPr="00B22B97">
        <w:rPr>
          <w:rFonts w:ascii="Times New Roman" w:eastAsia="Times New Roman" w:hAnsi="Times New Roman" w:cs="Times New Roman"/>
        </w:rPr>
        <w:t>1.</w:t>
      </w:r>
      <w:r w:rsidR="00942A8B" w:rsidRPr="00B22B97">
        <w:rPr>
          <w:rFonts w:ascii="Times New Roman" w:eastAsia="Times New Roman" w:hAnsi="Times New Roman" w:cs="Times New Roman"/>
        </w:rPr>
        <w:t>6</w:t>
      </w:r>
      <w:r w:rsidRPr="00B22B97">
        <w:rPr>
          <w:rFonts w:ascii="Times New Roman" w:eastAsia="Times New Roman" w:hAnsi="Times New Roman" w:cs="Times New Roman"/>
        </w:rPr>
        <w:t>.</w:t>
      </w:r>
      <w:r w:rsidR="00694863" w:rsidRPr="00B22B97">
        <w:rPr>
          <w:rFonts w:ascii="Times New Roman" w:eastAsia="Times New Roman" w:hAnsi="Times New Roman" w:cs="Times New Roman"/>
        </w:rPr>
        <w:t>1.</w:t>
      </w:r>
      <w:r w:rsidR="001E13D1" w:rsidRPr="00B22B97">
        <w:rPr>
          <w:rFonts w:ascii="Times New Roman" w:eastAsia="Times New Roman" w:hAnsi="Times New Roman" w:cs="Times New Roman"/>
        </w:rPr>
        <w:t xml:space="preserve"> </w:t>
      </w:r>
      <w:proofErr w:type="gramStart"/>
      <w:r w:rsidRPr="00B22B97">
        <w:rPr>
          <w:rFonts w:ascii="Times New Roman" w:hAnsi="Times New Roman" w:cs="Times New Roman"/>
        </w:rPr>
        <w:t>В приложение №6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w:t>
      </w:r>
      <w:r w:rsidR="00895EF0" w:rsidRPr="00B22B97">
        <w:rPr>
          <w:rFonts w:ascii="Times New Roman" w:hAnsi="Times New Roman" w:cs="Times New Roman"/>
        </w:rPr>
        <w:t>1</w:t>
      </w:r>
      <w:r w:rsidRPr="00B22B97">
        <w:rPr>
          <w:rFonts w:ascii="Times New Roman" w:hAnsi="Times New Roman" w:cs="Times New Roman"/>
        </w:rPr>
        <w:t xml:space="preserve"> – 202</w:t>
      </w:r>
      <w:r w:rsidR="00895EF0" w:rsidRPr="00B22B97">
        <w:rPr>
          <w:rFonts w:ascii="Times New Roman" w:hAnsi="Times New Roman" w:cs="Times New Roman"/>
        </w:rPr>
        <w:t>3</w:t>
      </w:r>
      <w:r w:rsidRPr="00B22B97">
        <w:rPr>
          <w:rFonts w:ascii="Times New Roman" w:hAnsi="Times New Roman" w:cs="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895EF0" w:rsidRPr="00B22B97">
        <w:rPr>
          <w:rFonts w:ascii="Times New Roman" w:hAnsi="Times New Roman" w:cs="Times New Roman"/>
        </w:rPr>
        <w:t>30</w:t>
      </w:r>
      <w:r w:rsidRPr="00B22B97">
        <w:rPr>
          <w:rFonts w:ascii="Times New Roman" w:hAnsi="Times New Roman" w:cs="Times New Roman"/>
        </w:rPr>
        <w:t xml:space="preserve"> октября 20</w:t>
      </w:r>
      <w:r w:rsidR="00895EF0" w:rsidRPr="00B22B97">
        <w:rPr>
          <w:rFonts w:ascii="Times New Roman" w:hAnsi="Times New Roman" w:cs="Times New Roman"/>
        </w:rPr>
        <w:t>20</w:t>
      </w:r>
      <w:r w:rsidRPr="00B22B97">
        <w:rPr>
          <w:rFonts w:ascii="Times New Roman" w:hAnsi="Times New Roman" w:cs="Times New Roman"/>
        </w:rPr>
        <w:t xml:space="preserve"> года № </w:t>
      </w:r>
      <w:r w:rsidR="00895EF0" w:rsidRPr="00B22B97">
        <w:rPr>
          <w:rFonts w:ascii="Times New Roman" w:hAnsi="Times New Roman" w:cs="Times New Roman"/>
        </w:rPr>
        <w:t>86</w:t>
      </w:r>
      <w:r w:rsidRPr="00B22B97">
        <w:rPr>
          <w:rFonts w:ascii="Times New Roman" w:hAnsi="Times New Roman" w:cs="Times New Roman"/>
        </w:rPr>
        <w:t xml:space="preserve">, в 6 Подпрограмме </w:t>
      </w:r>
      <w:r w:rsidRPr="00B22B97">
        <w:rPr>
          <w:rFonts w:ascii="Times New Roman" w:hAnsi="Times New Roman" w:cs="Times New Roman"/>
          <w:bCs/>
        </w:rPr>
        <w:t xml:space="preserve"> «Комплексное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w:t>
      </w:r>
      <w:r w:rsidR="00895EF0" w:rsidRPr="00B22B97">
        <w:rPr>
          <w:rFonts w:ascii="Times New Roman" w:hAnsi="Times New Roman" w:cs="Times New Roman"/>
          <w:bCs/>
        </w:rPr>
        <w:t>1</w:t>
      </w:r>
      <w:r w:rsidRPr="00B22B97">
        <w:rPr>
          <w:rFonts w:ascii="Times New Roman" w:hAnsi="Times New Roman" w:cs="Times New Roman"/>
          <w:bCs/>
        </w:rPr>
        <w:t xml:space="preserve"> - 202</w:t>
      </w:r>
      <w:r w:rsidR="00895EF0" w:rsidRPr="00B22B97">
        <w:rPr>
          <w:rFonts w:ascii="Times New Roman" w:hAnsi="Times New Roman" w:cs="Times New Roman"/>
          <w:bCs/>
        </w:rPr>
        <w:t>3</w:t>
      </w:r>
      <w:r w:rsidRPr="00B22B97">
        <w:rPr>
          <w:rFonts w:ascii="Times New Roman" w:hAnsi="Times New Roman" w:cs="Times New Roman"/>
          <w:bCs/>
        </w:rPr>
        <w:t xml:space="preserve"> годы</w:t>
      </w:r>
      <w:proofErr w:type="gramEnd"/>
      <w:r w:rsidRPr="00B22B97">
        <w:rPr>
          <w:rFonts w:ascii="Times New Roman" w:hAnsi="Times New Roman" w:cs="Times New Roman"/>
          <w:bCs/>
        </w:rPr>
        <w:t>» (</w:t>
      </w:r>
      <w:proofErr w:type="gramStart"/>
      <w:r w:rsidRPr="00B22B97">
        <w:rPr>
          <w:rFonts w:ascii="Times New Roman" w:hAnsi="Times New Roman" w:cs="Times New Roman"/>
          <w:bCs/>
        </w:rPr>
        <w:t>Далее – Подпрограмма)</w:t>
      </w:r>
      <w:r w:rsidRPr="00B22B97">
        <w:rPr>
          <w:rFonts w:ascii="Times New Roman" w:hAnsi="Times New Roman" w:cs="Times New Roman"/>
        </w:rPr>
        <w:t>, в пункте «Мероприятия Подпрограммы», таблицу №1,   изложить в следующей редакции:</w:t>
      </w:r>
      <w:proofErr w:type="gramEnd"/>
    </w:p>
    <w:p w:rsidR="00806D31" w:rsidRPr="00B22B97" w:rsidRDefault="000E7876" w:rsidP="000E7876">
      <w:pPr>
        <w:shd w:val="clear" w:color="auto" w:fill="FFFFFF"/>
        <w:spacing w:after="0"/>
        <w:ind w:left="2124" w:firstLine="708"/>
        <w:rPr>
          <w:rFonts w:ascii="Times New Roman" w:eastAsia="Times New Roman" w:hAnsi="Times New Roman" w:cs="Times New Roman"/>
        </w:rPr>
      </w:pPr>
      <w:r w:rsidRPr="00B22B97">
        <w:rPr>
          <w:rFonts w:ascii="Times New Roman" w:eastAsia="Times New Roman" w:hAnsi="Times New Roman" w:cs="Times New Roman"/>
        </w:rPr>
        <w:t>Мероприятия Подпрограммы</w:t>
      </w:r>
    </w:p>
    <w:p w:rsidR="00502A12" w:rsidRPr="00B22B97" w:rsidRDefault="00395490" w:rsidP="00395490">
      <w:pPr>
        <w:spacing w:after="0"/>
        <w:jc w:val="center"/>
        <w:rPr>
          <w:rFonts w:ascii="Times New Roman" w:eastAsia="Times New Roman" w:hAnsi="Times New Roman" w:cs="Times New Roman"/>
        </w:rPr>
      </w:pPr>
      <w:r w:rsidRPr="00B22B97">
        <w:rPr>
          <w:rFonts w:ascii="Times New Roman" w:eastAsia="Times New Roman" w:hAnsi="Times New Roman" w:cs="Times New Roman"/>
        </w:rPr>
        <w:t xml:space="preserve">   </w:t>
      </w:r>
      <w:r w:rsidRPr="00B22B97">
        <w:rPr>
          <w:rFonts w:ascii="Times New Roman" w:eastAsia="Times New Roman" w:hAnsi="Times New Roman" w:cs="Times New Roman"/>
        </w:rPr>
        <w:tab/>
      </w:r>
      <w:r w:rsidRPr="00B22B97">
        <w:rPr>
          <w:rFonts w:ascii="Times New Roman" w:eastAsia="Times New Roman" w:hAnsi="Times New Roman" w:cs="Times New Roman"/>
        </w:rPr>
        <w:tab/>
      </w:r>
      <w:r w:rsidRPr="00B22B97">
        <w:rPr>
          <w:rFonts w:ascii="Times New Roman" w:eastAsia="Times New Roman" w:hAnsi="Times New Roman" w:cs="Times New Roman"/>
        </w:rPr>
        <w:tab/>
      </w:r>
      <w:r w:rsidRPr="00B22B97">
        <w:rPr>
          <w:rFonts w:ascii="Times New Roman" w:eastAsia="Times New Roman" w:hAnsi="Times New Roman" w:cs="Times New Roman"/>
        </w:rPr>
        <w:tab/>
      </w:r>
      <w:r w:rsidRPr="00B22B97">
        <w:rPr>
          <w:rFonts w:ascii="Times New Roman" w:eastAsia="Times New Roman" w:hAnsi="Times New Roman" w:cs="Times New Roman"/>
        </w:rPr>
        <w:tab/>
      </w:r>
      <w:r w:rsidRPr="00B22B97">
        <w:rPr>
          <w:rFonts w:ascii="Times New Roman" w:eastAsia="Times New Roman" w:hAnsi="Times New Roman" w:cs="Times New Roman"/>
        </w:rPr>
        <w:tab/>
      </w:r>
      <w:r w:rsidRPr="00B22B97">
        <w:rPr>
          <w:rFonts w:ascii="Times New Roman" w:eastAsia="Times New Roman" w:hAnsi="Times New Roman" w:cs="Times New Roman"/>
        </w:rPr>
        <w:tab/>
      </w:r>
      <w:r w:rsidRPr="00B22B97">
        <w:rPr>
          <w:rFonts w:ascii="Times New Roman" w:eastAsia="Times New Roman" w:hAnsi="Times New Roman" w:cs="Times New Roman"/>
        </w:rPr>
        <w:tab/>
      </w:r>
      <w:r w:rsidRPr="00B22B97">
        <w:rPr>
          <w:rFonts w:ascii="Times New Roman" w:eastAsia="Times New Roman" w:hAnsi="Times New Roman" w:cs="Times New Roman"/>
        </w:rPr>
        <w:tab/>
      </w:r>
      <w:r w:rsidRPr="00B22B97">
        <w:rPr>
          <w:rFonts w:ascii="Times New Roman" w:eastAsia="Times New Roman" w:hAnsi="Times New Roman" w:cs="Times New Roman"/>
        </w:rPr>
        <w:tab/>
      </w:r>
      <w:r w:rsidR="00502A12" w:rsidRPr="00B22B97">
        <w:rPr>
          <w:rFonts w:ascii="Times New Roman" w:eastAsia="Times New Roman" w:hAnsi="Times New Roman" w:cs="Times New Roman"/>
        </w:rPr>
        <w:t>Таблица №1</w:t>
      </w:r>
    </w:p>
    <w:tbl>
      <w:tblPr>
        <w:tblW w:w="9784" w:type="dxa"/>
        <w:tblInd w:w="70" w:type="dxa"/>
        <w:tblLayout w:type="fixed"/>
        <w:tblCellMar>
          <w:left w:w="70" w:type="dxa"/>
          <w:right w:w="70" w:type="dxa"/>
        </w:tblCellMar>
        <w:tblLook w:val="04A0" w:firstRow="1" w:lastRow="0" w:firstColumn="1" w:lastColumn="0" w:noHBand="0" w:noVBand="1"/>
      </w:tblPr>
      <w:tblGrid>
        <w:gridCol w:w="2706"/>
        <w:gridCol w:w="129"/>
        <w:gridCol w:w="2578"/>
        <w:gridCol w:w="1391"/>
        <w:gridCol w:w="26"/>
        <w:gridCol w:w="1418"/>
        <w:gridCol w:w="1536"/>
      </w:tblGrid>
      <w:tr w:rsidR="00502A12" w:rsidRPr="00B22B97" w:rsidTr="00A00D78">
        <w:trPr>
          <w:cantSplit/>
          <w:trHeight w:val="240"/>
        </w:trPr>
        <w:tc>
          <w:tcPr>
            <w:tcW w:w="2835" w:type="dxa"/>
            <w:gridSpan w:val="2"/>
            <w:vMerge w:val="restart"/>
            <w:tcBorders>
              <w:top w:val="single" w:sz="6" w:space="0" w:color="auto"/>
              <w:left w:val="single" w:sz="6" w:space="0" w:color="auto"/>
              <w:bottom w:val="single" w:sz="6" w:space="0" w:color="auto"/>
              <w:right w:val="single" w:sz="6" w:space="0" w:color="auto"/>
            </w:tcBorders>
            <w:hideMark/>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rsidR="00502A12" w:rsidRPr="00B22B97" w:rsidRDefault="00502A12" w:rsidP="00502A12">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Источник финансирования</w:t>
            </w:r>
          </w:p>
        </w:tc>
        <w:tc>
          <w:tcPr>
            <w:tcW w:w="4371" w:type="dxa"/>
            <w:gridSpan w:val="4"/>
            <w:tcBorders>
              <w:top w:val="single" w:sz="6" w:space="0" w:color="auto"/>
              <w:left w:val="single" w:sz="6" w:space="0" w:color="auto"/>
              <w:bottom w:val="single" w:sz="6" w:space="0" w:color="auto"/>
              <w:right w:val="single" w:sz="6" w:space="0" w:color="auto"/>
            </w:tcBorders>
            <w:hideMark/>
          </w:tcPr>
          <w:p w:rsidR="00502A12" w:rsidRPr="00B22B97" w:rsidRDefault="00502A12" w:rsidP="00502A12">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Планируемое значение (руб.)</w:t>
            </w:r>
          </w:p>
        </w:tc>
      </w:tr>
      <w:tr w:rsidR="00502A12" w:rsidRPr="00B22B97" w:rsidTr="00A00D78">
        <w:trPr>
          <w:cantSplit/>
          <w:trHeight w:val="341"/>
        </w:trPr>
        <w:tc>
          <w:tcPr>
            <w:tcW w:w="2835" w:type="dxa"/>
            <w:gridSpan w:val="2"/>
            <w:vMerge/>
            <w:tcBorders>
              <w:top w:val="single" w:sz="6" w:space="0" w:color="auto"/>
              <w:left w:val="single" w:sz="6" w:space="0" w:color="auto"/>
              <w:bottom w:val="single" w:sz="6" w:space="0" w:color="auto"/>
              <w:right w:val="single" w:sz="6" w:space="0" w:color="auto"/>
            </w:tcBorders>
            <w:vAlign w:val="center"/>
            <w:hideMark/>
          </w:tcPr>
          <w:p w:rsidR="00502A12" w:rsidRPr="00B22B97" w:rsidRDefault="00502A12" w:rsidP="00502A12">
            <w:pPr>
              <w:spacing w:after="0"/>
              <w:rPr>
                <w:rFonts w:ascii="Times New Roman" w:eastAsia="Times New Roman" w:hAnsi="Times New Roman" w:cs="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rsidR="00502A12" w:rsidRPr="00B22B97" w:rsidRDefault="00502A12" w:rsidP="00502A12">
            <w:pPr>
              <w:spacing w:after="0"/>
              <w:rPr>
                <w:rFonts w:ascii="Times New Roman" w:eastAsia="Times New Roman" w:hAnsi="Times New Roman" w:cs="Times New Roman"/>
              </w:rPr>
            </w:pPr>
          </w:p>
        </w:tc>
        <w:tc>
          <w:tcPr>
            <w:tcW w:w="1417" w:type="dxa"/>
            <w:gridSpan w:val="2"/>
            <w:tcBorders>
              <w:top w:val="single" w:sz="6" w:space="0" w:color="auto"/>
              <w:left w:val="single" w:sz="6" w:space="0" w:color="auto"/>
              <w:bottom w:val="single" w:sz="6" w:space="0" w:color="auto"/>
              <w:right w:val="single" w:sz="6" w:space="0" w:color="auto"/>
            </w:tcBorders>
            <w:hideMark/>
          </w:tcPr>
          <w:p w:rsidR="00502A12" w:rsidRPr="00B22B97" w:rsidRDefault="00502A12" w:rsidP="00502A12">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2021 г.</w:t>
            </w:r>
          </w:p>
        </w:tc>
        <w:tc>
          <w:tcPr>
            <w:tcW w:w="1418" w:type="dxa"/>
            <w:tcBorders>
              <w:top w:val="single" w:sz="6" w:space="0" w:color="auto"/>
              <w:left w:val="single" w:sz="6" w:space="0" w:color="auto"/>
              <w:bottom w:val="single" w:sz="6" w:space="0" w:color="auto"/>
              <w:right w:val="single" w:sz="6" w:space="0" w:color="auto"/>
            </w:tcBorders>
            <w:hideMark/>
          </w:tcPr>
          <w:p w:rsidR="00502A12" w:rsidRPr="00B22B97" w:rsidRDefault="00502A12" w:rsidP="00502A12">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2022 г.</w:t>
            </w:r>
          </w:p>
        </w:tc>
        <w:tc>
          <w:tcPr>
            <w:tcW w:w="1536" w:type="dxa"/>
            <w:tcBorders>
              <w:top w:val="single" w:sz="6" w:space="0" w:color="auto"/>
              <w:left w:val="single" w:sz="6" w:space="0" w:color="auto"/>
              <w:bottom w:val="single" w:sz="6" w:space="0" w:color="auto"/>
              <w:right w:val="single" w:sz="6" w:space="0" w:color="auto"/>
            </w:tcBorders>
            <w:hideMark/>
          </w:tcPr>
          <w:p w:rsidR="00502A12" w:rsidRPr="00B22B97" w:rsidRDefault="00502A12" w:rsidP="00502A12">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2023 г.</w:t>
            </w:r>
          </w:p>
        </w:tc>
      </w:tr>
      <w:tr w:rsidR="00502A12" w:rsidRPr="00B22B97" w:rsidTr="00A00D78">
        <w:trPr>
          <w:cantSplit/>
          <w:trHeight w:val="341"/>
        </w:trPr>
        <w:tc>
          <w:tcPr>
            <w:tcW w:w="9784" w:type="dxa"/>
            <w:gridSpan w:val="7"/>
            <w:tcBorders>
              <w:top w:val="nil"/>
              <w:left w:val="single" w:sz="6" w:space="0" w:color="auto"/>
              <w:bottom w:val="single" w:sz="6" w:space="0" w:color="auto"/>
              <w:right w:val="single" w:sz="6" w:space="0" w:color="auto"/>
            </w:tcBorders>
            <w:hideMark/>
          </w:tcPr>
          <w:p w:rsidR="00502A12" w:rsidRPr="00B22B97" w:rsidRDefault="00502A12" w:rsidP="00502A12">
            <w:pPr>
              <w:numPr>
                <w:ilvl w:val="0"/>
                <w:numId w:val="11"/>
              </w:numPr>
              <w:autoSpaceDE w:val="0"/>
              <w:autoSpaceDN w:val="0"/>
              <w:adjustRightInd w:val="0"/>
              <w:spacing w:after="0"/>
              <w:jc w:val="center"/>
              <w:rPr>
                <w:rFonts w:ascii="Times New Roman" w:eastAsia="Calibri" w:hAnsi="Times New Roman" w:cs="Times New Roman"/>
                <w:b/>
              </w:rPr>
            </w:pPr>
            <w:proofErr w:type="gramStart"/>
            <w:r w:rsidRPr="00B22B97">
              <w:rPr>
                <w:rFonts w:ascii="Times New Roman" w:eastAsia="Calibri" w:hAnsi="Times New Roman" w:cs="Times New Roman"/>
                <w:b/>
              </w:rPr>
              <w:t>Расходы</w:t>
            </w:r>
            <w:proofErr w:type="gramEnd"/>
            <w:r w:rsidRPr="00B22B97">
              <w:rPr>
                <w:rFonts w:ascii="Times New Roman" w:eastAsia="Calibri" w:hAnsi="Times New Roman" w:cs="Times New Roman"/>
                <w:b/>
              </w:rPr>
              <w:t xml:space="preserve"> связанные с развитием систем коммунальной инфраструктуры </w:t>
            </w:r>
          </w:p>
        </w:tc>
      </w:tr>
      <w:tr w:rsidR="00502A12" w:rsidRPr="00B22B97" w:rsidTr="000815A9">
        <w:trPr>
          <w:cantSplit/>
          <w:trHeight w:val="336"/>
        </w:trPr>
        <w:tc>
          <w:tcPr>
            <w:tcW w:w="2835" w:type="dxa"/>
            <w:gridSpan w:val="2"/>
            <w:vMerge w:val="restart"/>
            <w:tcBorders>
              <w:top w:val="single" w:sz="6" w:space="0" w:color="auto"/>
              <w:left w:val="single" w:sz="6" w:space="0" w:color="auto"/>
              <w:bottom w:val="nil"/>
              <w:right w:val="single" w:sz="6" w:space="0" w:color="auto"/>
            </w:tcBorders>
            <w:hideMark/>
          </w:tcPr>
          <w:p w:rsidR="00502A12" w:rsidRPr="00B22B97" w:rsidRDefault="00502A12" w:rsidP="00502A12">
            <w:pPr>
              <w:spacing w:after="0"/>
              <w:rPr>
                <w:rFonts w:ascii="Times New Roman" w:eastAsia="Times New Roman" w:hAnsi="Times New Roman" w:cs="Times New Roman"/>
              </w:rPr>
            </w:pPr>
            <w:r w:rsidRPr="00B22B97">
              <w:rPr>
                <w:rFonts w:ascii="Times New Roman" w:eastAsia="Times New Roman" w:hAnsi="Times New Roman" w:cs="Times New Roman"/>
              </w:rPr>
              <w:t>Коммунальная инфраструктура – ремонт водопровода</w:t>
            </w:r>
          </w:p>
        </w:tc>
        <w:tc>
          <w:tcPr>
            <w:tcW w:w="2578" w:type="dxa"/>
            <w:tcBorders>
              <w:top w:val="single" w:sz="6" w:space="0" w:color="auto"/>
              <w:left w:val="single" w:sz="6" w:space="0" w:color="auto"/>
              <w:bottom w:val="single" w:sz="4" w:space="0" w:color="auto"/>
              <w:right w:val="single" w:sz="6" w:space="0" w:color="auto"/>
            </w:tcBorders>
            <w:hideMark/>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4161FB" w:rsidP="00573BC7">
            <w:pPr>
              <w:autoSpaceDE w:val="0"/>
              <w:autoSpaceDN w:val="0"/>
              <w:adjustRightInd w:val="0"/>
              <w:spacing w:after="0"/>
              <w:jc w:val="right"/>
              <w:rPr>
                <w:rFonts w:ascii="Times New Roman" w:eastAsia="Calibri" w:hAnsi="Times New Roman" w:cs="Times New Roman"/>
              </w:rPr>
            </w:pPr>
            <w:r w:rsidRPr="00B22B97">
              <w:rPr>
                <w:rFonts w:ascii="Times New Roman" w:eastAsia="Calibri" w:hAnsi="Times New Roman" w:cs="Times New Roman"/>
              </w:rPr>
              <w:t>1 120 023,10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4 000 000,00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4 000 000,00</w:t>
            </w:r>
          </w:p>
        </w:tc>
      </w:tr>
      <w:tr w:rsidR="00502A12" w:rsidRPr="00B22B97" w:rsidTr="000815A9">
        <w:trPr>
          <w:cantSplit/>
          <w:trHeight w:val="410"/>
        </w:trPr>
        <w:tc>
          <w:tcPr>
            <w:tcW w:w="2835" w:type="dxa"/>
            <w:gridSpan w:val="2"/>
            <w:vMerge/>
            <w:tcBorders>
              <w:top w:val="single" w:sz="6" w:space="0" w:color="auto"/>
              <w:left w:val="single" w:sz="6" w:space="0" w:color="auto"/>
              <w:bottom w:val="nil"/>
              <w:right w:val="single" w:sz="6" w:space="0" w:color="auto"/>
            </w:tcBorders>
            <w:hideMark/>
          </w:tcPr>
          <w:p w:rsidR="00502A12" w:rsidRPr="00B22B97" w:rsidRDefault="00502A12" w:rsidP="00502A12">
            <w:pPr>
              <w:spacing w:after="0"/>
              <w:rPr>
                <w:rFonts w:ascii="Times New Roman" w:eastAsia="Times New Roman" w:hAnsi="Times New Roman" w:cs="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rsidR="00502A12" w:rsidRPr="00B22B97" w:rsidRDefault="00502A12" w:rsidP="00502A12">
            <w:pPr>
              <w:widowControl w:val="0"/>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Областной бюджет</w:t>
            </w:r>
          </w:p>
        </w:tc>
        <w:tc>
          <w:tcPr>
            <w:tcW w:w="1391" w:type="dxa"/>
            <w:tcBorders>
              <w:top w:val="single" w:sz="4" w:space="0" w:color="auto"/>
              <w:left w:val="single" w:sz="6" w:space="0" w:color="auto"/>
              <w:bottom w:val="single" w:sz="6"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444" w:type="dxa"/>
            <w:gridSpan w:val="2"/>
            <w:tcBorders>
              <w:top w:val="single" w:sz="4" w:space="0" w:color="auto"/>
              <w:left w:val="single" w:sz="6" w:space="0" w:color="auto"/>
              <w:bottom w:val="single" w:sz="6"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4" w:space="0" w:color="auto"/>
              <w:left w:val="single" w:sz="6" w:space="0" w:color="auto"/>
              <w:bottom w:val="single" w:sz="6"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r>
      <w:tr w:rsidR="00502A12" w:rsidRPr="00B22B97" w:rsidTr="000815A9">
        <w:trPr>
          <w:cantSplit/>
          <w:trHeight w:val="412"/>
        </w:trPr>
        <w:tc>
          <w:tcPr>
            <w:tcW w:w="2835" w:type="dxa"/>
            <w:gridSpan w:val="2"/>
            <w:vMerge/>
            <w:tcBorders>
              <w:top w:val="single" w:sz="6" w:space="0" w:color="auto"/>
              <w:left w:val="single" w:sz="6" w:space="0" w:color="auto"/>
              <w:bottom w:val="single" w:sz="4" w:space="0" w:color="auto"/>
              <w:right w:val="single" w:sz="6" w:space="0" w:color="auto"/>
            </w:tcBorders>
            <w:vAlign w:val="center"/>
            <w:hideMark/>
          </w:tcPr>
          <w:p w:rsidR="00502A12" w:rsidRPr="00B22B97" w:rsidRDefault="00502A12" w:rsidP="00502A12">
            <w:pPr>
              <w:spacing w:after="0"/>
              <w:rPr>
                <w:rFonts w:ascii="Times New Roman" w:eastAsia="Times New Roman" w:hAnsi="Times New Roman" w:cs="Times New Roman"/>
              </w:rPr>
            </w:pPr>
          </w:p>
        </w:tc>
        <w:tc>
          <w:tcPr>
            <w:tcW w:w="2578" w:type="dxa"/>
            <w:tcBorders>
              <w:top w:val="single" w:sz="6" w:space="0" w:color="auto"/>
              <w:left w:val="single" w:sz="6" w:space="0" w:color="auto"/>
              <w:bottom w:val="single" w:sz="4" w:space="0" w:color="auto"/>
              <w:right w:val="single" w:sz="6" w:space="0" w:color="auto"/>
            </w:tcBorders>
            <w:hideMark/>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r>
      <w:tr w:rsidR="00502A12" w:rsidRPr="00B22B97" w:rsidTr="000815A9">
        <w:trPr>
          <w:cantSplit/>
          <w:trHeight w:val="412"/>
        </w:trPr>
        <w:tc>
          <w:tcPr>
            <w:tcW w:w="5413" w:type="dxa"/>
            <w:gridSpan w:val="3"/>
            <w:tcBorders>
              <w:top w:val="single" w:sz="6" w:space="0" w:color="auto"/>
              <w:left w:val="single" w:sz="6" w:space="0" w:color="auto"/>
              <w:bottom w:val="single" w:sz="4" w:space="0" w:color="auto"/>
              <w:right w:val="single" w:sz="6" w:space="0" w:color="auto"/>
            </w:tcBorders>
            <w:vAlign w:val="center"/>
            <w:hideMark/>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ИТОГО</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4161FB" w:rsidP="00502A12">
            <w:pPr>
              <w:jc w:val="right"/>
              <w:rPr>
                <w:rFonts w:ascii="Times New Roman" w:eastAsia="Times New Roman" w:hAnsi="Times New Roman" w:cs="Times New Roman"/>
              </w:rPr>
            </w:pPr>
            <w:r w:rsidRPr="00B22B97">
              <w:rPr>
                <w:rFonts w:ascii="Times New Roman" w:eastAsia="Calibri" w:hAnsi="Times New Roman" w:cs="Times New Roman"/>
              </w:rPr>
              <w:t>1 120 023,10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4 000 000,00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4 000 000,00</w:t>
            </w:r>
          </w:p>
        </w:tc>
      </w:tr>
      <w:tr w:rsidR="00502A12" w:rsidRPr="00B22B97" w:rsidTr="000815A9">
        <w:trPr>
          <w:cantSplit/>
          <w:trHeight w:val="375"/>
        </w:trPr>
        <w:tc>
          <w:tcPr>
            <w:tcW w:w="2835" w:type="dxa"/>
            <w:gridSpan w:val="2"/>
            <w:vMerge w:val="restart"/>
            <w:tcBorders>
              <w:top w:val="single" w:sz="4" w:space="0" w:color="auto"/>
              <w:left w:val="single" w:sz="6" w:space="0" w:color="auto"/>
              <w:right w:val="single" w:sz="6" w:space="0" w:color="auto"/>
            </w:tcBorders>
          </w:tcPr>
          <w:p w:rsidR="00502A12" w:rsidRPr="00B22B97" w:rsidRDefault="00502A12" w:rsidP="00502A12">
            <w:pPr>
              <w:spacing w:after="0"/>
              <w:ind w:left="37"/>
              <w:rPr>
                <w:rFonts w:ascii="Times New Roman" w:eastAsia="Times New Roman" w:hAnsi="Times New Roman" w:cs="Times New Roman"/>
              </w:rPr>
            </w:pPr>
            <w:r w:rsidRPr="00B22B97">
              <w:rPr>
                <w:rFonts w:ascii="Times New Roman" w:eastAsia="Times New Roman" w:hAnsi="Times New Roman" w:cs="Times New Roman"/>
              </w:rPr>
              <w:t xml:space="preserve">Коммунальная </w:t>
            </w:r>
            <w:r w:rsidRPr="00B22B97">
              <w:rPr>
                <w:rFonts w:ascii="Times New Roman" w:eastAsia="Times New Roman" w:hAnsi="Times New Roman" w:cs="Times New Roman"/>
              </w:rPr>
              <w:lastRenderedPageBreak/>
              <w:t xml:space="preserve">инфраструктура </w:t>
            </w:r>
            <w:proofErr w:type="gramStart"/>
            <w:r w:rsidRPr="00B22B97">
              <w:rPr>
                <w:rFonts w:ascii="Times New Roman" w:eastAsia="Times New Roman" w:hAnsi="Times New Roman" w:cs="Times New Roman"/>
              </w:rPr>
              <w:t>–</w:t>
            </w:r>
            <w:r w:rsidR="000815A9" w:rsidRPr="00B22B97">
              <w:rPr>
                <w:rFonts w:ascii="Times New Roman" w:eastAsia="Times New Roman" w:hAnsi="Times New Roman" w:cs="Times New Roman"/>
              </w:rPr>
              <w:t>с</w:t>
            </w:r>
            <w:proofErr w:type="gramEnd"/>
            <w:r w:rsidR="000815A9" w:rsidRPr="00B22B97">
              <w:rPr>
                <w:rFonts w:ascii="Times New Roman" w:eastAsia="Times New Roman" w:hAnsi="Times New Roman" w:cs="Times New Roman"/>
              </w:rPr>
              <w:t>хемы теплоснабжения и водоотведение, экспертное заключение ЗСО скважин</w:t>
            </w:r>
            <w:r w:rsidR="00B445A9" w:rsidRPr="00B22B97">
              <w:rPr>
                <w:rFonts w:ascii="Times New Roman" w:eastAsia="Times New Roman" w:hAnsi="Times New Roman" w:cs="Times New Roman"/>
              </w:rPr>
              <w:t>,</w:t>
            </w:r>
            <w:r w:rsidR="00B445A9" w:rsidRPr="00B22B97">
              <w:rPr>
                <w:rFonts w:ascii="Times New Roman" w:hAnsi="Times New Roman" w:cs="Times New Roman"/>
              </w:rPr>
              <w:t xml:space="preserve"> </w:t>
            </w:r>
            <w:r w:rsidR="00B445A9" w:rsidRPr="00B22B97">
              <w:rPr>
                <w:rFonts w:ascii="Times New Roman" w:eastAsia="Times New Roman" w:hAnsi="Times New Roman" w:cs="Times New Roman"/>
              </w:rPr>
              <w:t xml:space="preserve">санитарно-химическое и микробиологическое исследование питьевой воды из шахтного колодца </w:t>
            </w:r>
          </w:p>
          <w:p w:rsidR="00502A12" w:rsidRPr="00B22B97" w:rsidRDefault="00502A12" w:rsidP="00502A12">
            <w:pPr>
              <w:spacing w:after="0"/>
              <w:ind w:left="37"/>
              <w:rPr>
                <w:rFonts w:ascii="Times New Roman" w:eastAsia="Times New Roman" w:hAnsi="Times New Roman" w:cs="Times New Roman"/>
              </w:rPr>
            </w:pPr>
          </w:p>
        </w:tc>
        <w:tc>
          <w:tcPr>
            <w:tcW w:w="2578"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lastRenderedPageBreak/>
              <w:t>Местный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502A12" w:rsidP="00E304ED">
            <w:pPr>
              <w:jc w:val="right"/>
              <w:rPr>
                <w:rFonts w:ascii="Times New Roman" w:eastAsia="Times New Roman" w:hAnsi="Times New Roman" w:cs="Times New Roman"/>
              </w:rPr>
            </w:pPr>
            <w:r w:rsidRPr="00B22B97">
              <w:rPr>
                <w:rFonts w:ascii="Times New Roman" w:eastAsia="Calibri" w:hAnsi="Times New Roman" w:cs="Times New Roman"/>
              </w:rPr>
              <w:t xml:space="preserve"> </w:t>
            </w:r>
            <w:r w:rsidR="00B445A9" w:rsidRPr="00B22B97">
              <w:rPr>
                <w:rFonts w:ascii="Times New Roman" w:eastAsia="Calibri" w:hAnsi="Times New Roman" w:cs="Times New Roman"/>
              </w:rPr>
              <w:t>2</w:t>
            </w:r>
            <w:r w:rsidR="00E304ED" w:rsidRPr="00B22B97">
              <w:rPr>
                <w:rFonts w:ascii="Times New Roman" w:eastAsia="Calibri" w:hAnsi="Times New Roman" w:cs="Times New Roman"/>
              </w:rPr>
              <w:t>23</w:t>
            </w:r>
            <w:r w:rsidR="00B445A9" w:rsidRPr="00B22B97">
              <w:rPr>
                <w:rFonts w:ascii="Times New Roman" w:eastAsia="Calibri" w:hAnsi="Times New Roman" w:cs="Times New Roman"/>
              </w:rPr>
              <w:t xml:space="preserve"> 712,97</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2835" w:type="dxa"/>
            <w:gridSpan w:val="2"/>
            <w:vMerge/>
            <w:tcBorders>
              <w:left w:val="single" w:sz="6" w:space="0" w:color="auto"/>
              <w:right w:val="single" w:sz="6" w:space="0" w:color="auto"/>
            </w:tcBorders>
          </w:tcPr>
          <w:p w:rsidR="00502A12" w:rsidRPr="00B22B97" w:rsidRDefault="00502A12" w:rsidP="00502A12">
            <w:pPr>
              <w:spacing w:after="0"/>
              <w:rPr>
                <w:rFonts w:ascii="Times New Roman" w:eastAsia="Times New Roman" w:hAnsi="Times New Roman" w:cs="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Областной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2835" w:type="dxa"/>
            <w:gridSpan w:val="2"/>
            <w:vMerge/>
            <w:tcBorders>
              <w:left w:val="single" w:sz="6" w:space="0" w:color="auto"/>
              <w:bottom w:val="single" w:sz="4" w:space="0" w:color="auto"/>
              <w:right w:val="single" w:sz="6" w:space="0" w:color="auto"/>
            </w:tcBorders>
          </w:tcPr>
          <w:p w:rsidR="00502A12" w:rsidRPr="00B22B97" w:rsidRDefault="00502A12" w:rsidP="00502A12">
            <w:pPr>
              <w:spacing w:after="0"/>
              <w:rPr>
                <w:rFonts w:ascii="Times New Roman" w:eastAsia="Times New Roman" w:hAnsi="Times New Roman" w:cs="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5413" w:type="dxa"/>
            <w:gridSpan w:val="3"/>
            <w:tcBorders>
              <w:top w:val="single" w:sz="4" w:space="0" w:color="auto"/>
              <w:left w:val="single" w:sz="4" w:space="0" w:color="auto"/>
              <w:bottom w:val="single" w:sz="4" w:space="0" w:color="auto"/>
              <w:right w:val="single" w:sz="4"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color w:val="000000"/>
              </w:rPr>
            </w:pPr>
            <w:r w:rsidRPr="00B22B97">
              <w:rPr>
                <w:rFonts w:ascii="Times New Roman" w:eastAsia="Calibri" w:hAnsi="Times New Roman" w:cs="Times New Roman"/>
                <w:color w:val="000000"/>
              </w:rPr>
              <w:t>ИТОГО</w:t>
            </w:r>
          </w:p>
        </w:tc>
        <w:tc>
          <w:tcPr>
            <w:tcW w:w="1391" w:type="dxa"/>
            <w:tcBorders>
              <w:top w:val="single" w:sz="6" w:space="0" w:color="auto"/>
              <w:left w:val="single" w:sz="4" w:space="0" w:color="auto"/>
              <w:bottom w:val="single" w:sz="4" w:space="0" w:color="auto"/>
              <w:right w:val="single" w:sz="6" w:space="0" w:color="auto"/>
            </w:tcBorders>
          </w:tcPr>
          <w:p w:rsidR="00502A12" w:rsidRPr="00B22B97" w:rsidRDefault="00B445A9" w:rsidP="00E304ED">
            <w:pPr>
              <w:autoSpaceDE w:val="0"/>
              <w:autoSpaceDN w:val="0"/>
              <w:adjustRightInd w:val="0"/>
              <w:spacing w:after="0"/>
              <w:jc w:val="right"/>
              <w:rPr>
                <w:rFonts w:ascii="Times New Roman" w:eastAsia="Calibri" w:hAnsi="Times New Roman" w:cs="Times New Roman"/>
              </w:rPr>
            </w:pPr>
            <w:r w:rsidRPr="00B22B97">
              <w:rPr>
                <w:rFonts w:ascii="Times New Roman" w:eastAsia="Calibri" w:hAnsi="Times New Roman" w:cs="Times New Roman"/>
              </w:rPr>
              <w:t>2</w:t>
            </w:r>
            <w:r w:rsidR="00E304ED" w:rsidRPr="00B22B97">
              <w:rPr>
                <w:rFonts w:ascii="Times New Roman" w:eastAsia="Calibri" w:hAnsi="Times New Roman" w:cs="Times New Roman"/>
              </w:rPr>
              <w:t>23</w:t>
            </w:r>
            <w:r w:rsidRPr="00B22B97">
              <w:rPr>
                <w:rFonts w:ascii="Times New Roman" w:eastAsia="Calibri" w:hAnsi="Times New Roman" w:cs="Times New Roman"/>
              </w:rPr>
              <w:t xml:space="preserve"> 712,97</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2835" w:type="dxa"/>
            <w:gridSpan w:val="2"/>
            <w:vMerge w:val="restart"/>
            <w:tcBorders>
              <w:top w:val="single" w:sz="4" w:space="0" w:color="auto"/>
              <w:left w:val="single" w:sz="4" w:space="0" w:color="auto"/>
              <w:bottom w:val="single" w:sz="4" w:space="0" w:color="auto"/>
              <w:right w:val="single" w:sz="4" w:space="0" w:color="auto"/>
            </w:tcBorders>
          </w:tcPr>
          <w:p w:rsidR="00502A12" w:rsidRPr="00B22B97" w:rsidRDefault="00403862" w:rsidP="00502A12">
            <w:pPr>
              <w:spacing w:after="0"/>
              <w:ind w:left="37"/>
              <w:rPr>
                <w:rFonts w:ascii="Times New Roman" w:eastAsia="Times New Roman" w:hAnsi="Times New Roman" w:cs="Times New Roman"/>
              </w:rPr>
            </w:pPr>
            <w:r w:rsidRPr="00B22B97">
              <w:rPr>
                <w:rFonts w:ascii="Times New Roman" w:eastAsia="Times New Roman" w:hAnsi="Times New Roman" w:cs="Times New Roman"/>
              </w:rPr>
              <w:t>Коммунальная инфраструктура - приобретение насоса</w:t>
            </w:r>
          </w:p>
        </w:tc>
        <w:tc>
          <w:tcPr>
            <w:tcW w:w="2578" w:type="dxa"/>
            <w:tcBorders>
              <w:top w:val="single" w:sz="4" w:space="0" w:color="auto"/>
              <w:left w:val="single" w:sz="4" w:space="0" w:color="auto"/>
              <w:bottom w:val="single" w:sz="4" w:space="0" w:color="auto"/>
              <w:right w:val="single" w:sz="4"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391" w:type="dxa"/>
            <w:tcBorders>
              <w:top w:val="single" w:sz="4" w:space="0" w:color="auto"/>
              <w:left w:val="single" w:sz="4" w:space="0" w:color="auto"/>
              <w:bottom w:val="single" w:sz="4" w:space="0" w:color="auto"/>
              <w:right w:val="single" w:sz="4" w:space="0" w:color="auto"/>
            </w:tcBorders>
          </w:tcPr>
          <w:p w:rsidR="00502A12" w:rsidRPr="00B22B97" w:rsidRDefault="00403862" w:rsidP="00502A12">
            <w:pPr>
              <w:jc w:val="right"/>
              <w:rPr>
                <w:rFonts w:ascii="Times New Roman" w:eastAsia="Times New Roman" w:hAnsi="Times New Roman" w:cs="Times New Roman"/>
              </w:rPr>
            </w:pPr>
            <w:r w:rsidRPr="00B22B97">
              <w:rPr>
                <w:rFonts w:ascii="Times New Roman" w:eastAsia="Calibri" w:hAnsi="Times New Roman" w:cs="Times New Roman"/>
              </w:rPr>
              <w:t>186 420,0</w:t>
            </w:r>
            <w:r w:rsidR="00502A12" w:rsidRPr="00B22B97">
              <w:rPr>
                <w:rFonts w:ascii="Times New Roman" w:eastAsia="Calibri" w:hAnsi="Times New Roman" w:cs="Times New Roman"/>
              </w:rPr>
              <w:t>0</w:t>
            </w:r>
          </w:p>
        </w:tc>
        <w:tc>
          <w:tcPr>
            <w:tcW w:w="1444" w:type="dxa"/>
            <w:gridSpan w:val="2"/>
            <w:tcBorders>
              <w:top w:val="single" w:sz="4" w:space="0" w:color="auto"/>
              <w:left w:val="single" w:sz="4" w:space="0" w:color="auto"/>
              <w:bottom w:val="single" w:sz="4" w:space="0" w:color="auto"/>
              <w:right w:val="single" w:sz="4"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4" w:space="0" w:color="auto"/>
              <w:left w:val="single" w:sz="4" w:space="0" w:color="auto"/>
              <w:bottom w:val="single" w:sz="4" w:space="0" w:color="auto"/>
              <w:right w:val="single" w:sz="4"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502A12" w:rsidRPr="00B22B97" w:rsidRDefault="00502A12" w:rsidP="00502A12">
            <w:pPr>
              <w:spacing w:after="0"/>
              <w:ind w:left="37"/>
              <w:rPr>
                <w:rFonts w:ascii="Times New Roman" w:eastAsia="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Областной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502A12" w:rsidRPr="00B22B97" w:rsidRDefault="00502A12" w:rsidP="00502A12">
            <w:pPr>
              <w:spacing w:after="0"/>
              <w:ind w:left="37"/>
              <w:rPr>
                <w:rFonts w:ascii="Times New Roman" w:eastAsia="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403862" w:rsidP="00502A12">
            <w:pPr>
              <w:jc w:val="right"/>
              <w:rPr>
                <w:rFonts w:ascii="Times New Roman" w:eastAsia="Times New Roman" w:hAnsi="Times New Roman" w:cs="Times New Roman"/>
              </w:rPr>
            </w:pPr>
            <w:r w:rsidRPr="00B22B97">
              <w:rPr>
                <w:rFonts w:ascii="Times New Roman" w:eastAsia="Calibri" w:hAnsi="Times New Roman" w:cs="Times New Roman"/>
              </w:rPr>
              <w:t>186 420,00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color w:val="000000"/>
              </w:rPr>
              <w:t>ИТОГО</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2835" w:type="dxa"/>
            <w:gridSpan w:val="2"/>
            <w:vMerge w:val="restart"/>
            <w:tcBorders>
              <w:left w:val="single" w:sz="4" w:space="0" w:color="auto"/>
              <w:right w:val="single" w:sz="4" w:space="0" w:color="auto"/>
            </w:tcBorders>
          </w:tcPr>
          <w:p w:rsidR="00502A12" w:rsidRPr="00B22B97" w:rsidRDefault="00502A12" w:rsidP="00502A12">
            <w:pPr>
              <w:spacing w:after="0"/>
              <w:ind w:left="37"/>
              <w:rPr>
                <w:rFonts w:ascii="Times New Roman" w:eastAsia="Times New Roman" w:hAnsi="Times New Roman" w:cs="Times New Roman"/>
              </w:rPr>
            </w:pPr>
            <w:r w:rsidRPr="00B22B97">
              <w:rPr>
                <w:rFonts w:ascii="Times New Roman" w:eastAsia="Times New Roman" w:hAnsi="Times New Roman" w:cs="Times New Roman"/>
              </w:rPr>
              <w:t xml:space="preserve">Коммунальная инфраструктура – </w:t>
            </w:r>
            <w:r w:rsidR="00F3515D" w:rsidRPr="00B22B97">
              <w:rPr>
                <w:rFonts w:ascii="Times New Roman" w:eastAsia="Times New Roman" w:hAnsi="Times New Roman" w:cs="Times New Roman"/>
              </w:rPr>
              <w:t xml:space="preserve">выполнение инженерно-геодезических изысканий и подготовке проектно-сметной документации по ремонту водопровода по улицам Набережная и </w:t>
            </w:r>
            <w:proofErr w:type="spellStart"/>
            <w:r w:rsidR="00F3515D" w:rsidRPr="00B22B97">
              <w:rPr>
                <w:rFonts w:ascii="Times New Roman" w:eastAsia="Times New Roman" w:hAnsi="Times New Roman" w:cs="Times New Roman"/>
              </w:rPr>
              <w:t>Гапшина</w:t>
            </w:r>
            <w:proofErr w:type="spellEnd"/>
            <w:r w:rsidR="00F3515D" w:rsidRPr="00B22B97">
              <w:rPr>
                <w:rFonts w:ascii="Times New Roman" w:eastAsia="Times New Roman" w:hAnsi="Times New Roman" w:cs="Times New Roman"/>
              </w:rPr>
              <w:t xml:space="preserve"> </w:t>
            </w:r>
            <w:proofErr w:type="gramStart"/>
            <w:r w:rsidR="00F3515D" w:rsidRPr="00B22B97">
              <w:rPr>
                <w:rFonts w:ascii="Times New Roman" w:eastAsia="Times New Roman" w:hAnsi="Times New Roman" w:cs="Times New Roman"/>
              </w:rPr>
              <w:t>в</w:t>
            </w:r>
            <w:proofErr w:type="gramEnd"/>
            <w:r w:rsidR="00F3515D" w:rsidRPr="00B22B97">
              <w:rPr>
                <w:rFonts w:ascii="Times New Roman" w:eastAsia="Times New Roman" w:hAnsi="Times New Roman" w:cs="Times New Roman"/>
              </w:rPr>
              <w:t xml:space="preserve"> с. Васильевка</w:t>
            </w:r>
          </w:p>
          <w:p w:rsidR="00502A12" w:rsidRPr="00B22B97" w:rsidRDefault="00502A12" w:rsidP="00502A12">
            <w:pPr>
              <w:spacing w:after="0"/>
              <w:ind w:left="37"/>
              <w:rPr>
                <w:rFonts w:ascii="Times New Roman" w:eastAsia="Times New Roman" w:hAnsi="Times New Roman" w:cs="Times New Roman"/>
              </w:rPr>
            </w:pPr>
          </w:p>
        </w:tc>
        <w:tc>
          <w:tcPr>
            <w:tcW w:w="2578" w:type="dxa"/>
            <w:tcBorders>
              <w:top w:val="single" w:sz="6" w:space="0" w:color="auto"/>
              <w:left w:val="single" w:sz="4" w:space="0" w:color="auto"/>
              <w:bottom w:val="single" w:sz="6"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391" w:type="dxa"/>
            <w:tcBorders>
              <w:top w:val="single" w:sz="6" w:space="0" w:color="auto"/>
              <w:left w:val="single" w:sz="6" w:space="0" w:color="auto"/>
              <w:bottom w:val="single" w:sz="6" w:space="0" w:color="auto"/>
              <w:right w:val="single" w:sz="6" w:space="0" w:color="auto"/>
            </w:tcBorders>
          </w:tcPr>
          <w:p w:rsidR="00502A12" w:rsidRPr="00B22B97" w:rsidRDefault="00F3515D" w:rsidP="00502A12">
            <w:pPr>
              <w:jc w:val="right"/>
              <w:rPr>
                <w:rFonts w:ascii="Times New Roman" w:eastAsia="Times New Roman" w:hAnsi="Times New Roman" w:cs="Times New Roman"/>
              </w:rPr>
            </w:pPr>
            <w:r w:rsidRPr="00B22B97">
              <w:rPr>
                <w:rFonts w:ascii="Times New Roman" w:eastAsia="Calibri" w:hAnsi="Times New Roman" w:cs="Times New Roman"/>
              </w:rPr>
              <w:t>560 00</w:t>
            </w:r>
            <w:r w:rsidR="00502A12" w:rsidRPr="00B22B97">
              <w:rPr>
                <w:rFonts w:ascii="Times New Roman" w:eastAsia="Calibri" w:hAnsi="Times New Roman" w:cs="Times New Roman"/>
              </w:rPr>
              <w:t>0</w:t>
            </w:r>
            <w:r w:rsidRPr="00B22B97">
              <w:rPr>
                <w:rFonts w:ascii="Times New Roman" w:eastAsia="Calibri" w:hAnsi="Times New Roman" w:cs="Times New Roman"/>
              </w:rPr>
              <w:t>,00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r>
      <w:tr w:rsidR="00502A12" w:rsidRPr="00B22B97" w:rsidTr="000815A9">
        <w:trPr>
          <w:cantSplit/>
          <w:trHeight w:val="375"/>
        </w:trPr>
        <w:tc>
          <w:tcPr>
            <w:tcW w:w="2835" w:type="dxa"/>
            <w:gridSpan w:val="2"/>
            <w:vMerge/>
            <w:tcBorders>
              <w:left w:val="single" w:sz="4" w:space="0" w:color="auto"/>
              <w:right w:val="single" w:sz="4" w:space="0" w:color="auto"/>
            </w:tcBorders>
          </w:tcPr>
          <w:p w:rsidR="00502A12" w:rsidRPr="00B22B97" w:rsidRDefault="00502A12" w:rsidP="00502A12">
            <w:pPr>
              <w:spacing w:after="0"/>
              <w:ind w:left="37"/>
              <w:rPr>
                <w:rFonts w:ascii="Times New Roman" w:eastAsia="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Областной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r>
      <w:tr w:rsidR="00502A12" w:rsidRPr="00B22B97" w:rsidTr="000815A9">
        <w:trPr>
          <w:cantSplit/>
          <w:trHeight w:val="375"/>
        </w:trPr>
        <w:tc>
          <w:tcPr>
            <w:tcW w:w="2835" w:type="dxa"/>
            <w:gridSpan w:val="2"/>
            <w:vMerge/>
            <w:tcBorders>
              <w:left w:val="single" w:sz="4" w:space="0" w:color="auto"/>
              <w:right w:val="single" w:sz="4" w:space="0" w:color="auto"/>
            </w:tcBorders>
          </w:tcPr>
          <w:p w:rsidR="00502A12" w:rsidRPr="00B22B97" w:rsidRDefault="00502A12" w:rsidP="00502A12">
            <w:pPr>
              <w:spacing w:after="0"/>
              <w:ind w:left="37"/>
              <w:rPr>
                <w:rFonts w:ascii="Times New Roman" w:eastAsia="Times New Roman" w:hAnsi="Times New Roman" w:cs="Times New Roman"/>
              </w:rPr>
            </w:pPr>
          </w:p>
        </w:tc>
        <w:tc>
          <w:tcPr>
            <w:tcW w:w="2578" w:type="dxa"/>
            <w:tcBorders>
              <w:top w:val="single" w:sz="4" w:space="0" w:color="auto"/>
              <w:left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r>
      <w:tr w:rsidR="00502A12" w:rsidRPr="00B22B97" w:rsidTr="000815A9">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color w:val="000000"/>
              </w:rPr>
              <w:t>ИТОГО</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F3515D" w:rsidP="00502A12">
            <w:pPr>
              <w:autoSpaceDE w:val="0"/>
              <w:autoSpaceDN w:val="0"/>
              <w:adjustRightInd w:val="0"/>
              <w:spacing w:after="0"/>
              <w:jc w:val="right"/>
              <w:rPr>
                <w:rFonts w:ascii="Times New Roman" w:eastAsia="Calibri" w:hAnsi="Times New Roman" w:cs="Times New Roman"/>
              </w:rPr>
            </w:pPr>
            <w:r w:rsidRPr="00B22B97">
              <w:rPr>
                <w:rFonts w:ascii="Times New Roman" w:eastAsia="Calibri" w:hAnsi="Times New Roman" w:cs="Times New Roman"/>
              </w:rPr>
              <w:t>560 000,00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2835" w:type="dxa"/>
            <w:gridSpan w:val="2"/>
            <w:vMerge w:val="restart"/>
            <w:tcBorders>
              <w:top w:val="single" w:sz="4" w:space="0" w:color="auto"/>
              <w:left w:val="single" w:sz="4" w:space="0" w:color="auto"/>
              <w:bottom w:val="single" w:sz="4" w:space="0" w:color="auto"/>
              <w:right w:val="single" w:sz="4" w:space="0" w:color="auto"/>
            </w:tcBorders>
          </w:tcPr>
          <w:p w:rsidR="00D86632" w:rsidRPr="00B22B97" w:rsidRDefault="00502A12" w:rsidP="00D86632">
            <w:pPr>
              <w:spacing w:after="0"/>
              <w:ind w:left="37"/>
              <w:rPr>
                <w:rFonts w:ascii="Times New Roman" w:eastAsia="Times New Roman" w:hAnsi="Times New Roman" w:cs="Times New Roman"/>
              </w:rPr>
            </w:pPr>
            <w:r w:rsidRPr="00B22B97">
              <w:rPr>
                <w:rFonts w:ascii="Times New Roman" w:eastAsia="Times New Roman" w:hAnsi="Times New Roman" w:cs="Times New Roman"/>
              </w:rPr>
              <w:t xml:space="preserve">Коммунальная инфраструктура – </w:t>
            </w:r>
            <w:r w:rsidR="00D86632" w:rsidRPr="00B22B97">
              <w:rPr>
                <w:rFonts w:ascii="Times New Roman" w:eastAsia="Times New Roman" w:hAnsi="Times New Roman" w:cs="Times New Roman"/>
              </w:rPr>
              <w:t>выполнение работ по технологическому присоединению населения посёлка Рассвет к водопроводу</w:t>
            </w:r>
          </w:p>
          <w:p w:rsidR="00502A12" w:rsidRPr="00B22B97" w:rsidRDefault="00502A12" w:rsidP="00502A12">
            <w:pPr>
              <w:spacing w:after="0"/>
              <w:ind w:left="37"/>
              <w:rPr>
                <w:rFonts w:ascii="Times New Roman" w:eastAsia="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832E37" w:rsidP="00D8663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502A12" w:rsidRPr="00B22B97" w:rsidRDefault="00502A12" w:rsidP="00502A12">
            <w:pPr>
              <w:spacing w:after="0"/>
              <w:ind w:left="37"/>
              <w:rPr>
                <w:rFonts w:ascii="Times New Roman" w:eastAsia="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Областной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502A12" w:rsidRPr="00B22B97" w:rsidRDefault="00502A12" w:rsidP="00502A12">
            <w:pPr>
              <w:spacing w:after="0"/>
              <w:ind w:left="37"/>
              <w:rPr>
                <w:rFonts w:ascii="Times New Roman" w:eastAsia="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r>
      <w:tr w:rsidR="00502A12" w:rsidRPr="00B22B97" w:rsidTr="000815A9">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color w:val="000000"/>
              </w:rPr>
              <w:t>ИТОГО</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832E37" w:rsidP="00502A12">
            <w:pPr>
              <w:autoSpaceDE w:val="0"/>
              <w:autoSpaceDN w:val="0"/>
              <w:adjustRightInd w:val="0"/>
              <w:spacing w:after="0"/>
              <w:jc w:val="right"/>
              <w:rPr>
                <w:rFonts w:ascii="Times New Roman" w:eastAsia="Calibri" w:hAnsi="Times New Roman" w:cs="Times New Roman"/>
              </w:rPr>
            </w:pPr>
            <w:r w:rsidRPr="00B22B97">
              <w:rPr>
                <w:rFonts w:ascii="Times New Roman" w:eastAsia="Calibri" w:hAnsi="Times New Roman" w:cs="Times New Roman"/>
              </w:rPr>
              <w:t>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375"/>
        </w:trPr>
        <w:tc>
          <w:tcPr>
            <w:tcW w:w="2835" w:type="dxa"/>
            <w:gridSpan w:val="2"/>
            <w:vMerge w:val="restart"/>
            <w:tcBorders>
              <w:top w:val="single" w:sz="4" w:space="0" w:color="auto"/>
              <w:left w:val="single" w:sz="6" w:space="0" w:color="auto"/>
              <w:right w:val="single" w:sz="6" w:space="0" w:color="auto"/>
            </w:tcBorders>
            <w:hideMark/>
          </w:tcPr>
          <w:p w:rsidR="00502A12" w:rsidRPr="00B22B97" w:rsidRDefault="00502A12" w:rsidP="004161FB">
            <w:pPr>
              <w:spacing w:after="0"/>
              <w:ind w:left="37"/>
              <w:rPr>
                <w:rFonts w:ascii="Times New Roman" w:eastAsia="Times New Roman" w:hAnsi="Times New Roman" w:cs="Times New Roman"/>
              </w:rPr>
            </w:pPr>
            <w:r w:rsidRPr="00B22B97">
              <w:rPr>
                <w:rFonts w:ascii="Times New Roman" w:eastAsia="Times New Roman" w:hAnsi="Times New Roman" w:cs="Times New Roman"/>
              </w:rPr>
              <w:t xml:space="preserve">Коммунальная инфраструктура – </w:t>
            </w:r>
            <w:r w:rsidR="004161FB" w:rsidRPr="00B22B97">
              <w:rPr>
                <w:rFonts w:ascii="Times New Roman" w:eastAsia="Times New Roman" w:hAnsi="Times New Roman" w:cs="Times New Roman"/>
              </w:rPr>
              <w:t>работы по установке и замене люков смотровых колодцев.</w:t>
            </w:r>
          </w:p>
        </w:tc>
        <w:tc>
          <w:tcPr>
            <w:tcW w:w="2578" w:type="dxa"/>
            <w:tcBorders>
              <w:top w:val="single" w:sz="6" w:space="0" w:color="auto"/>
              <w:left w:val="single" w:sz="6" w:space="0" w:color="auto"/>
              <w:bottom w:val="single" w:sz="4" w:space="0" w:color="auto"/>
              <w:right w:val="single" w:sz="6" w:space="0" w:color="auto"/>
            </w:tcBorders>
            <w:hideMark/>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391" w:type="dxa"/>
            <w:tcBorders>
              <w:top w:val="single" w:sz="6" w:space="0" w:color="auto"/>
              <w:left w:val="single" w:sz="6" w:space="0" w:color="auto"/>
              <w:bottom w:val="single" w:sz="4" w:space="0" w:color="auto"/>
              <w:right w:val="single" w:sz="6" w:space="0" w:color="auto"/>
            </w:tcBorders>
          </w:tcPr>
          <w:p w:rsidR="00502A12" w:rsidRPr="00B22B97" w:rsidRDefault="00832E37" w:rsidP="004161FB">
            <w:pPr>
              <w:jc w:val="right"/>
              <w:rPr>
                <w:rFonts w:ascii="Times New Roman" w:eastAsia="Times New Roman" w:hAnsi="Times New Roman" w:cs="Times New Roman"/>
              </w:rPr>
            </w:pPr>
            <w:r w:rsidRPr="00B22B97">
              <w:rPr>
                <w:rFonts w:ascii="Times New Roman" w:eastAsia="Calibri" w:hAnsi="Times New Roman" w:cs="Times New Roman"/>
              </w:rPr>
              <w:t>199 226,00</w:t>
            </w:r>
          </w:p>
        </w:tc>
        <w:tc>
          <w:tcPr>
            <w:tcW w:w="1444" w:type="dxa"/>
            <w:gridSpan w:val="2"/>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r>
      <w:tr w:rsidR="00502A12" w:rsidRPr="00B22B97" w:rsidTr="000815A9">
        <w:trPr>
          <w:cantSplit/>
          <w:trHeight w:val="400"/>
        </w:trPr>
        <w:tc>
          <w:tcPr>
            <w:tcW w:w="2835" w:type="dxa"/>
            <w:gridSpan w:val="2"/>
            <w:vMerge/>
            <w:tcBorders>
              <w:left w:val="single" w:sz="6" w:space="0" w:color="auto"/>
              <w:right w:val="single" w:sz="6" w:space="0" w:color="auto"/>
            </w:tcBorders>
            <w:hideMark/>
          </w:tcPr>
          <w:p w:rsidR="00502A12" w:rsidRPr="00B22B97" w:rsidRDefault="00502A12" w:rsidP="00502A12">
            <w:pPr>
              <w:spacing w:after="0"/>
              <w:rPr>
                <w:rFonts w:ascii="Times New Roman" w:eastAsia="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Областной бюджет</w:t>
            </w:r>
          </w:p>
        </w:tc>
        <w:tc>
          <w:tcPr>
            <w:tcW w:w="1391"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44"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487"/>
        </w:trPr>
        <w:tc>
          <w:tcPr>
            <w:tcW w:w="2835" w:type="dxa"/>
            <w:gridSpan w:val="2"/>
            <w:vMerge/>
            <w:tcBorders>
              <w:left w:val="single" w:sz="6" w:space="0" w:color="auto"/>
              <w:bottom w:val="single" w:sz="4" w:space="0" w:color="auto"/>
              <w:right w:val="single" w:sz="6" w:space="0" w:color="auto"/>
            </w:tcBorders>
            <w:hideMark/>
          </w:tcPr>
          <w:p w:rsidR="00502A12" w:rsidRPr="00B22B97" w:rsidRDefault="00502A12" w:rsidP="00502A12">
            <w:pPr>
              <w:spacing w:after="0"/>
              <w:rPr>
                <w:rFonts w:ascii="Times New Roman" w:eastAsia="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391"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44"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487"/>
        </w:trPr>
        <w:tc>
          <w:tcPr>
            <w:tcW w:w="5413" w:type="dxa"/>
            <w:gridSpan w:val="3"/>
            <w:tcBorders>
              <w:top w:val="single" w:sz="4" w:space="0" w:color="auto"/>
              <w:left w:val="single" w:sz="6" w:space="0" w:color="auto"/>
              <w:bottom w:val="single" w:sz="4" w:space="0" w:color="auto"/>
              <w:right w:val="single" w:sz="6" w:space="0" w:color="auto"/>
            </w:tcBorders>
            <w:hideMark/>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color w:val="000000"/>
              </w:rPr>
              <w:t>ИТОГО</w:t>
            </w:r>
          </w:p>
        </w:tc>
        <w:tc>
          <w:tcPr>
            <w:tcW w:w="1391" w:type="dxa"/>
            <w:tcBorders>
              <w:top w:val="single" w:sz="4" w:space="0" w:color="auto"/>
              <w:left w:val="single" w:sz="6" w:space="0" w:color="auto"/>
              <w:bottom w:val="single" w:sz="4" w:space="0" w:color="auto"/>
              <w:right w:val="single" w:sz="6" w:space="0" w:color="auto"/>
            </w:tcBorders>
          </w:tcPr>
          <w:p w:rsidR="00502A12" w:rsidRPr="00B22B97" w:rsidRDefault="00832E37" w:rsidP="00502A12">
            <w:pPr>
              <w:autoSpaceDE w:val="0"/>
              <w:autoSpaceDN w:val="0"/>
              <w:adjustRightInd w:val="0"/>
              <w:spacing w:after="0"/>
              <w:jc w:val="right"/>
              <w:rPr>
                <w:rFonts w:ascii="Times New Roman" w:eastAsia="Calibri" w:hAnsi="Times New Roman" w:cs="Times New Roman"/>
              </w:rPr>
            </w:pPr>
            <w:r w:rsidRPr="00B22B97">
              <w:rPr>
                <w:rFonts w:ascii="Times New Roman" w:eastAsia="Calibri" w:hAnsi="Times New Roman" w:cs="Times New Roman"/>
              </w:rPr>
              <w:t>199 226,00</w:t>
            </w:r>
          </w:p>
        </w:tc>
        <w:tc>
          <w:tcPr>
            <w:tcW w:w="1444"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487"/>
        </w:trPr>
        <w:tc>
          <w:tcPr>
            <w:tcW w:w="2835" w:type="dxa"/>
            <w:gridSpan w:val="2"/>
            <w:vMerge w:val="restart"/>
            <w:tcBorders>
              <w:top w:val="single" w:sz="4" w:space="0" w:color="auto"/>
              <w:left w:val="single" w:sz="6" w:space="0" w:color="auto"/>
              <w:right w:val="single" w:sz="6" w:space="0" w:color="auto"/>
            </w:tcBorders>
          </w:tcPr>
          <w:p w:rsidR="00502A12" w:rsidRPr="00B22B97" w:rsidRDefault="00502A12" w:rsidP="00502A12">
            <w:pPr>
              <w:spacing w:after="0"/>
              <w:ind w:left="37"/>
              <w:rPr>
                <w:rFonts w:ascii="Times New Roman" w:eastAsia="Times New Roman" w:hAnsi="Times New Roman" w:cs="Times New Roman"/>
              </w:rPr>
            </w:pPr>
            <w:r w:rsidRPr="00B22B97">
              <w:rPr>
                <w:rFonts w:ascii="Times New Roman" w:eastAsia="Times New Roman" w:hAnsi="Times New Roman" w:cs="Times New Roman"/>
              </w:rPr>
              <w:t>Коммунальная инфраструктура – ограждение скважины, монтаж автоматики на скважину.</w:t>
            </w:r>
          </w:p>
        </w:tc>
        <w:tc>
          <w:tcPr>
            <w:tcW w:w="2578"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391"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44"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487"/>
        </w:trPr>
        <w:tc>
          <w:tcPr>
            <w:tcW w:w="2835" w:type="dxa"/>
            <w:gridSpan w:val="2"/>
            <w:vMerge/>
            <w:tcBorders>
              <w:left w:val="single" w:sz="6" w:space="0" w:color="auto"/>
              <w:right w:val="single" w:sz="6" w:space="0" w:color="auto"/>
            </w:tcBorders>
          </w:tcPr>
          <w:p w:rsidR="00502A12" w:rsidRPr="00B22B97" w:rsidRDefault="00502A12" w:rsidP="00502A12">
            <w:pPr>
              <w:spacing w:after="0"/>
              <w:rPr>
                <w:rFonts w:ascii="Times New Roman" w:eastAsia="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Областной бюджет</w:t>
            </w:r>
          </w:p>
        </w:tc>
        <w:tc>
          <w:tcPr>
            <w:tcW w:w="1391"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444"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487"/>
        </w:trPr>
        <w:tc>
          <w:tcPr>
            <w:tcW w:w="2835" w:type="dxa"/>
            <w:gridSpan w:val="2"/>
            <w:vMerge/>
            <w:tcBorders>
              <w:left w:val="single" w:sz="6" w:space="0" w:color="auto"/>
              <w:bottom w:val="single" w:sz="4" w:space="0" w:color="auto"/>
              <w:right w:val="single" w:sz="6" w:space="0" w:color="auto"/>
            </w:tcBorders>
          </w:tcPr>
          <w:p w:rsidR="00502A12" w:rsidRPr="00B22B97" w:rsidRDefault="00502A12" w:rsidP="00502A12">
            <w:pPr>
              <w:spacing w:after="0"/>
              <w:rPr>
                <w:rFonts w:ascii="Times New Roman" w:eastAsia="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Федеральный бюджет</w:t>
            </w:r>
          </w:p>
        </w:tc>
        <w:tc>
          <w:tcPr>
            <w:tcW w:w="1391"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444"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0815A9">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color w:val="000000"/>
              </w:rPr>
              <w:t>ИТОГО</w:t>
            </w:r>
          </w:p>
        </w:tc>
        <w:tc>
          <w:tcPr>
            <w:tcW w:w="1391"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444"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A00D78">
        <w:trPr>
          <w:cantSplit/>
          <w:trHeight w:val="487"/>
        </w:trPr>
        <w:tc>
          <w:tcPr>
            <w:tcW w:w="9784" w:type="dxa"/>
            <w:gridSpan w:val="7"/>
            <w:tcBorders>
              <w:top w:val="single" w:sz="4" w:space="0" w:color="auto"/>
              <w:left w:val="single" w:sz="6" w:space="0" w:color="auto"/>
              <w:bottom w:val="single" w:sz="4" w:space="0" w:color="auto"/>
              <w:right w:val="single" w:sz="6" w:space="0" w:color="auto"/>
            </w:tcBorders>
          </w:tcPr>
          <w:p w:rsidR="00502A12" w:rsidRPr="00B22B97" w:rsidRDefault="00502A12" w:rsidP="00116DD5">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lastRenderedPageBreak/>
              <w:t>2.</w:t>
            </w:r>
            <w:proofErr w:type="gramStart"/>
            <w:r w:rsidRPr="00B22B97">
              <w:rPr>
                <w:rFonts w:ascii="Times New Roman" w:eastAsia="Calibri" w:hAnsi="Times New Roman" w:cs="Times New Roman"/>
              </w:rPr>
              <w:t>Расходы</w:t>
            </w:r>
            <w:proofErr w:type="gramEnd"/>
            <w:r w:rsidRPr="00B22B97">
              <w:rPr>
                <w:rFonts w:ascii="Times New Roman" w:eastAsia="Calibri" w:hAnsi="Times New Roman" w:cs="Times New Roman"/>
              </w:rPr>
              <w:t xml:space="preserve"> связанные с мероприятиями по снижению риска ГО, защиты населения и территорий от ЧС</w:t>
            </w:r>
          </w:p>
          <w:p w:rsidR="00502A12" w:rsidRPr="00B22B97" w:rsidRDefault="00502A12" w:rsidP="00502A12">
            <w:pPr>
              <w:autoSpaceDE w:val="0"/>
              <w:autoSpaceDN w:val="0"/>
              <w:adjustRightInd w:val="0"/>
              <w:spacing w:after="0"/>
              <w:jc w:val="right"/>
              <w:rPr>
                <w:rFonts w:ascii="Times New Roman" w:eastAsia="Calibri" w:hAnsi="Times New Roman" w:cs="Times New Roman"/>
              </w:rPr>
            </w:pPr>
          </w:p>
        </w:tc>
      </w:tr>
      <w:tr w:rsidR="00502A12" w:rsidRPr="00B22B97" w:rsidTr="00A00D78">
        <w:trPr>
          <w:cantSplit/>
          <w:trHeight w:val="487"/>
        </w:trPr>
        <w:tc>
          <w:tcPr>
            <w:tcW w:w="2706" w:type="dxa"/>
            <w:vMerge w:val="restart"/>
            <w:tcBorders>
              <w:top w:val="single" w:sz="4" w:space="0" w:color="auto"/>
              <w:left w:val="single" w:sz="6"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color w:val="000000"/>
              </w:rPr>
            </w:pPr>
            <w:r w:rsidRPr="00B22B97">
              <w:rPr>
                <w:rFonts w:ascii="Times New Roman" w:eastAsia="Calibri" w:hAnsi="Times New Roman" w:cs="Times New Roman"/>
                <w:color w:val="000000"/>
              </w:rPr>
              <w:t>Коммунальная инфраструктура – устройство водозаборной скважины</w:t>
            </w:r>
          </w:p>
        </w:tc>
        <w:tc>
          <w:tcPr>
            <w:tcW w:w="2707"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7"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jc w:val="right"/>
              <w:rPr>
                <w:rFonts w:ascii="Times New Roman" w:eastAsia="Calibri" w:hAnsi="Times New Roman" w:cs="Times New Roman"/>
              </w:rPr>
            </w:pPr>
            <w:r w:rsidRPr="00B22B97">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Calibri" w:hAnsi="Times New Roman" w:cs="Times New Roman"/>
              </w:rPr>
            </w:pPr>
            <w:r w:rsidRPr="00B22B97">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A00D78">
        <w:trPr>
          <w:cantSplit/>
          <w:trHeight w:val="487"/>
        </w:trPr>
        <w:tc>
          <w:tcPr>
            <w:tcW w:w="2706" w:type="dxa"/>
            <w:vMerge/>
            <w:tcBorders>
              <w:left w:val="single" w:sz="6"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color w:val="000000"/>
              </w:rPr>
            </w:pPr>
          </w:p>
        </w:tc>
        <w:tc>
          <w:tcPr>
            <w:tcW w:w="2707"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7"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418"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A00D78">
        <w:trPr>
          <w:cantSplit/>
          <w:trHeight w:val="487"/>
        </w:trPr>
        <w:tc>
          <w:tcPr>
            <w:tcW w:w="2706" w:type="dxa"/>
            <w:vMerge/>
            <w:tcBorders>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color w:val="000000"/>
              </w:rPr>
            </w:pPr>
          </w:p>
        </w:tc>
        <w:tc>
          <w:tcPr>
            <w:tcW w:w="2707"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7"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418"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 xml:space="preserve"> 0</w:t>
            </w:r>
          </w:p>
        </w:tc>
      </w:tr>
      <w:tr w:rsidR="00502A12" w:rsidRPr="00B22B97" w:rsidTr="00A00D78">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color w:val="000000"/>
              </w:rPr>
            </w:pPr>
            <w:r w:rsidRPr="00B22B97">
              <w:rPr>
                <w:rFonts w:ascii="Times New Roman" w:eastAsia="Calibri" w:hAnsi="Times New Roman" w:cs="Times New Roman"/>
                <w:color w:val="000000"/>
              </w:rPr>
              <w:t>ИТОГО</w:t>
            </w:r>
          </w:p>
        </w:tc>
        <w:tc>
          <w:tcPr>
            <w:tcW w:w="1417" w:type="dxa"/>
            <w:gridSpan w:val="2"/>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0</w:t>
            </w:r>
          </w:p>
        </w:tc>
      </w:tr>
      <w:tr w:rsidR="00502A12" w:rsidRPr="00B22B97" w:rsidTr="00A00D78">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502A12" w:rsidRPr="00B22B97" w:rsidRDefault="00502A12" w:rsidP="00502A12">
            <w:pPr>
              <w:autoSpaceDE w:val="0"/>
              <w:autoSpaceDN w:val="0"/>
              <w:adjustRightInd w:val="0"/>
              <w:spacing w:after="0"/>
              <w:rPr>
                <w:rFonts w:ascii="Times New Roman" w:eastAsia="Calibri" w:hAnsi="Times New Roman" w:cs="Times New Roman"/>
                <w:color w:val="000000"/>
              </w:rPr>
            </w:pPr>
            <w:r w:rsidRPr="00B22B97">
              <w:rPr>
                <w:rFonts w:ascii="Times New Roman" w:eastAsia="Calibri" w:hAnsi="Times New Roman" w:cs="Times New Roman"/>
                <w:color w:val="000000"/>
              </w:rPr>
              <w:t>Итого по мероприятиям:</w:t>
            </w:r>
          </w:p>
        </w:tc>
        <w:tc>
          <w:tcPr>
            <w:tcW w:w="1417" w:type="dxa"/>
            <w:gridSpan w:val="2"/>
            <w:tcBorders>
              <w:top w:val="single" w:sz="4" w:space="0" w:color="auto"/>
              <w:left w:val="single" w:sz="6" w:space="0" w:color="auto"/>
              <w:bottom w:val="single" w:sz="4" w:space="0" w:color="auto"/>
              <w:right w:val="single" w:sz="6" w:space="0" w:color="auto"/>
            </w:tcBorders>
          </w:tcPr>
          <w:p w:rsidR="00502A12" w:rsidRPr="00B22B97" w:rsidRDefault="002B09A5" w:rsidP="00502A12">
            <w:pPr>
              <w:autoSpaceDE w:val="0"/>
              <w:autoSpaceDN w:val="0"/>
              <w:adjustRightInd w:val="0"/>
              <w:spacing w:after="0"/>
              <w:jc w:val="right"/>
              <w:rPr>
                <w:rFonts w:ascii="Times New Roman" w:eastAsia="Calibri" w:hAnsi="Times New Roman" w:cs="Times New Roman"/>
              </w:rPr>
            </w:pPr>
            <w:r w:rsidRPr="00B22B97">
              <w:rPr>
                <w:rFonts w:ascii="Times New Roman" w:eastAsia="Calibri" w:hAnsi="Times New Roman" w:cs="Times New Roman"/>
              </w:rPr>
              <w:t>2 289 382,07</w:t>
            </w:r>
          </w:p>
        </w:tc>
        <w:tc>
          <w:tcPr>
            <w:tcW w:w="1418"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4 000 000,00</w:t>
            </w:r>
          </w:p>
        </w:tc>
        <w:tc>
          <w:tcPr>
            <w:tcW w:w="1536" w:type="dxa"/>
            <w:tcBorders>
              <w:top w:val="single" w:sz="4" w:space="0" w:color="auto"/>
              <w:left w:val="single" w:sz="6" w:space="0" w:color="auto"/>
              <w:bottom w:val="single" w:sz="4" w:space="0" w:color="auto"/>
              <w:right w:val="single" w:sz="6" w:space="0" w:color="auto"/>
            </w:tcBorders>
          </w:tcPr>
          <w:p w:rsidR="00502A12" w:rsidRPr="00B22B97" w:rsidRDefault="00502A12" w:rsidP="00502A12">
            <w:pPr>
              <w:jc w:val="right"/>
              <w:rPr>
                <w:rFonts w:ascii="Times New Roman" w:eastAsia="Times New Roman" w:hAnsi="Times New Roman" w:cs="Times New Roman"/>
              </w:rPr>
            </w:pPr>
            <w:r w:rsidRPr="00B22B97">
              <w:rPr>
                <w:rFonts w:ascii="Times New Roman" w:eastAsia="Calibri" w:hAnsi="Times New Roman" w:cs="Times New Roman"/>
              </w:rPr>
              <w:t>4 000 000,00</w:t>
            </w:r>
          </w:p>
        </w:tc>
      </w:tr>
    </w:tbl>
    <w:p w:rsidR="00B9734C" w:rsidRPr="00B22B97" w:rsidRDefault="00B9734C" w:rsidP="00E90C37">
      <w:pPr>
        <w:spacing w:after="0" w:line="240" w:lineRule="auto"/>
        <w:jc w:val="both"/>
        <w:rPr>
          <w:rFonts w:ascii="Times New Roman" w:hAnsi="Times New Roman" w:cs="Times New Roman"/>
        </w:rPr>
      </w:pPr>
    </w:p>
    <w:p w:rsidR="001347A4" w:rsidRPr="00B22B97" w:rsidRDefault="006F0928" w:rsidP="00446A27">
      <w:pPr>
        <w:spacing w:after="0" w:line="240" w:lineRule="auto"/>
        <w:ind w:firstLine="709"/>
        <w:jc w:val="both"/>
        <w:rPr>
          <w:rFonts w:ascii="Times New Roman" w:eastAsia="Times New Roman" w:hAnsi="Times New Roman" w:cs="Times New Roman"/>
        </w:rPr>
      </w:pPr>
      <w:r w:rsidRPr="00B22B97">
        <w:rPr>
          <w:rFonts w:ascii="Times New Roman" w:hAnsi="Times New Roman" w:cs="Times New Roman"/>
        </w:rPr>
        <w:t xml:space="preserve"> </w:t>
      </w:r>
      <w:r w:rsidR="00FB7A31" w:rsidRPr="00B22B97">
        <w:rPr>
          <w:rFonts w:ascii="Times New Roman" w:hAnsi="Times New Roman" w:cs="Times New Roman"/>
        </w:rPr>
        <w:t>1.</w:t>
      </w:r>
      <w:r w:rsidR="001E13D1" w:rsidRPr="00B22B97">
        <w:rPr>
          <w:rFonts w:ascii="Times New Roman" w:hAnsi="Times New Roman" w:cs="Times New Roman"/>
        </w:rPr>
        <w:t>7</w:t>
      </w:r>
      <w:r w:rsidR="00B9734C" w:rsidRPr="00B22B97">
        <w:rPr>
          <w:rFonts w:ascii="Times New Roman" w:hAnsi="Times New Roman" w:cs="Times New Roman"/>
        </w:rPr>
        <w:t>.</w:t>
      </w:r>
      <w:r w:rsidR="00FB7A31" w:rsidRPr="00B22B97">
        <w:rPr>
          <w:rFonts w:ascii="Times New Roman" w:hAnsi="Times New Roman" w:cs="Times New Roman"/>
        </w:rPr>
        <w:t xml:space="preserve"> </w:t>
      </w:r>
      <w:r w:rsidR="00470AF8" w:rsidRPr="00B22B97">
        <w:rPr>
          <w:rFonts w:ascii="Times New Roman" w:hAnsi="Times New Roman" w:cs="Times New Roman"/>
        </w:rPr>
        <w:t>П</w:t>
      </w:r>
      <w:r w:rsidR="001347A4" w:rsidRPr="00B22B97">
        <w:rPr>
          <w:rFonts w:ascii="Times New Roman" w:eastAsia="Times New Roman" w:hAnsi="Times New Roman" w:cs="Times New Roman"/>
        </w:rPr>
        <w:t xml:space="preserve">риложение №8 к муниципальной программе  «Социально – экономическое развитие сельского поселения Васильевка муниципального района  </w:t>
      </w:r>
      <w:proofErr w:type="gramStart"/>
      <w:r w:rsidR="001347A4" w:rsidRPr="00B22B97">
        <w:rPr>
          <w:rFonts w:ascii="Times New Roman" w:eastAsia="Times New Roman" w:hAnsi="Times New Roman" w:cs="Times New Roman"/>
        </w:rPr>
        <w:t>Ставропольский</w:t>
      </w:r>
      <w:proofErr w:type="gramEnd"/>
      <w:r w:rsidR="001347A4" w:rsidRPr="00B22B97">
        <w:rPr>
          <w:rFonts w:ascii="Times New Roman" w:eastAsia="Times New Roman" w:hAnsi="Times New Roman" w:cs="Times New Roman"/>
        </w:rPr>
        <w:t xml:space="preserve"> Самарской области на 20</w:t>
      </w:r>
      <w:r w:rsidR="00DE7BC4" w:rsidRPr="00B22B97">
        <w:rPr>
          <w:rFonts w:ascii="Times New Roman" w:eastAsia="Times New Roman" w:hAnsi="Times New Roman" w:cs="Times New Roman"/>
        </w:rPr>
        <w:t>2</w:t>
      </w:r>
      <w:r w:rsidR="009654F8" w:rsidRPr="00B22B97">
        <w:rPr>
          <w:rFonts w:ascii="Times New Roman" w:eastAsia="Times New Roman" w:hAnsi="Times New Roman" w:cs="Times New Roman"/>
        </w:rPr>
        <w:t>1</w:t>
      </w:r>
      <w:r w:rsidR="001347A4" w:rsidRPr="00B22B97">
        <w:rPr>
          <w:rFonts w:ascii="Times New Roman" w:eastAsia="Times New Roman" w:hAnsi="Times New Roman" w:cs="Times New Roman"/>
        </w:rPr>
        <w:t xml:space="preserve"> – 202</w:t>
      </w:r>
      <w:r w:rsidR="009654F8" w:rsidRPr="00B22B97">
        <w:rPr>
          <w:rFonts w:ascii="Times New Roman" w:eastAsia="Times New Roman" w:hAnsi="Times New Roman" w:cs="Times New Roman"/>
        </w:rPr>
        <w:t>3</w:t>
      </w:r>
      <w:r w:rsidR="001347A4" w:rsidRPr="00B22B97">
        <w:rPr>
          <w:rFonts w:ascii="Times New Roman" w:eastAsia="Times New Roman" w:hAnsi="Times New Roman" w:cs="Times New Roman"/>
        </w:rPr>
        <w:t xml:space="preserve"> годы»</w:t>
      </w:r>
      <w:r w:rsidR="001347A4" w:rsidRPr="00B22B97">
        <w:rPr>
          <w:rFonts w:ascii="Times New Roman" w:eastAsia="Times New Roman" w:hAnsi="Times New Roman" w:cs="Times New Roman"/>
          <w:b/>
          <w:bCs/>
        </w:rPr>
        <w:t xml:space="preserve">, </w:t>
      </w:r>
      <w:r w:rsidR="001347A4" w:rsidRPr="00B22B97">
        <w:rPr>
          <w:rFonts w:ascii="Times New Roman" w:eastAsia="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9654F8" w:rsidRPr="00B22B97">
        <w:rPr>
          <w:rFonts w:ascii="Times New Roman" w:eastAsia="Times New Roman" w:hAnsi="Times New Roman" w:cs="Times New Roman"/>
        </w:rPr>
        <w:t>30 октября 2020 года № 86</w:t>
      </w:r>
      <w:r w:rsidR="001347A4" w:rsidRPr="00B22B97">
        <w:rPr>
          <w:rFonts w:ascii="Times New Roman" w:eastAsia="Times New Roman" w:hAnsi="Times New Roman" w:cs="Times New Roman"/>
        </w:rPr>
        <w:t xml:space="preserve">, </w:t>
      </w:r>
      <w:r w:rsidR="00470AF8" w:rsidRPr="00B22B97">
        <w:rPr>
          <w:rFonts w:ascii="Times New Roman" w:eastAsia="Times New Roman" w:hAnsi="Times New Roman" w:cs="Times New Roman"/>
        </w:rPr>
        <w:t>читать в следующей редакции:</w:t>
      </w:r>
    </w:p>
    <w:p w:rsidR="00773DBA" w:rsidRPr="00B22B97" w:rsidRDefault="00773DBA" w:rsidP="00773DBA">
      <w:pPr>
        <w:shd w:val="clear" w:color="auto" w:fill="FFFFFF"/>
        <w:spacing w:after="0"/>
        <w:ind w:firstLine="709"/>
        <w:jc w:val="right"/>
        <w:rPr>
          <w:rFonts w:ascii="Times New Roman" w:hAnsi="Times New Roman" w:cs="Times New Roman"/>
          <w:sz w:val="20"/>
          <w:szCs w:val="20"/>
        </w:rPr>
      </w:pPr>
      <w:r w:rsidRPr="00B22B97">
        <w:rPr>
          <w:rFonts w:ascii="Times New Roman" w:hAnsi="Times New Roman" w:cs="Times New Roman"/>
          <w:sz w:val="20"/>
          <w:szCs w:val="20"/>
        </w:rPr>
        <w:t>Приложение №8</w:t>
      </w:r>
    </w:p>
    <w:p w:rsidR="00773DBA" w:rsidRPr="00B22B97" w:rsidRDefault="00773DBA" w:rsidP="00773DBA">
      <w:pPr>
        <w:pStyle w:val="a3"/>
        <w:shd w:val="clear" w:color="auto" w:fill="FFFFFF"/>
        <w:spacing w:before="0" w:beforeAutospacing="0" w:after="0" w:afterAutospacing="0" w:line="276" w:lineRule="auto"/>
        <w:ind w:firstLine="709"/>
        <w:jc w:val="right"/>
        <w:textAlignment w:val="baseline"/>
        <w:rPr>
          <w:color w:val="000000"/>
          <w:sz w:val="20"/>
          <w:szCs w:val="20"/>
        </w:rPr>
      </w:pPr>
      <w:r w:rsidRPr="00B22B97">
        <w:rPr>
          <w:color w:val="000000"/>
          <w:sz w:val="20"/>
          <w:szCs w:val="20"/>
        </w:rPr>
        <w:t>К муниципальной программе</w:t>
      </w:r>
    </w:p>
    <w:p w:rsidR="00773DBA" w:rsidRPr="00B22B97" w:rsidRDefault="00773DBA" w:rsidP="00773DBA">
      <w:pPr>
        <w:pStyle w:val="a3"/>
        <w:shd w:val="clear" w:color="auto" w:fill="FFFFFF"/>
        <w:spacing w:before="0" w:beforeAutospacing="0" w:after="0" w:afterAutospacing="0" w:line="276" w:lineRule="auto"/>
        <w:ind w:firstLine="709"/>
        <w:jc w:val="right"/>
        <w:textAlignment w:val="baseline"/>
        <w:rPr>
          <w:rStyle w:val="apple-converted-space"/>
          <w:rFonts w:eastAsia="Calibri"/>
          <w:bCs/>
          <w:sz w:val="20"/>
          <w:szCs w:val="20"/>
          <w:bdr w:val="none" w:sz="0" w:space="0" w:color="auto" w:frame="1"/>
        </w:rPr>
      </w:pPr>
      <w:r w:rsidRPr="00B22B97">
        <w:rPr>
          <w:color w:val="000000"/>
          <w:sz w:val="20"/>
          <w:szCs w:val="20"/>
        </w:rPr>
        <w:t xml:space="preserve"> </w:t>
      </w:r>
      <w:r w:rsidRPr="00B22B97">
        <w:rPr>
          <w:bCs/>
          <w:sz w:val="20"/>
          <w:szCs w:val="20"/>
          <w:bdr w:val="none" w:sz="0" w:space="0" w:color="auto" w:frame="1"/>
        </w:rPr>
        <w:t>«Обеспечение деятельности администрации</w:t>
      </w:r>
      <w:r w:rsidRPr="00B22B97">
        <w:rPr>
          <w:rStyle w:val="apple-converted-space"/>
          <w:rFonts w:eastAsia="Calibri"/>
          <w:bCs/>
          <w:sz w:val="20"/>
          <w:szCs w:val="20"/>
          <w:bdr w:val="none" w:sz="0" w:space="0" w:color="auto" w:frame="1"/>
        </w:rPr>
        <w:t> </w:t>
      </w:r>
    </w:p>
    <w:p w:rsidR="00773DBA" w:rsidRPr="00B22B97" w:rsidRDefault="00773DBA" w:rsidP="00773DBA">
      <w:pPr>
        <w:pStyle w:val="a3"/>
        <w:shd w:val="clear" w:color="auto" w:fill="FFFFFF"/>
        <w:spacing w:before="0" w:beforeAutospacing="0" w:after="0" w:afterAutospacing="0" w:line="276" w:lineRule="auto"/>
        <w:ind w:firstLine="709"/>
        <w:jc w:val="right"/>
        <w:textAlignment w:val="baseline"/>
        <w:rPr>
          <w:rFonts w:eastAsia="Calibri"/>
          <w:sz w:val="20"/>
          <w:szCs w:val="20"/>
        </w:rPr>
      </w:pPr>
      <w:r w:rsidRPr="00B22B97">
        <w:rPr>
          <w:sz w:val="20"/>
          <w:szCs w:val="20"/>
        </w:rPr>
        <w:t xml:space="preserve">сельского поселения </w:t>
      </w:r>
      <w:r w:rsidR="001352E1" w:rsidRPr="00B22B97">
        <w:rPr>
          <w:sz w:val="20"/>
          <w:szCs w:val="20"/>
        </w:rPr>
        <w:t>Васильевка</w:t>
      </w:r>
      <w:r w:rsidRPr="00B22B97">
        <w:rPr>
          <w:sz w:val="20"/>
          <w:szCs w:val="20"/>
        </w:rPr>
        <w:t xml:space="preserve">  муниципального </w:t>
      </w:r>
    </w:p>
    <w:p w:rsidR="00773DBA" w:rsidRPr="00B22B97" w:rsidRDefault="00773DBA" w:rsidP="00773DBA">
      <w:pPr>
        <w:pStyle w:val="a3"/>
        <w:shd w:val="clear" w:color="auto" w:fill="FFFFFF"/>
        <w:spacing w:before="0" w:beforeAutospacing="0" w:after="0" w:afterAutospacing="0" w:line="276" w:lineRule="auto"/>
        <w:ind w:firstLine="709"/>
        <w:jc w:val="right"/>
        <w:textAlignment w:val="baseline"/>
        <w:rPr>
          <w:bCs/>
          <w:sz w:val="20"/>
          <w:szCs w:val="20"/>
          <w:bdr w:val="none" w:sz="0" w:space="0" w:color="auto" w:frame="1"/>
        </w:rPr>
      </w:pPr>
      <w:r w:rsidRPr="00B22B97">
        <w:rPr>
          <w:sz w:val="20"/>
          <w:szCs w:val="20"/>
        </w:rPr>
        <w:t xml:space="preserve">района </w:t>
      </w:r>
      <w:proofErr w:type="gramStart"/>
      <w:r w:rsidRPr="00B22B97">
        <w:rPr>
          <w:sz w:val="20"/>
          <w:szCs w:val="20"/>
        </w:rPr>
        <w:t>Ставропольский</w:t>
      </w:r>
      <w:proofErr w:type="gramEnd"/>
      <w:r w:rsidRPr="00B22B97">
        <w:rPr>
          <w:sz w:val="20"/>
          <w:szCs w:val="20"/>
        </w:rPr>
        <w:t xml:space="preserve"> Самарской области</w:t>
      </w:r>
      <w:r w:rsidRPr="00B22B97">
        <w:rPr>
          <w:bCs/>
          <w:sz w:val="20"/>
          <w:szCs w:val="20"/>
          <w:bdr w:val="none" w:sz="0" w:space="0" w:color="auto" w:frame="1"/>
        </w:rPr>
        <w:t xml:space="preserve"> </w:t>
      </w:r>
    </w:p>
    <w:p w:rsidR="00773DBA" w:rsidRPr="00B22B97" w:rsidRDefault="00773DBA" w:rsidP="00773DBA">
      <w:pPr>
        <w:pStyle w:val="a3"/>
        <w:shd w:val="clear" w:color="auto" w:fill="FFFFFF"/>
        <w:spacing w:before="0" w:beforeAutospacing="0" w:after="0" w:afterAutospacing="0" w:line="276" w:lineRule="auto"/>
        <w:ind w:firstLine="709"/>
        <w:jc w:val="right"/>
        <w:textAlignment w:val="baseline"/>
        <w:rPr>
          <w:bCs/>
          <w:sz w:val="20"/>
          <w:szCs w:val="20"/>
          <w:bdr w:val="none" w:sz="0" w:space="0" w:color="auto" w:frame="1"/>
        </w:rPr>
      </w:pPr>
      <w:r w:rsidRPr="00B22B97">
        <w:rPr>
          <w:bCs/>
          <w:sz w:val="20"/>
          <w:szCs w:val="20"/>
          <w:bdr w:val="none" w:sz="0" w:space="0" w:color="auto" w:frame="1"/>
        </w:rPr>
        <w:t>на 2021-2023 годы»</w:t>
      </w:r>
    </w:p>
    <w:p w:rsidR="00773DBA" w:rsidRPr="00B22B97" w:rsidRDefault="00773DBA" w:rsidP="00773DBA">
      <w:pPr>
        <w:pStyle w:val="a3"/>
        <w:spacing w:before="0" w:beforeAutospacing="0" w:after="0" w:afterAutospacing="0" w:line="276" w:lineRule="auto"/>
        <w:jc w:val="right"/>
        <w:textAlignment w:val="baseline"/>
        <w:rPr>
          <w:sz w:val="18"/>
          <w:szCs w:val="18"/>
        </w:rPr>
      </w:pPr>
      <w:r w:rsidRPr="00B22B97">
        <w:rPr>
          <w:color w:val="FFFFFF" w:themeColor="background1"/>
          <w:sz w:val="20"/>
          <w:szCs w:val="20"/>
        </w:rPr>
        <w:t>от 14.11.201 от 14.11</w:t>
      </w:r>
      <w:r w:rsidRPr="00B22B97">
        <w:rPr>
          <w:color w:val="FFFFFF" w:themeColor="background1"/>
          <w:sz w:val="18"/>
          <w:szCs w:val="18"/>
        </w:rPr>
        <w:t>.201</w:t>
      </w:r>
      <w:r w:rsidRPr="00B22B97">
        <w:rPr>
          <w:sz w:val="18"/>
          <w:szCs w:val="18"/>
        </w:rPr>
        <w:t xml:space="preserve"> </w:t>
      </w:r>
    </w:p>
    <w:p w:rsidR="00773DBA" w:rsidRPr="00B22B97" w:rsidRDefault="00773DBA" w:rsidP="00773DBA">
      <w:pPr>
        <w:pStyle w:val="a3"/>
        <w:spacing w:before="0" w:beforeAutospacing="0" w:after="0" w:afterAutospacing="0" w:line="276" w:lineRule="auto"/>
        <w:jc w:val="right"/>
        <w:textAlignment w:val="baseline"/>
        <w:rPr>
          <w:color w:val="FFFFFF" w:themeColor="background1"/>
          <w:sz w:val="18"/>
          <w:szCs w:val="18"/>
        </w:rPr>
      </w:pPr>
      <w:r w:rsidRPr="00B22B97">
        <w:rPr>
          <w:color w:val="FFFFFF" w:themeColor="background1"/>
          <w:sz w:val="18"/>
          <w:szCs w:val="18"/>
        </w:rPr>
        <w:t>6года №33</w:t>
      </w: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spacing w:after="0"/>
        <w:ind w:firstLine="709"/>
        <w:jc w:val="center"/>
        <w:rPr>
          <w:rFonts w:ascii="Times New Roman" w:hAnsi="Times New Roman" w:cs="Times New Roman"/>
        </w:rPr>
      </w:pPr>
      <w:r w:rsidRPr="00B22B97">
        <w:rPr>
          <w:rFonts w:ascii="Times New Roman" w:hAnsi="Times New Roman" w:cs="Times New Roman"/>
        </w:rPr>
        <w:t>8 ПОДПРОГРАММА</w:t>
      </w:r>
    </w:p>
    <w:p w:rsidR="00773DBA" w:rsidRPr="00B22B97" w:rsidRDefault="00773DBA" w:rsidP="00773DBA">
      <w:pPr>
        <w:shd w:val="clear" w:color="auto" w:fill="FFFFFF"/>
        <w:spacing w:after="0"/>
        <w:ind w:firstLine="709"/>
        <w:jc w:val="center"/>
        <w:rPr>
          <w:rFonts w:ascii="Times New Roman" w:hAnsi="Times New Roman" w:cs="Times New Roman"/>
        </w:rPr>
      </w:pPr>
    </w:p>
    <w:p w:rsidR="00773DBA" w:rsidRPr="00B22B97" w:rsidRDefault="00773DBA" w:rsidP="00773DBA">
      <w:pPr>
        <w:shd w:val="clear" w:color="auto" w:fill="FFFFFF"/>
        <w:spacing w:after="0"/>
        <w:ind w:firstLine="709"/>
        <w:jc w:val="center"/>
        <w:rPr>
          <w:rFonts w:ascii="Times New Roman" w:hAnsi="Times New Roman" w:cs="Times New Roman"/>
        </w:rPr>
      </w:pPr>
      <w:r w:rsidRPr="00B22B97">
        <w:rPr>
          <w:rFonts w:ascii="Times New Roman" w:hAnsi="Times New Roman" w:cs="Times New Roman"/>
        </w:rPr>
        <w:t xml:space="preserve">«Развитие </w:t>
      </w:r>
      <w:r w:rsidRPr="00B22B97">
        <w:rPr>
          <w:rFonts w:ascii="Times New Roman" w:hAnsi="Times New Roman" w:cs="Times New Roman"/>
          <w:color w:val="000000"/>
        </w:rPr>
        <w:t>социальной политики,</w:t>
      </w:r>
      <w:r w:rsidRPr="00B22B97">
        <w:rPr>
          <w:rFonts w:ascii="Times New Roman" w:hAnsi="Times New Roman" w:cs="Times New Roman"/>
        </w:rPr>
        <w:t xml:space="preserve">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w:t>
      </w:r>
      <w:proofErr w:type="gramStart"/>
      <w:r w:rsidRPr="00B22B97">
        <w:rPr>
          <w:rFonts w:ascii="Times New Roman" w:hAnsi="Times New Roman" w:cs="Times New Roman"/>
        </w:rPr>
        <w:t>граждан</w:t>
      </w:r>
      <w:proofErr w:type="gramEnd"/>
      <w:r w:rsidRPr="00B22B97">
        <w:rPr>
          <w:rFonts w:ascii="Times New Roman" w:hAnsi="Times New Roman" w:cs="Times New Roman"/>
        </w:rPr>
        <w:t xml:space="preserve"> проживающих на территории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 на 2021-2023 годы»</w:t>
      </w:r>
    </w:p>
    <w:p w:rsidR="00773DBA" w:rsidRPr="00B22B97" w:rsidRDefault="00773DBA" w:rsidP="00773DBA">
      <w:pPr>
        <w:shd w:val="clear" w:color="auto" w:fill="FFFFFF"/>
        <w:tabs>
          <w:tab w:val="left" w:pos="1134"/>
        </w:tabs>
        <w:autoSpaceDE w:val="0"/>
        <w:spacing w:after="0"/>
        <w:ind w:firstLine="709"/>
        <w:jc w:val="center"/>
        <w:rPr>
          <w:rFonts w:ascii="Times New Roman" w:hAnsi="Times New Roman" w:cs="Times New Roman"/>
          <w:bCs/>
        </w:rPr>
      </w:pPr>
    </w:p>
    <w:p w:rsidR="00773DBA" w:rsidRPr="00B22B97" w:rsidRDefault="00773DBA" w:rsidP="00773DBA">
      <w:pPr>
        <w:shd w:val="clear" w:color="auto" w:fill="FFFFFF"/>
        <w:tabs>
          <w:tab w:val="left" w:pos="1134"/>
        </w:tabs>
        <w:autoSpaceDE w:val="0"/>
        <w:spacing w:after="0"/>
        <w:ind w:firstLine="709"/>
        <w:jc w:val="center"/>
        <w:rPr>
          <w:rFonts w:ascii="Times New Roman" w:hAnsi="Times New Roman" w:cs="Times New Roman"/>
          <w:bCs/>
        </w:rPr>
      </w:pPr>
    </w:p>
    <w:p w:rsidR="00773DBA" w:rsidRPr="00B22B97" w:rsidRDefault="00773DBA" w:rsidP="00773DBA">
      <w:pPr>
        <w:shd w:val="clear" w:color="auto" w:fill="FFFFFF"/>
        <w:tabs>
          <w:tab w:val="left" w:pos="1134"/>
        </w:tabs>
        <w:autoSpaceDE w:val="0"/>
        <w:spacing w:after="0"/>
        <w:ind w:firstLine="709"/>
        <w:jc w:val="center"/>
        <w:rPr>
          <w:rFonts w:ascii="Times New Roman" w:hAnsi="Times New Roman" w:cs="Times New Roman"/>
        </w:rPr>
      </w:pPr>
      <w:r w:rsidRPr="00B22B97">
        <w:rPr>
          <w:rFonts w:ascii="Times New Roman" w:hAnsi="Times New Roman" w:cs="Times New Roman"/>
          <w:bCs/>
        </w:rPr>
        <w:t>(Далее – Подпрограмма)</w:t>
      </w: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shd w:val="clear" w:color="auto" w:fill="FFFFFF"/>
        <w:autoSpaceDE w:val="0"/>
        <w:spacing w:after="0"/>
        <w:ind w:firstLine="709"/>
        <w:jc w:val="center"/>
        <w:rPr>
          <w:rFonts w:ascii="Times New Roman" w:hAnsi="Times New Roman" w:cs="Times New Roman"/>
          <w:b/>
        </w:rPr>
      </w:pPr>
    </w:p>
    <w:p w:rsidR="00773DBA" w:rsidRPr="00B22B97" w:rsidRDefault="00773DBA" w:rsidP="00773DBA">
      <w:pPr>
        <w:pStyle w:val="a9"/>
        <w:pageBreakBefore/>
        <w:shd w:val="clear" w:color="auto" w:fill="FFFFFF"/>
        <w:spacing w:before="360" w:line="276" w:lineRule="auto"/>
        <w:ind w:firstLine="709"/>
        <w:rPr>
          <w:b/>
          <w:sz w:val="22"/>
          <w:szCs w:val="22"/>
        </w:rPr>
      </w:pPr>
      <w:r w:rsidRPr="00B22B97">
        <w:rPr>
          <w:b/>
          <w:sz w:val="22"/>
          <w:szCs w:val="22"/>
        </w:rPr>
        <w:lastRenderedPageBreak/>
        <w:t>Паспорт Подпрограммы</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7513"/>
      </w:tblGrid>
      <w:tr w:rsidR="00773DBA" w:rsidRPr="00B22B97" w:rsidTr="00FB7FF9">
        <w:trPr>
          <w:trHeight w:val="547"/>
        </w:trPr>
        <w:tc>
          <w:tcPr>
            <w:tcW w:w="2660" w:type="dxa"/>
            <w:vAlign w:val="center"/>
          </w:tcPr>
          <w:p w:rsidR="00773DBA" w:rsidRPr="00B22B97" w:rsidRDefault="00773DBA" w:rsidP="00FB7FF9">
            <w:pPr>
              <w:pStyle w:val="a9"/>
              <w:shd w:val="clear" w:color="auto" w:fill="FFFFFF"/>
              <w:spacing w:line="276" w:lineRule="auto"/>
              <w:jc w:val="left"/>
              <w:rPr>
                <w:sz w:val="22"/>
                <w:szCs w:val="22"/>
              </w:rPr>
            </w:pPr>
            <w:r w:rsidRPr="00B22B97">
              <w:rPr>
                <w:sz w:val="22"/>
                <w:szCs w:val="22"/>
              </w:rPr>
              <w:t>Наименование Подпрограммы</w:t>
            </w:r>
          </w:p>
        </w:tc>
        <w:tc>
          <w:tcPr>
            <w:tcW w:w="7513" w:type="dxa"/>
            <w:vAlign w:val="center"/>
          </w:tcPr>
          <w:p w:rsidR="00773DBA" w:rsidRPr="00B22B97" w:rsidRDefault="00773DBA" w:rsidP="001352E1">
            <w:pPr>
              <w:shd w:val="clear" w:color="auto" w:fill="FFFFFF"/>
              <w:spacing w:after="0"/>
              <w:rPr>
                <w:rFonts w:ascii="Times New Roman" w:hAnsi="Times New Roman" w:cs="Times New Roman"/>
              </w:rPr>
            </w:pPr>
            <w:r w:rsidRPr="00B22B97">
              <w:rPr>
                <w:rFonts w:ascii="Times New Roman" w:hAnsi="Times New Roman" w:cs="Times New Roman"/>
              </w:rPr>
              <w:t xml:space="preserve">«Развитие </w:t>
            </w:r>
            <w:r w:rsidRPr="00B22B97">
              <w:rPr>
                <w:rFonts w:ascii="Times New Roman" w:hAnsi="Times New Roman" w:cs="Times New Roman"/>
                <w:color w:val="000000"/>
              </w:rPr>
              <w:t>социальной политики,</w:t>
            </w:r>
            <w:r w:rsidRPr="00B22B97">
              <w:rPr>
                <w:rFonts w:ascii="Times New Roman" w:hAnsi="Times New Roman" w:cs="Times New Roman"/>
              </w:rPr>
              <w:t xml:space="preserve">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w:t>
            </w:r>
            <w:proofErr w:type="gramStart"/>
            <w:r w:rsidRPr="00B22B97">
              <w:rPr>
                <w:rFonts w:ascii="Times New Roman" w:hAnsi="Times New Roman" w:cs="Times New Roman"/>
              </w:rPr>
              <w:t>граждан</w:t>
            </w:r>
            <w:proofErr w:type="gramEnd"/>
            <w:r w:rsidRPr="00B22B97">
              <w:rPr>
                <w:rFonts w:ascii="Times New Roman" w:hAnsi="Times New Roman" w:cs="Times New Roman"/>
              </w:rPr>
              <w:t xml:space="preserve"> проживающих на территории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 на 2022-2024 годы»</w:t>
            </w:r>
          </w:p>
        </w:tc>
      </w:tr>
      <w:tr w:rsidR="00773DBA" w:rsidRPr="00B22B97" w:rsidTr="00FB7FF9">
        <w:trPr>
          <w:trHeight w:val="547"/>
        </w:trPr>
        <w:tc>
          <w:tcPr>
            <w:tcW w:w="2660" w:type="dxa"/>
            <w:vAlign w:val="center"/>
          </w:tcPr>
          <w:p w:rsidR="00773DBA" w:rsidRPr="00B22B97" w:rsidRDefault="00773DBA" w:rsidP="00FB7FF9">
            <w:pPr>
              <w:pStyle w:val="ab"/>
              <w:shd w:val="clear" w:color="auto" w:fill="FFFFFF"/>
              <w:spacing w:line="276" w:lineRule="auto"/>
              <w:rPr>
                <w:b/>
                <w:sz w:val="22"/>
                <w:szCs w:val="22"/>
              </w:rPr>
            </w:pPr>
            <w:r w:rsidRPr="00B22B97">
              <w:rPr>
                <w:sz w:val="22"/>
                <w:szCs w:val="22"/>
              </w:rPr>
              <w:t>Основание разработки Подпрограммы</w:t>
            </w:r>
            <w:r w:rsidRPr="00B22B97">
              <w:rPr>
                <w:b/>
                <w:sz w:val="22"/>
                <w:szCs w:val="22"/>
              </w:rPr>
              <w:t xml:space="preserve"> </w:t>
            </w:r>
          </w:p>
        </w:tc>
        <w:tc>
          <w:tcPr>
            <w:tcW w:w="7513" w:type="dxa"/>
            <w:vAlign w:val="center"/>
          </w:tcPr>
          <w:p w:rsidR="00773DBA" w:rsidRPr="00B22B97" w:rsidRDefault="00773DBA" w:rsidP="00FB7FF9">
            <w:pPr>
              <w:shd w:val="clear" w:color="auto" w:fill="FFFFFF"/>
              <w:spacing w:after="0"/>
              <w:jc w:val="both"/>
              <w:rPr>
                <w:rFonts w:ascii="Times New Roman" w:hAnsi="Times New Roman" w:cs="Times New Roman"/>
              </w:rPr>
            </w:pPr>
            <w:r w:rsidRPr="00B22B97">
              <w:rPr>
                <w:rFonts w:ascii="Times New Roman" w:hAnsi="Times New Roman" w:cs="Times New Roman"/>
              </w:rPr>
              <w:t>Бюджетный кодекс Российской Федерации;</w:t>
            </w:r>
          </w:p>
          <w:p w:rsidR="00773DBA" w:rsidRPr="00B22B97" w:rsidRDefault="00773DBA" w:rsidP="00FB7FF9">
            <w:pPr>
              <w:shd w:val="clear" w:color="auto" w:fill="FFFFFF"/>
              <w:spacing w:after="0"/>
              <w:jc w:val="both"/>
              <w:rPr>
                <w:rFonts w:ascii="Times New Roman" w:hAnsi="Times New Roman" w:cs="Times New Roman"/>
              </w:rPr>
            </w:pPr>
            <w:r w:rsidRPr="00B22B97">
              <w:rPr>
                <w:rFonts w:ascii="Times New Roman" w:hAnsi="Times New Roman" w:cs="Times New Roman"/>
              </w:rPr>
              <w:t xml:space="preserve">Федеральный </w:t>
            </w:r>
            <w:hyperlink r:id="rId8" w:history="1">
              <w:r w:rsidRPr="00B22B97">
                <w:rPr>
                  <w:rFonts w:ascii="Times New Roman" w:hAnsi="Times New Roman" w:cs="Times New Roman"/>
                </w:rPr>
                <w:t>закон</w:t>
              </w:r>
            </w:hyperlink>
            <w:r w:rsidRPr="00B22B97">
              <w:rPr>
                <w:rFonts w:ascii="Times New Roman" w:hAnsi="Times New Roman" w:cs="Times New Roman"/>
              </w:rPr>
              <w:t xml:space="preserve"> от 06.10.2003 №131-ФЗ "Об общих принципах организации местного самоуправления в Российской Федерации";</w:t>
            </w:r>
          </w:p>
          <w:p w:rsidR="00773DBA" w:rsidRPr="00B22B97" w:rsidRDefault="00773DBA" w:rsidP="00FB7FF9">
            <w:pPr>
              <w:pStyle w:val="ab"/>
              <w:shd w:val="clear" w:color="auto" w:fill="FFFFFF"/>
              <w:spacing w:line="276" w:lineRule="auto"/>
              <w:jc w:val="both"/>
              <w:rPr>
                <w:sz w:val="22"/>
                <w:szCs w:val="22"/>
              </w:rPr>
            </w:pPr>
            <w:r w:rsidRPr="00B22B97">
              <w:rPr>
                <w:sz w:val="22"/>
                <w:szCs w:val="22"/>
              </w:rPr>
              <w:t>Закон Российской Федерации от 19.04.1991г. №1032-1 «О занятости населения в Российской Федерации»;  </w:t>
            </w:r>
          </w:p>
          <w:p w:rsidR="00773DBA" w:rsidRPr="00B22B97" w:rsidRDefault="00773DBA" w:rsidP="00FB7FF9">
            <w:pPr>
              <w:pStyle w:val="ab"/>
              <w:shd w:val="clear" w:color="auto" w:fill="FFFFFF"/>
              <w:spacing w:line="276" w:lineRule="auto"/>
              <w:jc w:val="both"/>
              <w:rPr>
                <w:sz w:val="22"/>
                <w:szCs w:val="22"/>
              </w:rPr>
            </w:pPr>
            <w:r w:rsidRPr="00B22B97">
              <w:rPr>
                <w:sz w:val="22"/>
                <w:szCs w:val="22"/>
              </w:rPr>
              <w:t>Федеральный закон от 06.10.2003г. № 131-ФЗ «Об общих принципах организации местного самоуправления в Российской Федерации»;</w:t>
            </w:r>
          </w:p>
          <w:p w:rsidR="00773DBA" w:rsidRPr="00B22B97" w:rsidRDefault="00773DBA" w:rsidP="00FB7FF9">
            <w:pPr>
              <w:pStyle w:val="ab"/>
              <w:shd w:val="clear" w:color="auto" w:fill="FFFFFF"/>
              <w:spacing w:line="276" w:lineRule="auto"/>
              <w:jc w:val="both"/>
              <w:rPr>
                <w:sz w:val="22"/>
                <w:szCs w:val="22"/>
              </w:rPr>
            </w:pPr>
            <w:r w:rsidRPr="00B22B97">
              <w:rPr>
                <w:sz w:val="22"/>
                <w:szCs w:val="22"/>
              </w:rPr>
              <w:t>Постановление Правительства Российской Федерации от 14.07.1997г. №875 «Об утверждении Положения об организации общественных работ».</w:t>
            </w:r>
          </w:p>
          <w:p w:rsidR="00773DBA" w:rsidRPr="00B22B97" w:rsidRDefault="00773DBA" w:rsidP="00FB7FF9">
            <w:pPr>
              <w:pStyle w:val="ab"/>
              <w:shd w:val="clear" w:color="auto" w:fill="FFFFFF"/>
              <w:spacing w:line="276" w:lineRule="auto"/>
              <w:jc w:val="both"/>
              <w:rPr>
                <w:color w:val="000000"/>
                <w:sz w:val="22"/>
                <w:szCs w:val="22"/>
                <w:shd w:val="clear" w:color="auto" w:fill="FFFFFF"/>
              </w:rPr>
            </w:pPr>
            <w:r w:rsidRPr="00B22B97">
              <w:rPr>
                <w:color w:val="000000"/>
                <w:sz w:val="22"/>
                <w:szCs w:val="22"/>
                <w:shd w:val="clear" w:color="auto" w:fill="FFFFFF"/>
              </w:rPr>
              <w:t>Приказ Министерства культуры Российской Федерации от 02.06.2021 № 754 "Об утверждении Порядка осуществления образовательной деятельности образовательными организациями дополнительного образования детей со специальными наименованиями "детская школа искусств", "детская музыкальная школа", "детская хоровая школа", "детская художественная школа", "детская хореографическая школа", "детская театральная школа", "детская цирковая школа", "детская школа художественных ремесел";</w:t>
            </w:r>
          </w:p>
          <w:p w:rsidR="00773DBA" w:rsidRPr="00B22B97" w:rsidRDefault="00773DBA" w:rsidP="00FB7FF9">
            <w:pPr>
              <w:pStyle w:val="ab"/>
              <w:shd w:val="clear" w:color="auto" w:fill="FFFFFF"/>
              <w:spacing w:line="276" w:lineRule="auto"/>
              <w:jc w:val="both"/>
              <w:rPr>
                <w:sz w:val="22"/>
                <w:szCs w:val="22"/>
              </w:rPr>
            </w:pPr>
            <w:r w:rsidRPr="00B22B97">
              <w:rPr>
                <w:sz w:val="22"/>
                <w:szCs w:val="22"/>
              </w:rPr>
              <w:t>Жилищный кодекс Российской Федерации от 29.12.2004 N 188-ФЗ (ред. от 28.06.2021) (с изм. и доп., вступ. в силу с 01.07.2021).</w:t>
            </w:r>
          </w:p>
        </w:tc>
      </w:tr>
      <w:tr w:rsidR="00773DBA" w:rsidRPr="00B22B97" w:rsidTr="00FB7FF9">
        <w:trPr>
          <w:trHeight w:val="602"/>
        </w:trPr>
        <w:tc>
          <w:tcPr>
            <w:tcW w:w="2660" w:type="dxa"/>
            <w:vAlign w:val="center"/>
          </w:tcPr>
          <w:p w:rsidR="00773DBA" w:rsidRPr="00B22B97" w:rsidRDefault="00773DBA" w:rsidP="00FB7FF9">
            <w:pPr>
              <w:pStyle w:val="a9"/>
              <w:shd w:val="clear" w:color="auto" w:fill="FFFFFF"/>
              <w:spacing w:line="276" w:lineRule="auto"/>
              <w:jc w:val="left"/>
              <w:rPr>
                <w:sz w:val="22"/>
                <w:szCs w:val="22"/>
              </w:rPr>
            </w:pPr>
            <w:r w:rsidRPr="00B22B97">
              <w:rPr>
                <w:sz w:val="22"/>
                <w:szCs w:val="22"/>
              </w:rPr>
              <w:t>Ответственный исполнитель Подпрограммы</w:t>
            </w:r>
          </w:p>
        </w:tc>
        <w:tc>
          <w:tcPr>
            <w:tcW w:w="7513" w:type="dxa"/>
            <w:vAlign w:val="center"/>
          </w:tcPr>
          <w:p w:rsidR="00773DBA" w:rsidRPr="00B22B97" w:rsidRDefault="00773DBA" w:rsidP="00FB7FF9">
            <w:pPr>
              <w:pStyle w:val="a9"/>
              <w:shd w:val="clear" w:color="auto" w:fill="FFFFFF"/>
              <w:spacing w:line="276" w:lineRule="auto"/>
              <w:jc w:val="left"/>
              <w:rPr>
                <w:sz w:val="22"/>
                <w:szCs w:val="22"/>
              </w:rPr>
            </w:pPr>
            <w:r w:rsidRPr="00B22B97">
              <w:rPr>
                <w:sz w:val="22"/>
                <w:szCs w:val="22"/>
              </w:rPr>
              <w:t xml:space="preserve">Администрация сельского поселения </w:t>
            </w:r>
            <w:r w:rsidR="001352E1" w:rsidRPr="00B22B97">
              <w:rPr>
                <w:sz w:val="22"/>
                <w:szCs w:val="22"/>
              </w:rPr>
              <w:t>Васильевка</w:t>
            </w:r>
            <w:r w:rsidRPr="00B22B97">
              <w:rPr>
                <w:sz w:val="22"/>
                <w:szCs w:val="22"/>
              </w:rPr>
              <w:t xml:space="preserve"> муниципального района Ставропольский Самарской области</w:t>
            </w:r>
          </w:p>
        </w:tc>
      </w:tr>
      <w:tr w:rsidR="00773DBA" w:rsidRPr="00B22B97" w:rsidTr="00FB7FF9">
        <w:trPr>
          <w:trHeight w:val="602"/>
        </w:trPr>
        <w:tc>
          <w:tcPr>
            <w:tcW w:w="2660" w:type="dxa"/>
            <w:vAlign w:val="center"/>
          </w:tcPr>
          <w:p w:rsidR="00773DBA" w:rsidRPr="00B22B97" w:rsidRDefault="00773DBA" w:rsidP="00FB7FF9">
            <w:pPr>
              <w:pStyle w:val="a9"/>
              <w:shd w:val="clear" w:color="auto" w:fill="FFFFFF"/>
              <w:spacing w:line="276" w:lineRule="auto"/>
              <w:jc w:val="left"/>
              <w:rPr>
                <w:sz w:val="22"/>
                <w:szCs w:val="22"/>
              </w:rPr>
            </w:pPr>
            <w:r w:rsidRPr="00B22B97">
              <w:rPr>
                <w:sz w:val="22"/>
                <w:szCs w:val="22"/>
              </w:rPr>
              <w:t>Мероприятия Подпрограммы</w:t>
            </w:r>
          </w:p>
        </w:tc>
        <w:tc>
          <w:tcPr>
            <w:tcW w:w="7513" w:type="dxa"/>
            <w:vAlign w:val="center"/>
          </w:tcPr>
          <w:p w:rsidR="00773DBA" w:rsidRPr="00B22B97" w:rsidRDefault="00773DBA" w:rsidP="00773DBA">
            <w:pPr>
              <w:pStyle w:val="a9"/>
              <w:numPr>
                <w:ilvl w:val="0"/>
                <w:numId w:val="16"/>
              </w:numPr>
              <w:shd w:val="clear" w:color="auto" w:fill="FFFFFF"/>
              <w:spacing w:line="276" w:lineRule="auto"/>
              <w:ind w:left="0" w:firstLine="0"/>
              <w:jc w:val="both"/>
              <w:rPr>
                <w:sz w:val="22"/>
                <w:szCs w:val="22"/>
              </w:rPr>
            </w:pPr>
            <w:r w:rsidRPr="00B22B97">
              <w:rPr>
                <w:sz w:val="22"/>
                <w:szCs w:val="22"/>
              </w:rPr>
              <w:t xml:space="preserve">Развитие </w:t>
            </w:r>
            <w:r w:rsidRPr="00B22B97">
              <w:rPr>
                <w:color w:val="000000"/>
                <w:sz w:val="22"/>
                <w:szCs w:val="22"/>
              </w:rPr>
              <w:t>социальной политики;</w:t>
            </w:r>
          </w:p>
          <w:p w:rsidR="00773DBA" w:rsidRPr="00B22B97" w:rsidRDefault="00773DBA" w:rsidP="00773DBA">
            <w:pPr>
              <w:pStyle w:val="a9"/>
              <w:numPr>
                <w:ilvl w:val="0"/>
                <w:numId w:val="16"/>
              </w:numPr>
              <w:shd w:val="clear" w:color="auto" w:fill="FFFFFF"/>
              <w:spacing w:line="276" w:lineRule="auto"/>
              <w:ind w:left="0" w:firstLine="0"/>
              <w:jc w:val="both"/>
              <w:rPr>
                <w:sz w:val="22"/>
                <w:szCs w:val="22"/>
              </w:rPr>
            </w:pPr>
            <w:r w:rsidRPr="00B22B97">
              <w:rPr>
                <w:sz w:val="22"/>
                <w:szCs w:val="22"/>
              </w:rPr>
              <w:t>Доступная среда для инвалидов и других маломобильных групп граждан;</w:t>
            </w:r>
          </w:p>
          <w:p w:rsidR="00773DBA" w:rsidRPr="00B22B97" w:rsidRDefault="00773DBA" w:rsidP="00773DBA">
            <w:pPr>
              <w:pStyle w:val="a9"/>
              <w:numPr>
                <w:ilvl w:val="0"/>
                <w:numId w:val="16"/>
              </w:numPr>
              <w:shd w:val="clear" w:color="auto" w:fill="FFFFFF"/>
              <w:spacing w:line="276" w:lineRule="auto"/>
              <w:ind w:left="0" w:firstLine="0"/>
              <w:jc w:val="both"/>
              <w:rPr>
                <w:sz w:val="22"/>
                <w:szCs w:val="22"/>
              </w:rPr>
            </w:pPr>
            <w:r w:rsidRPr="00B22B97">
              <w:rPr>
                <w:sz w:val="22"/>
                <w:szCs w:val="22"/>
              </w:rPr>
              <w:t>Содействие трудоустройства безработных граждан;</w:t>
            </w:r>
          </w:p>
          <w:p w:rsidR="00773DBA" w:rsidRPr="00B22B97" w:rsidRDefault="00773DBA" w:rsidP="00773DBA">
            <w:pPr>
              <w:pStyle w:val="a9"/>
              <w:numPr>
                <w:ilvl w:val="0"/>
                <w:numId w:val="16"/>
              </w:numPr>
              <w:shd w:val="clear" w:color="auto" w:fill="FFFFFF"/>
              <w:spacing w:line="276" w:lineRule="auto"/>
              <w:ind w:left="0" w:firstLine="0"/>
              <w:jc w:val="both"/>
              <w:rPr>
                <w:sz w:val="22"/>
                <w:szCs w:val="22"/>
              </w:rPr>
            </w:pPr>
            <w:r w:rsidRPr="00B22B97">
              <w:rPr>
                <w:sz w:val="22"/>
                <w:szCs w:val="22"/>
              </w:rPr>
              <w:t>Празднично-досуговые мероприятия.</w:t>
            </w:r>
          </w:p>
          <w:p w:rsidR="00773DBA" w:rsidRPr="00B22B97" w:rsidRDefault="00773DBA" w:rsidP="00773DBA">
            <w:pPr>
              <w:pStyle w:val="a9"/>
              <w:numPr>
                <w:ilvl w:val="0"/>
                <w:numId w:val="16"/>
              </w:numPr>
              <w:shd w:val="clear" w:color="auto" w:fill="FFFFFF"/>
              <w:spacing w:line="276" w:lineRule="auto"/>
              <w:ind w:left="0" w:firstLine="0"/>
              <w:jc w:val="both"/>
              <w:rPr>
                <w:sz w:val="22"/>
                <w:szCs w:val="22"/>
              </w:rPr>
            </w:pPr>
            <w:r w:rsidRPr="00B22B97">
              <w:rPr>
                <w:sz w:val="22"/>
                <w:szCs w:val="22"/>
              </w:rPr>
              <w:t>Поддержка отрасли культуры</w:t>
            </w:r>
          </w:p>
          <w:p w:rsidR="00773DBA" w:rsidRPr="00B22B97" w:rsidRDefault="00773DBA" w:rsidP="00773DBA">
            <w:pPr>
              <w:pStyle w:val="a9"/>
              <w:numPr>
                <w:ilvl w:val="0"/>
                <w:numId w:val="16"/>
              </w:numPr>
              <w:shd w:val="clear" w:color="auto" w:fill="FFFFFF"/>
              <w:spacing w:line="276" w:lineRule="auto"/>
              <w:ind w:left="0" w:firstLine="0"/>
              <w:jc w:val="both"/>
              <w:rPr>
                <w:sz w:val="22"/>
                <w:szCs w:val="22"/>
              </w:rPr>
            </w:pPr>
            <w:r w:rsidRPr="00B22B97">
              <w:rPr>
                <w:sz w:val="22"/>
                <w:szCs w:val="22"/>
              </w:rPr>
              <w:t>Осуществление капитального текущего ремонта учреждений культурно- досугового типа</w:t>
            </w:r>
          </w:p>
        </w:tc>
      </w:tr>
      <w:tr w:rsidR="00773DBA" w:rsidRPr="00B22B97" w:rsidTr="00FB7FF9">
        <w:trPr>
          <w:trHeight w:val="1069"/>
        </w:trPr>
        <w:tc>
          <w:tcPr>
            <w:tcW w:w="2660" w:type="dxa"/>
            <w:vAlign w:val="center"/>
          </w:tcPr>
          <w:p w:rsidR="00773DBA" w:rsidRPr="00B22B97" w:rsidRDefault="00773DBA" w:rsidP="00FB7FF9">
            <w:pPr>
              <w:pStyle w:val="a9"/>
              <w:shd w:val="clear" w:color="auto" w:fill="FFFFFF"/>
              <w:spacing w:line="276" w:lineRule="auto"/>
              <w:jc w:val="left"/>
              <w:rPr>
                <w:sz w:val="22"/>
                <w:szCs w:val="22"/>
              </w:rPr>
            </w:pPr>
            <w:r w:rsidRPr="00B22B97">
              <w:rPr>
                <w:sz w:val="22"/>
                <w:szCs w:val="22"/>
              </w:rPr>
              <w:t>Цели Подпрограммы</w:t>
            </w:r>
          </w:p>
        </w:tc>
        <w:tc>
          <w:tcPr>
            <w:tcW w:w="7513" w:type="dxa"/>
            <w:vAlign w:val="center"/>
          </w:tcPr>
          <w:p w:rsidR="00773DBA" w:rsidRPr="00B22B97" w:rsidRDefault="00773DBA" w:rsidP="00773DBA">
            <w:pPr>
              <w:numPr>
                <w:ilvl w:val="0"/>
                <w:numId w:val="17"/>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 xml:space="preserve">Повышение качества жизни отдельных категорий граждан среди  населения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w:t>
            </w:r>
          </w:p>
          <w:p w:rsidR="00773DBA" w:rsidRPr="00B22B97" w:rsidRDefault="00773DBA" w:rsidP="00773DBA">
            <w:pPr>
              <w:numPr>
                <w:ilvl w:val="0"/>
                <w:numId w:val="17"/>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w:t>
            </w:r>
          </w:p>
          <w:p w:rsidR="00773DBA" w:rsidRPr="00B22B97" w:rsidRDefault="00773DBA" w:rsidP="00773DBA">
            <w:pPr>
              <w:numPr>
                <w:ilvl w:val="0"/>
                <w:numId w:val="17"/>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 xml:space="preserve">Содействие эффективной занятости населения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w:t>
            </w:r>
          </w:p>
          <w:p w:rsidR="00773DBA" w:rsidRPr="00B22B97" w:rsidRDefault="00773DBA" w:rsidP="00773DBA">
            <w:pPr>
              <w:numPr>
                <w:ilvl w:val="0"/>
                <w:numId w:val="17"/>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773DBA" w:rsidRPr="00B22B97" w:rsidRDefault="00773DBA" w:rsidP="00FB7FF9">
            <w:pPr>
              <w:pStyle w:val="a3"/>
              <w:shd w:val="clear" w:color="auto" w:fill="FFFFFF"/>
              <w:spacing w:before="0" w:beforeAutospacing="0" w:after="0" w:afterAutospacing="0"/>
              <w:textAlignment w:val="baseline"/>
              <w:rPr>
                <w:rFonts w:eastAsiaTheme="minorEastAsia"/>
                <w:sz w:val="22"/>
                <w:szCs w:val="22"/>
                <w:shd w:val="clear" w:color="auto" w:fill="FFFFFF"/>
              </w:rPr>
            </w:pPr>
            <w:r w:rsidRPr="00B22B97">
              <w:rPr>
                <w:color w:val="010101"/>
                <w:sz w:val="22"/>
                <w:szCs w:val="22"/>
              </w:rPr>
              <w:t xml:space="preserve">5.        </w:t>
            </w:r>
            <w:r w:rsidRPr="00B22B97">
              <w:rPr>
                <w:rFonts w:eastAsiaTheme="minorEastAsia"/>
                <w:sz w:val="22"/>
                <w:szCs w:val="22"/>
                <w:shd w:val="clear" w:color="auto" w:fill="FFFFFF"/>
              </w:rPr>
              <w:t xml:space="preserve">Сформировать позитивные изменения уровня культурного образования населения страны, сделать доступным освоение детьми не только традиционного, но и современного творческого инструментария в целях дальнейшего саморазвития личности, а также обеспечить условия для активного воздействия выпускниками системы на социокультурную </w:t>
            </w:r>
            <w:r w:rsidRPr="00B22B97">
              <w:rPr>
                <w:rFonts w:eastAsiaTheme="minorEastAsia"/>
                <w:sz w:val="22"/>
                <w:szCs w:val="22"/>
                <w:shd w:val="clear" w:color="auto" w:fill="FFFFFF"/>
              </w:rPr>
              <w:lastRenderedPageBreak/>
              <w:t>общественную жизнь с помощью обретенных творческих навыков.</w:t>
            </w:r>
          </w:p>
          <w:p w:rsidR="00773DBA" w:rsidRPr="00B22B97" w:rsidRDefault="00773DBA" w:rsidP="00FB7FF9">
            <w:pPr>
              <w:shd w:val="clear" w:color="auto" w:fill="FFFFFF"/>
              <w:textAlignment w:val="baseline"/>
              <w:rPr>
                <w:rFonts w:ascii="Times New Roman" w:hAnsi="Times New Roman" w:cs="Times New Roman"/>
                <w:shd w:val="clear" w:color="auto" w:fill="FFFFFF"/>
              </w:rPr>
            </w:pPr>
            <w:r w:rsidRPr="00B22B97">
              <w:rPr>
                <w:rFonts w:ascii="Times New Roman" w:hAnsi="Times New Roman" w:cs="Times New Roman"/>
              </w:rPr>
              <w:t>6. С</w:t>
            </w:r>
            <w:r w:rsidRPr="00B22B97">
              <w:rPr>
                <w:rFonts w:ascii="Times New Roman" w:hAnsi="Times New Roman" w:cs="Times New Roman"/>
                <w:shd w:val="clear" w:color="auto" w:fill="FFFFFF"/>
              </w:rPr>
              <w:t>оздание креативных условий для сохранения и развития культурного потенциала, творческой самореализации и удовлетворения культурных потребностей жителей сельского населения.</w:t>
            </w:r>
          </w:p>
        </w:tc>
      </w:tr>
      <w:tr w:rsidR="00773DBA" w:rsidRPr="00B22B97" w:rsidTr="00FB7FF9">
        <w:trPr>
          <w:trHeight w:val="1069"/>
        </w:trPr>
        <w:tc>
          <w:tcPr>
            <w:tcW w:w="2660" w:type="dxa"/>
            <w:vAlign w:val="center"/>
          </w:tcPr>
          <w:p w:rsidR="00773DBA" w:rsidRPr="00B22B97" w:rsidRDefault="00773DBA" w:rsidP="00FB7FF9">
            <w:pPr>
              <w:pStyle w:val="a9"/>
              <w:shd w:val="clear" w:color="auto" w:fill="FFFFFF"/>
              <w:spacing w:line="276" w:lineRule="auto"/>
              <w:jc w:val="left"/>
              <w:rPr>
                <w:sz w:val="22"/>
                <w:szCs w:val="22"/>
              </w:rPr>
            </w:pPr>
            <w:r w:rsidRPr="00B22B97">
              <w:rPr>
                <w:sz w:val="22"/>
                <w:szCs w:val="22"/>
              </w:rPr>
              <w:lastRenderedPageBreak/>
              <w:t>Задачи Подпрограммы</w:t>
            </w:r>
          </w:p>
        </w:tc>
        <w:tc>
          <w:tcPr>
            <w:tcW w:w="7513" w:type="dxa"/>
            <w:vAlign w:val="center"/>
          </w:tcPr>
          <w:p w:rsidR="00773DBA" w:rsidRPr="00B22B97" w:rsidRDefault="00773DBA" w:rsidP="00773DBA">
            <w:pPr>
              <w:numPr>
                <w:ilvl w:val="0"/>
                <w:numId w:val="18"/>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 xml:space="preserve">Исполнение обязательств поселения по оказанию мер социальной поддержки отдельным </w:t>
            </w:r>
            <w:r w:rsidRPr="00B22B97">
              <w:rPr>
                <w:rFonts w:ascii="Times New Roman" w:hAnsi="Times New Roman" w:cs="Times New Roman"/>
                <w:spacing w:val="-4"/>
              </w:rPr>
              <w:t>категориям граждан</w:t>
            </w:r>
          </w:p>
          <w:p w:rsidR="00773DBA" w:rsidRPr="00B22B97" w:rsidRDefault="00773DBA" w:rsidP="00773DBA">
            <w:pPr>
              <w:numPr>
                <w:ilvl w:val="0"/>
                <w:numId w:val="18"/>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Формирование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773DBA" w:rsidRPr="00B22B97" w:rsidRDefault="00773DBA" w:rsidP="00773DBA">
            <w:pPr>
              <w:numPr>
                <w:ilvl w:val="0"/>
                <w:numId w:val="18"/>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 xml:space="preserve">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w:t>
            </w:r>
            <w:proofErr w:type="gramStart"/>
            <w:r w:rsidRPr="00B22B97">
              <w:rPr>
                <w:rFonts w:ascii="Times New Roman" w:hAnsi="Times New Roman" w:cs="Times New Roman"/>
              </w:rPr>
              <w:t>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roofErr w:type="gramEnd"/>
          </w:p>
          <w:p w:rsidR="00773DBA" w:rsidRPr="00B22B97" w:rsidRDefault="00773DBA" w:rsidP="00773DBA">
            <w:pPr>
              <w:numPr>
                <w:ilvl w:val="0"/>
                <w:numId w:val="18"/>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773DBA" w:rsidRPr="00B22B97" w:rsidRDefault="00773DBA" w:rsidP="00FF347E">
            <w:pPr>
              <w:shd w:val="clear" w:color="auto" w:fill="FFFFFF"/>
              <w:spacing w:after="0" w:line="240" w:lineRule="auto"/>
              <w:textAlignment w:val="baseline"/>
              <w:rPr>
                <w:rFonts w:ascii="Times New Roman" w:hAnsi="Times New Roman" w:cs="Times New Roman"/>
                <w:color w:val="010101"/>
              </w:rPr>
            </w:pPr>
            <w:r w:rsidRPr="00B22B97">
              <w:rPr>
                <w:rFonts w:ascii="Times New Roman" w:hAnsi="Times New Roman" w:cs="Times New Roman"/>
                <w:color w:val="010101"/>
              </w:rPr>
              <w:t>5.          Воспитание у детей любви к искусству;</w:t>
            </w:r>
          </w:p>
          <w:p w:rsidR="00773DBA" w:rsidRPr="00B22B97" w:rsidRDefault="00773DBA" w:rsidP="00773DBA">
            <w:pPr>
              <w:numPr>
                <w:ilvl w:val="0"/>
                <w:numId w:val="28"/>
              </w:numPr>
              <w:shd w:val="clear" w:color="auto" w:fill="FFFFFF"/>
              <w:spacing w:after="0" w:line="240" w:lineRule="auto"/>
              <w:ind w:left="0"/>
              <w:textAlignment w:val="baseline"/>
              <w:rPr>
                <w:rFonts w:ascii="Times New Roman" w:hAnsi="Times New Roman" w:cs="Times New Roman"/>
                <w:color w:val="010101"/>
              </w:rPr>
            </w:pPr>
            <w:r w:rsidRPr="00B22B97">
              <w:rPr>
                <w:rFonts w:ascii="Times New Roman" w:hAnsi="Times New Roman" w:cs="Times New Roman"/>
              </w:rPr>
              <w:t xml:space="preserve">6.          </w:t>
            </w:r>
            <w:r w:rsidRPr="00B22B97">
              <w:rPr>
                <w:rFonts w:ascii="Times New Roman" w:hAnsi="Times New Roman" w:cs="Times New Roman"/>
                <w:color w:val="010101"/>
              </w:rPr>
              <w:t>Раскрытие творческого потенциала детей и подростков;</w:t>
            </w:r>
          </w:p>
          <w:p w:rsidR="00773DBA" w:rsidRPr="00B22B97" w:rsidRDefault="00773DBA" w:rsidP="00773DBA">
            <w:pPr>
              <w:numPr>
                <w:ilvl w:val="0"/>
                <w:numId w:val="29"/>
              </w:numPr>
              <w:shd w:val="clear" w:color="auto" w:fill="FFFFFF"/>
              <w:spacing w:after="0" w:line="240" w:lineRule="auto"/>
              <w:ind w:left="0"/>
              <w:textAlignment w:val="baseline"/>
              <w:rPr>
                <w:rFonts w:ascii="Times New Roman" w:hAnsi="Times New Roman" w:cs="Times New Roman"/>
                <w:color w:val="010101"/>
              </w:rPr>
            </w:pPr>
            <w:r w:rsidRPr="00B22B97">
              <w:rPr>
                <w:rFonts w:ascii="Times New Roman" w:hAnsi="Times New Roman" w:cs="Times New Roman"/>
              </w:rPr>
              <w:t xml:space="preserve">7.          </w:t>
            </w:r>
            <w:r w:rsidRPr="00B22B97">
              <w:rPr>
                <w:rFonts w:ascii="Times New Roman" w:hAnsi="Times New Roman" w:cs="Times New Roman"/>
                <w:color w:val="010101"/>
              </w:rPr>
              <w:t>Воспитание и развитие у обучающихся личностных качеств, позволяющих уважать и принимать духовные и культурные ценности разных народов;</w:t>
            </w:r>
          </w:p>
          <w:p w:rsidR="00773DBA" w:rsidRPr="00B22B97" w:rsidRDefault="00773DBA" w:rsidP="00FB7FF9">
            <w:pPr>
              <w:shd w:val="clear" w:color="auto" w:fill="FFFFFF"/>
              <w:spacing w:after="0"/>
              <w:textAlignment w:val="baseline"/>
              <w:rPr>
                <w:rFonts w:ascii="Times New Roman" w:hAnsi="Times New Roman" w:cs="Times New Roman"/>
              </w:rPr>
            </w:pPr>
            <w:r w:rsidRPr="00B22B97">
              <w:rPr>
                <w:rFonts w:ascii="Times New Roman" w:hAnsi="Times New Roman" w:cs="Times New Roman"/>
                <w:shd w:val="clear" w:color="auto" w:fill="FFFFFF"/>
              </w:rPr>
              <w:t xml:space="preserve"> 8.         Обеспечение возможности доступа к культурным ценностям и участия в культурной жизни жителям сельского поселения  </w:t>
            </w:r>
            <w:r w:rsidR="001352E1" w:rsidRPr="00B22B97">
              <w:rPr>
                <w:rFonts w:ascii="Times New Roman" w:hAnsi="Times New Roman" w:cs="Times New Roman"/>
                <w:shd w:val="clear" w:color="auto" w:fill="FFFFFF"/>
              </w:rPr>
              <w:t>Васильевка</w:t>
            </w:r>
            <w:r w:rsidRPr="00B22B97">
              <w:rPr>
                <w:rFonts w:ascii="Times New Roman" w:hAnsi="Times New Roman" w:cs="Times New Roman"/>
                <w:shd w:val="clear" w:color="auto" w:fill="FFFFFF"/>
              </w:rPr>
              <w:t>.</w:t>
            </w:r>
          </w:p>
        </w:tc>
      </w:tr>
      <w:tr w:rsidR="00773DBA" w:rsidRPr="00B22B97" w:rsidTr="00FB7FF9">
        <w:trPr>
          <w:trHeight w:val="676"/>
        </w:trPr>
        <w:tc>
          <w:tcPr>
            <w:tcW w:w="2660" w:type="dxa"/>
            <w:vAlign w:val="center"/>
          </w:tcPr>
          <w:p w:rsidR="00773DBA" w:rsidRPr="00B22B97" w:rsidRDefault="00773DBA" w:rsidP="00FB7FF9">
            <w:pPr>
              <w:pStyle w:val="a9"/>
              <w:shd w:val="clear" w:color="auto" w:fill="FFFFFF"/>
              <w:spacing w:line="276" w:lineRule="auto"/>
              <w:jc w:val="left"/>
              <w:rPr>
                <w:sz w:val="22"/>
                <w:szCs w:val="22"/>
              </w:rPr>
            </w:pPr>
            <w:r w:rsidRPr="00B22B97">
              <w:rPr>
                <w:sz w:val="22"/>
                <w:szCs w:val="22"/>
              </w:rPr>
              <w:t>Сроки реализации Подпрограммы</w:t>
            </w:r>
          </w:p>
        </w:tc>
        <w:tc>
          <w:tcPr>
            <w:tcW w:w="7513" w:type="dxa"/>
            <w:vAlign w:val="center"/>
          </w:tcPr>
          <w:p w:rsidR="00773DBA" w:rsidRPr="00B22B97" w:rsidRDefault="00773DBA" w:rsidP="00FB7FF9">
            <w:pPr>
              <w:pStyle w:val="a9"/>
              <w:shd w:val="clear" w:color="auto" w:fill="FFFFFF"/>
              <w:spacing w:line="276" w:lineRule="auto"/>
              <w:jc w:val="left"/>
              <w:rPr>
                <w:sz w:val="22"/>
                <w:szCs w:val="22"/>
              </w:rPr>
            </w:pPr>
            <w:r w:rsidRPr="00B22B97">
              <w:rPr>
                <w:sz w:val="22"/>
                <w:szCs w:val="22"/>
              </w:rPr>
              <w:t>202</w:t>
            </w:r>
            <w:r w:rsidR="00FB7FF9" w:rsidRPr="00B22B97">
              <w:rPr>
                <w:sz w:val="22"/>
                <w:szCs w:val="22"/>
                <w:lang w:val="ru-RU"/>
              </w:rPr>
              <w:t>1</w:t>
            </w:r>
            <w:r w:rsidRPr="00B22B97">
              <w:rPr>
                <w:sz w:val="22"/>
                <w:szCs w:val="22"/>
              </w:rPr>
              <w:t xml:space="preserve"> - 202</w:t>
            </w:r>
            <w:r w:rsidR="00FB7FF9" w:rsidRPr="00B22B97">
              <w:rPr>
                <w:sz w:val="22"/>
                <w:szCs w:val="22"/>
                <w:lang w:val="ru-RU"/>
              </w:rPr>
              <w:t>3</w:t>
            </w:r>
            <w:r w:rsidRPr="00B22B97">
              <w:rPr>
                <w:sz w:val="22"/>
                <w:szCs w:val="22"/>
              </w:rPr>
              <w:t xml:space="preserve"> годы</w:t>
            </w:r>
          </w:p>
        </w:tc>
      </w:tr>
      <w:tr w:rsidR="00773DBA" w:rsidRPr="00B22B97" w:rsidTr="00FB7FF9">
        <w:trPr>
          <w:trHeight w:val="271"/>
        </w:trPr>
        <w:tc>
          <w:tcPr>
            <w:tcW w:w="2660" w:type="dxa"/>
            <w:vAlign w:val="center"/>
          </w:tcPr>
          <w:p w:rsidR="00773DBA" w:rsidRPr="00B22B97" w:rsidRDefault="00773DBA" w:rsidP="00FB7FF9">
            <w:pPr>
              <w:pStyle w:val="a9"/>
              <w:shd w:val="clear" w:color="auto" w:fill="FFFFFF"/>
              <w:spacing w:line="276" w:lineRule="auto"/>
              <w:jc w:val="left"/>
              <w:rPr>
                <w:sz w:val="22"/>
                <w:szCs w:val="22"/>
              </w:rPr>
            </w:pPr>
            <w:r w:rsidRPr="00B22B97">
              <w:rPr>
                <w:sz w:val="22"/>
                <w:szCs w:val="22"/>
              </w:rPr>
              <w:t>Источники и объемы финансирования Подпрограммы</w:t>
            </w:r>
          </w:p>
        </w:tc>
        <w:tc>
          <w:tcPr>
            <w:tcW w:w="7513" w:type="dxa"/>
            <w:vAlign w:val="center"/>
          </w:tcPr>
          <w:p w:rsidR="00773DBA" w:rsidRPr="00B22B97" w:rsidRDefault="00773DBA" w:rsidP="00FB7FF9">
            <w:pPr>
              <w:shd w:val="clear" w:color="auto" w:fill="FFFFFF"/>
              <w:spacing w:after="0"/>
              <w:jc w:val="both"/>
              <w:rPr>
                <w:rFonts w:ascii="Times New Roman" w:hAnsi="Times New Roman" w:cs="Times New Roman"/>
              </w:rPr>
            </w:pPr>
            <w:r w:rsidRPr="00B22B97">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773DBA" w:rsidRPr="00B22B97" w:rsidRDefault="00773DBA" w:rsidP="00FB7FF9">
            <w:pPr>
              <w:shd w:val="clear" w:color="auto" w:fill="FFFFFF"/>
              <w:spacing w:after="0"/>
              <w:jc w:val="both"/>
              <w:rPr>
                <w:rFonts w:ascii="Times New Roman" w:hAnsi="Times New Roman" w:cs="Times New Roman"/>
              </w:rPr>
            </w:pPr>
            <w:r w:rsidRPr="00B22B97">
              <w:rPr>
                <w:rFonts w:ascii="Times New Roman" w:hAnsi="Times New Roman" w:cs="Times New Roman"/>
              </w:rPr>
              <w:t xml:space="preserve">Общий объем финансирования Подпрограммы составляет                                        </w:t>
            </w:r>
            <w:r w:rsidR="00FB7FF9" w:rsidRPr="00B22B97">
              <w:rPr>
                <w:rFonts w:ascii="Times New Roman" w:hAnsi="Times New Roman" w:cs="Times New Roman"/>
              </w:rPr>
              <w:t>1</w:t>
            </w:r>
            <w:r w:rsidRPr="00B22B97">
              <w:rPr>
                <w:rFonts w:ascii="Times New Roman" w:hAnsi="Times New Roman" w:cs="Times New Roman"/>
              </w:rPr>
              <w:t>6</w:t>
            </w:r>
            <w:r w:rsidR="00FB7FF9" w:rsidRPr="00B22B97">
              <w:rPr>
                <w:rFonts w:ascii="Times New Roman" w:hAnsi="Times New Roman" w:cs="Times New Roman"/>
              </w:rPr>
              <w:t xml:space="preserve"> 971</w:t>
            </w:r>
            <w:r w:rsidRPr="00B22B97">
              <w:rPr>
                <w:rFonts w:ascii="Times New Roman" w:hAnsi="Times New Roman" w:cs="Times New Roman"/>
              </w:rPr>
              <w:t xml:space="preserve"> </w:t>
            </w:r>
            <w:r w:rsidR="00FB7FF9" w:rsidRPr="00B22B97">
              <w:rPr>
                <w:rFonts w:ascii="Times New Roman" w:hAnsi="Times New Roman" w:cs="Times New Roman"/>
              </w:rPr>
              <w:t>937</w:t>
            </w:r>
            <w:r w:rsidRPr="00B22B97">
              <w:rPr>
                <w:rFonts w:ascii="Times New Roman" w:hAnsi="Times New Roman" w:cs="Times New Roman"/>
              </w:rPr>
              <w:t xml:space="preserve"> руб. </w:t>
            </w:r>
            <w:r w:rsidR="00FB7FF9" w:rsidRPr="00B22B97">
              <w:rPr>
                <w:rFonts w:ascii="Times New Roman" w:hAnsi="Times New Roman" w:cs="Times New Roman"/>
              </w:rPr>
              <w:t>40</w:t>
            </w:r>
            <w:r w:rsidRPr="00B22B97">
              <w:rPr>
                <w:rFonts w:ascii="Times New Roman" w:hAnsi="Times New Roman" w:cs="Times New Roman"/>
              </w:rPr>
              <w:t xml:space="preserve"> коп</w:t>
            </w:r>
            <w:proofErr w:type="gramStart"/>
            <w:r w:rsidRPr="00B22B97">
              <w:rPr>
                <w:rFonts w:ascii="Times New Roman" w:hAnsi="Times New Roman" w:cs="Times New Roman"/>
              </w:rPr>
              <w:t xml:space="preserve">., </w:t>
            </w:r>
            <w:proofErr w:type="gramEnd"/>
            <w:r w:rsidRPr="00B22B97">
              <w:rPr>
                <w:rFonts w:ascii="Times New Roman" w:hAnsi="Times New Roman" w:cs="Times New Roman"/>
              </w:rPr>
              <w:t>в том числе по годам:</w:t>
            </w:r>
          </w:p>
          <w:p w:rsidR="00773DBA" w:rsidRPr="00B22B97" w:rsidRDefault="00773DBA" w:rsidP="00FB7FF9">
            <w:pPr>
              <w:shd w:val="clear" w:color="auto" w:fill="FFFFFF"/>
              <w:spacing w:after="0"/>
              <w:jc w:val="both"/>
              <w:rPr>
                <w:rFonts w:ascii="Times New Roman" w:hAnsi="Times New Roman" w:cs="Times New Roman"/>
              </w:rPr>
            </w:pPr>
            <w:r w:rsidRPr="00B22B97">
              <w:rPr>
                <w:rFonts w:ascii="Times New Roman" w:hAnsi="Times New Roman" w:cs="Times New Roman"/>
              </w:rPr>
              <w:t>202</w:t>
            </w:r>
            <w:r w:rsidR="00FB7FF9" w:rsidRPr="00B22B97">
              <w:rPr>
                <w:rFonts w:ascii="Times New Roman" w:hAnsi="Times New Roman" w:cs="Times New Roman"/>
              </w:rPr>
              <w:t>1</w:t>
            </w:r>
            <w:r w:rsidRPr="00B22B97">
              <w:rPr>
                <w:rFonts w:ascii="Times New Roman" w:hAnsi="Times New Roman" w:cs="Times New Roman"/>
              </w:rPr>
              <w:t xml:space="preserve"> год – </w:t>
            </w:r>
            <w:r w:rsidR="00FB7FF9" w:rsidRPr="00B22B97">
              <w:rPr>
                <w:rFonts w:ascii="Times New Roman" w:hAnsi="Times New Roman" w:cs="Times New Roman"/>
              </w:rPr>
              <w:t>5 636</w:t>
            </w:r>
            <w:r w:rsidR="006B3215" w:rsidRPr="00B22B97">
              <w:rPr>
                <w:rFonts w:ascii="Times New Roman" w:hAnsi="Times New Roman" w:cs="Times New Roman"/>
              </w:rPr>
              <w:t> </w:t>
            </w:r>
            <w:r w:rsidR="00FB7FF9" w:rsidRPr="00B22B97">
              <w:rPr>
                <w:rFonts w:ascii="Times New Roman" w:hAnsi="Times New Roman" w:cs="Times New Roman"/>
              </w:rPr>
              <w:t>393</w:t>
            </w:r>
            <w:r w:rsidR="006B3215" w:rsidRPr="00B22B97">
              <w:rPr>
                <w:rFonts w:ascii="Times New Roman" w:hAnsi="Times New Roman" w:cs="Times New Roman"/>
              </w:rPr>
              <w:t xml:space="preserve"> </w:t>
            </w:r>
            <w:r w:rsidRPr="00B22B97">
              <w:rPr>
                <w:rFonts w:ascii="Times New Roman" w:hAnsi="Times New Roman" w:cs="Times New Roman"/>
              </w:rPr>
              <w:t>руб. 08 коп;</w:t>
            </w:r>
          </w:p>
          <w:p w:rsidR="00773DBA" w:rsidRPr="00B22B97" w:rsidRDefault="00773DBA" w:rsidP="00FB7FF9">
            <w:pPr>
              <w:shd w:val="clear" w:color="auto" w:fill="FFFFFF"/>
              <w:spacing w:after="0"/>
              <w:jc w:val="both"/>
              <w:rPr>
                <w:rFonts w:ascii="Times New Roman" w:hAnsi="Times New Roman" w:cs="Times New Roman"/>
              </w:rPr>
            </w:pPr>
            <w:r w:rsidRPr="00B22B97">
              <w:rPr>
                <w:rFonts w:ascii="Times New Roman" w:hAnsi="Times New Roman" w:cs="Times New Roman"/>
              </w:rPr>
              <w:t>202</w:t>
            </w:r>
            <w:r w:rsidR="00FB7FF9" w:rsidRPr="00B22B97">
              <w:rPr>
                <w:rFonts w:ascii="Times New Roman" w:hAnsi="Times New Roman" w:cs="Times New Roman"/>
              </w:rPr>
              <w:t>2</w:t>
            </w:r>
            <w:r w:rsidR="006B3215" w:rsidRPr="00B22B97">
              <w:rPr>
                <w:rFonts w:ascii="Times New Roman" w:hAnsi="Times New Roman" w:cs="Times New Roman"/>
              </w:rPr>
              <w:t xml:space="preserve"> год – 5 667 772 </w:t>
            </w:r>
            <w:r w:rsidRPr="00B22B97">
              <w:rPr>
                <w:rFonts w:ascii="Times New Roman" w:hAnsi="Times New Roman" w:cs="Times New Roman"/>
              </w:rPr>
              <w:t>руб.</w:t>
            </w:r>
            <w:r w:rsidR="006B3215" w:rsidRPr="00B22B97">
              <w:rPr>
                <w:rFonts w:ascii="Times New Roman" w:hAnsi="Times New Roman" w:cs="Times New Roman"/>
              </w:rPr>
              <w:t>16</w:t>
            </w:r>
            <w:r w:rsidRPr="00B22B97">
              <w:rPr>
                <w:rFonts w:ascii="Times New Roman" w:hAnsi="Times New Roman" w:cs="Times New Roman"/>
              </w:rPr>
              <w:t xml:space="preserve"> коп</w:t>
            </w:r>
            <w:proofErr w:type="gramStart"/>
            <w:r w:rsidRPr="00B22B97">
              <w:rPr>
                <w:rFonts w:ascii="Times New Roman" w:hAnsi="Times New Roman" w:cs="Times New Roman"/>
              </w:rPr>
              <w:t>.;</w:t>
            </w:r>
            <w:proofErr w:type="gramEnd"/>
          </w:p>
          <w:p w:rsidR="00773DBA" w:rsidRPr="00B22B97" w:rsidRDefault="00773DBA" w:rsidP="00FB7FF9">
            <w:pPr>
              <w:shd w:val="clear" w:color="auto" w:fill="FFFFFF"/>
              <w:spacing w:after="0"/>
              <w:jc w:val="both"/>
              <w:rPr>
                <w:rFonts w:ascii="Times New Roman" w:hAnsi="Times New Roman" w:cs="Times New Roman"/>
              </w:rPr>
            </w:pPr>
            <w:r w:rsidRPr="00B22B97">
              <w:rPr>
                <w:rFonts w:ascii="Times New Roman" w:hAnsi="Times New Roman" w:cs="Times New Roman"/>
              </w:rPr>
              <w:t>202</w:t>
            </w:r>
            <w:r w:rsidR="00FB7FF9" w:rsidRPr="00B22B97">
              <w:rPr>
                <w:rFonts w:ascii="Times New Roman" w:hAnsi="Times New Roman" w:cs="Times New Roman"/>
              </w:rPr>
              <w:t>3</w:t>
            </w:r>
            <w:r w:rsidRPr="00B22B97">
              <w:rPr>
                <w:rFonts w:ascii="Times New Roman" w:hAnsi="Times New Roman" w:cs="Times New Roman"/>
              </w:rPr>
              <w:t xml:space="preserve"> год – </w:t>
            </w:r>
            <w:r w:rsidR="006B3215" w:rsidRPr="00B22B97">
              <w:rPr>
                <w:rFonts w:ascii="Times New Roman" w:hAnsi="Times New Roman" w:cs="Times New Roman"/>
              </w:rPr>
              <w:t>5 667 772 руб.16 коп.</w:t>
            </w:r>
          </w:p>
        </w:tc>
      </w:tr>
      <w:tr w:rsidR="00773DBA" w:rsidRPr="00B22B97" w:rsidTr="00FB7FF9">
        <w:trPr>
          <w:trHeight w:val="1134"/>
        </w:trPr>
        <w:tc>
          <w:tcPr>
            <w:tcW w:w="2660" w:type="dxa"/>
            <w:vAlign w:val="center"/>
          </w:tcPr>
          <w:p w:rsidR="00773DBA" w:rsidRPr="00B22B97" w:rsidRDefault="00773DBA" w:rsidP="00FB7FF9">
            <w:pPr>
              <w:shd w:val="clear" w:color="auto" w:fill="FFFFFF"/>
              <w:spacing w:after="0"/>
              <w:rPr>
                <w:rFonts w:ascii="Times New Roman" w:hAnsi="Times New Roman" w:cs="Times New Roman"/>
              </w:rPr>
            </w:pPr>
            <w:r w:rsidRPr="00B22B97">
              <w:rPr>
                <w:rFonts w:ascii="Times New Roman" w:hAnsi="Times New Roman" w:cs="Times New Roman"/>
              </w:rPr>
              <w:t>Ожидаемые результаты реализации программы</w:t>
            </w:r>
          </w:p>
        </w:tc>
        <w:tc>
          <w:tcPr>
            <w:tcW w:w="7513" w:type="dxa"/>
            <w:vAlign w:val="center"/>
          </w:tcPr>
          <w:p w:rsidR="00773DBA" w:rsidRPr="00B22B97" w:rsidRDefault="00773DBA" w:rsidP="00773DBA">
            <w:pPr>
              <w:numPr>
                <w:ilvl w:val="0"/>
                <w:numId w:val="19"/>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 xml:space="preserve">Улучшение качества жизни отдельных категорий граждан среди населения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 путем предоставления своевременно и в полном объеме мер социальной поддержки. </w:t>
            </w:r>
            <w:r w:rsidRPr="00B22B97">
              <w:rPr>
                <w:rFonts w:ascii="Times New Roman" w:hAnsi="Times New Roman" w:cs="Times New Roman"/>
                <w:color w:val="000000"/>
              </w:rPr>
              <w:t>Увеличение</w:t>
            </w:r>
            <w:r w:rsidRPr="00B22B97">
              <w:rPr>
                <w:rFonts w:ascii="Times New Roman" w:hAnsi="Times New Roman" w:cs="Times New Roman"/>
              </w:rPr>
              <w:t xml:space="preserve"> доли населения, принявшего участие в общественно и социально значимых мероприятиях.</w:t>
            </w:r>
          </w:p>
          <w:p w:rsidR="00773DBA" w:rsidRPr="00B22B97" w:rsidRDefault="00773DBA" w:rsidP="00773DBA">
            <w:pPr>
              <w:numPr>
                <w:ilvl w:val="0"/>
                <w:numId w:val="19"/>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Увеличение количества инвалидов, положительно оценивающих отношение населения к проблемам инвалидов</w:t>
            </w:r>
          </w:p>
          <w:p w:rsidR="00773DBA" w:rsidRPr="00B22B97" w:rsidRDefault="00773DBA" w:rsidP="00773DBA">
            <w:pPr>
              <w:numPr>
                <w:ilvl w:val="0"/>
                <w:numId w:val="19"/>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Реализация Подпрограммы позволит:</w:t>
            </w:r>
          </w:p>
          <w:p w:rsidR="00773DBA" w:rsidRPr="00B22B97" w:rsidRDefault="00773DBA" w:rsidP="00FB7FF9">
            <w:pPr>
              <w:shd w:val="clear" w:color="auto" w:fill="FFFFFF"/>
              <w:spacing w:after="0"/>
              <w:jc w:val="both"/>
              <w:rPr>
                <w:rFonts w:ascii="Times New Roman" w:hAnsi="Times New Roman" w:cs="Times New Roman"/>
              </w:rPr>
            </w:pPr>
            <w:r w:rsidRPr="00B22B97">
              <w:rPr>
                <w:rFonts w:ascii="Times New Roman" w:hAnsi="Times New Roman" w:cs="Times New Roman"/>
              </w:rPr>
              <w:t>- создать временные рабочие места для трудоустройства;</w:t>
            </w:r>
          </w:p>
          <w:p w:rsidR="00773DBA" w:rsidRPr="00B22B97" w:rsidRDefault="00773DBA" w:rsidP="00FB7FF9">
            <w:pPr>
              <w:shd w:val="clear" w:color="auto" w:fill="FFFFFF"/>
              <w:spacing w:after="0"/>
              <w:jc w:val="both"/>
              <w:rPr>
                <w:rFonts w:ascii="Times New Roman" w:hAnsi="Times New Roman" w:cs="Times New Roman"/>
              </w:rPr>
            </w:pPr>
            <w:r w:rsidRPr="00B22B97">
              <w:rPr>
                <w:rFonts w:ascii="Times New Roman" w:hAnsi="Times New Roman" w:cs="Times New Roman"/>
              </w:rPr>
              <w:t>- снизить уровень регистрируемой безработицы;</w:t>
            </w:r>
          </w:p>
          <w:p w:rsidR="00773DBA" w:rsidRPr="00B22B97" w:rsidRDefault="00773DBA" w:rsidP="00773DBA">
            <w:pPr>
              <w:numPr>
                <w:ilvl w:val="0"/>
                <w:numId w:val="19"/>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Увеличение числа жителей, участвующих в культурн</w:t>
            </w:r>
            <w:proofErr w:type="gramStart"/>
            <w:r w:rsidRPr="00B22B97">
              <w:rPr>
                <w:rFonts w:ascii="Times New Roman" w:hAnsi="Times New Roman" w:cs="Times New Roman"/>
              </w:rPr>
              <w:t>о-</w:t>
            </w:r>
            <w:proofErr w:type="gramEnd"/>
            <w:r w:rsidRPr="00B22B97">
              <w:rPr>
                <w:rFonts w:ascii="Times New Roman" w:hAnsi="Times New Roman" w:cs="Times New Roman"/>
              </w:rPr>
              <w:t xml:space="preserve"> массовых мероприятиях поселения, повышение доверия населения к органам местного самоуправления, расширение кругозора различных слоев населения </w:t>
            </w:r>
            <w:r w:rsidRPr="00B22B97">
              <w:rPr>
                <w:rFonts w:ascii="Times New Roman" w:hAnsi="Times New Roman" w:cs="Times New Roman"/>
              </w:rPr>
              <w:lastRenderedPageBreak/>
              <w:t xml:space="preserve">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w:t>
            </w:r>
          </w:p>
          <w:p w:rsidR="00773DBA" w:rsidRPr="00B22B97" w:rsidRDefault="00773DBA" w:rsidP="00773DBA">
            <w:pPr>
              <w:numPr>
                <w:ilvl w:val="0"/>
                <w:numId w:val="19"/>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Повышение стратегической роли культуры, сохранение исторического наследия, развитие культурной среды.</w:t>
            </w:r>
          </w:p>
          <w:p w:rsidR="00773DBA" w:rsidRPr="00B22B97" w:rsidRDefault="00773DBA" w:rsidP="00773DBA">
            <w:pPr>
              <w:numPr>
                <w:ilvl w:val="0"/>
                <w:numId w:val="19"/>
              </w:numPr>
              <w:shd w:val="clear" w:color="auto" w:fill="FFFFFF"/>
              <w:spacing w:after="0"/>
              <w:ind w:left="0" w:firstLine="0"/>
              <w:jc w:val="both"/>
              <w:rPr>
                <w:rFonts w:ascii="Times New Roman" w:hAnsi="Times New Roman" w:cs="Times New Roman"/>
              </w:rPr>
            </w:pPr>
            <w:r w:rsidRPr="00B22B97">
              <w:rPr>
                <w:rFonts w:ascii="Times New Roman" w:hAnsi="Times New Roman" w:cs="Times New Roman"/>
              </w:rPr>
              <w:t>Улучшение личностного развития;</w:t>
            </w:r>
          </w:p>
        </w:tc>
      </w:tr>
      <w:tr w:rsidR="00773DBA" w:rsidRPr="00B22B97" w:rsidTr="00FB7FF9">
        <w:trPr>
          <w:trHeight w:val="864"/>
        </w:trPr>
        <w:tc>
          <w:tcPr>
            <w:tcW w:w="2660" w:type="dxa"/>
            <w:vAlign w:val="center"/>
          </w:tcPr>
          <w:p w:rsidR="00773DBA" w:rsidRPr="00B22B97" w:rsidRDefault="00773DBA" w:rsidP="00FB7FF9">
            <w:pPr>
              <w:pStyle w:val="ConsPlusNonformat"/>
              <w:widowControl/>
              <w:shd w:val="clear" w:color="auto" w:fill="FFFFFF"/>
              <w:spacing w:line="276" w:lineRule="auto"/>
              <w:jc w:val="both"/>
              <w:rPr>
                <w:rFonts w:ascii="Times New Roman" w:hAnsi="Times New Roman" w:cs="Times New Roman"/>
                <w:sz w:val="22"/>
                <w:szCs w:val="22"/>
              </w:rPr>
            </w:pPr>
            <w:r w:rsidRPr="00B22B97">
              <w:rPr>
                <w:rFonts w:ascii="Times New Roman" w:hAnsi="Times New Roman" w:cs="Times New Roman"/>
                <w:sz w:val="22"/>
                <w:szCs w:val="22"/>
              </w:rPr>
              <w:lastRenderedPageBreak/>
              <w:t>Организация контроля</w:t>
            </w:r>
          </w:p>
        </w:tc>
        <w:tc>
          <w:tcPr>
            <w:tcW w:w="7513" w:type="dxa"/>
            <w:vAlign w:val="center"/>
          </w:tcPr>
          <w:p w:rsidR="00773DBA" w:rsidRPr="00B22B97" w:rsidRDefault="00773DBA" w:rsidP="00FB7FF9">
            <w:pPr>
              <w:pStyle w:val="ConsPlusNonformat"/>
              <w:widowControl/>
              <w:shd w:val="clear" w:color="auto" w:fill="FFFFFF"/>
              <w:spacing w:line="276" w:lineRule="auto"/>
              <w:jc w:val="both"/>
              <w:rPr>
                <w:rFonts w:ascii="Times New Roman" w:hAnsi="Times New Roman" w:cs="Times New Roman"/>
                <w:sz w:val="22"/>
                <w:szCs w:val="22"/>
              </w:rPr>
            </w:pPr>
            <w:proofErr w:type="gramStart"/>
            <w:r w:rsidRPr="00B22B97">
              <w:rPr>
                <w:rFonts w:ascii="Times New Roman" w:hAnsi="Times New Roman" w:cs="Times New Roman"/>
                <w:sz w:val="22"/>
                <w:szCs w:val="22"/>
              </w:rPr>
              <w:t>Контроль за</w:t>
            </w:r>
            <w:proofErr w:type="gramEnd"/>
            <w:r w:rsidRPr="00B22B97">
              <w:rPr>
                <w:rFonts w:ascii="Times New Roman" w:hAnsi="Times New Roman" w:cs="Times New Roman"/>
                <w:sz w:val="22"/>
                <w:szCs w:val="22"/>
              </w:rPr>
              <w:t xml:space="preserve"> исполнением Подпрограммы осуществляет глава сельского поселения </w:t>
            </w:r>
            <w:r w:rsidR="001352E1" w:rsidRPr="00B22B97">
              <w:rPr>
                <w:rFonts w:ascii="Times New Roman" w:hAnsi="Times New Roman" w:cs="Times New Roman"/>
                <w:sz w:val="22"/>
                <w:szCs w:val="22"/>
              </w:rPr>
              <w:t>Васильевка</w:t>
            </w:r>
            <w:r w:rsidRPr="00B22B97">
              <w:rPr>
                <w:rFonts w:ascii="Times New Roman" w:hAnsi="Times New Roman" w:cs="Times New Roman"/>
                <w:sz w:val="22"/>
                <w:szCs w:val="22"/>
              </w:rPr>
              <w:t xml:space="preserve"> муниципального района Ставропольский Самарской области</w:t>
            </w:r>
          </w:p>
        </w:tc>
      </w:tr>
    </w:tbl>
    <w:p w:rsidR="00773DBA" w:rsidRPr="00B22B97" w:rsidRDefault="00773DBA" w:rsidP="00773DBA">
      <w:pPr>
        <w:pStyle w:val="a9"/>
        <w:widowControl/>
        <w:shd w:val="clear" w:color="auto" w:fill="FFFFFF"/>
        <w:spacing w:line="276" w:lineRule="auto"/>
        <w:ind w:firstLine="709"/>
        <w:jc w:val="both"/>
        <w:rPr>
          <w:sz w:val="22"/>
          <w:szCs w:val="22"/>
        </w:rPr>
      </w:pPr>
    </w:p>
    <w:p w:rsidR="00773DBA" w:rsidRPr="00B22B97" w:rsidRDefault="00773DBA" w:rsidP="00773DBA">
      <w:pPr>
        <w:numPr>
          <w:ilvl w:val="0"/>
          <w:numId w:val="15"/>
        </w:numPr>
        <w:shd w:val="clear" w:color="auto" w:fill="FFFFFF"/>
        <w:spacing w:after="0"/>
        <w:ind w:left="0" w:firstLine="709"/>
        <w:jc w:val="center"/>
        <w:rPr>
          <w:rFonts w:ascii="Times New Roman" w:hAnsi="Times New Roman" w:cs="Times New Roman"/>
          <w:color w:val="000000"/>
        </w:rPr>
      </w:pPr>
      <w:r w:rsidRPr="00B22B97">
        <w:rPr>
          <w:rFonts w:ascii="Times New Roman" w:hAnsi="Times New Roman" w:cs="Times New Roman"/>
          <w:b/>
          <w:bCs/>
          <w:color w:val="000000"/>
        </w:rPr>
        <w:t>Общая характеристика сферы реализации Подпрограммы</w:t>
      </w:r>
    </w:p>
    <w:p w:rsidR="00773DBA" w:rsidRPr="00B22B97" w:rsidRDefault="00773DBA" w:rsidP="00773DBA">
      <w:pPr>
        <w:shd w:val="clear" w:color="auto" w:fill="FFFFFF"/>
        <w:spacing w:after="0"/>
        <w:ind w:firstLine="709"/>
        <w:rPr>
          <w:rFonts w:ascii="Times New Roman" w:hAnsi="Times New Roman" w:cs="Times New Roman"/>
          <w:color w:val="000000"/>
        </w:rPr>
      </w:pPr>
    </w:p>
    <w:p w:rsidR="00773DBA" w:rsidRPr="00B22B97" w:rsidRDefault="00773DBA" w:rsidP="00773DBA">
      <w:pPr>
        <w:pStyle w:val="ConsPlusNormal"/>
        <w:shd w:val="clear" w:color="auto" w:fill="FFFFFF"/>
        <w:spacing w:line="276" w:lineRule="auto"/>
        <w:ind w:firstLine="709"/>
        <w:jc w:val="both"/>
        <w:rPr>
          <w:rFonts w:ascii="Times New Roman" w:hAnsi="Times New Roman" w:cs="Times New Roman"/>
          <w:sz w:val="22"/>
          <w:szCs w:val="22"/>
        </w:rPr>
      </w:pPr>
      <w:r w:rsidRPr="00B22B97">
        <w:rPr>
          <w:rFonts w:ascii="Times New Roman" w:hAnsi="Times New Roman" w:cs="Times New Roman"/>
          <w:sz w:val="22"/>
          <w:szCs w:val="22"/>
        </w:rPr>
        <w:t xml:space="preserve">Подпрограмма в сфере социальная политика направлена на </w:t>
      </w:r>
      <w:r w:rsidRPr="00B22B97">
        <w:rPr>
          <w:rFonts w:ascii="Times New Roman" w:hAnsi="Times New Roman" w:cs="Times New Roman"/>
          <w:color w:val="000000"/>
          <w:sz w:val="22"/>
          <w:szCs w:val="22"/>
        </w:rPr>
        <w:t>э</w:t>
      </w:r>
      <w:r w:rsidRPr="00B22B97">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773DBA" w:rsidRPr="00B22B97" w:rsidRDefault="00773DBA" w:rsidP="00773DBA">
      <w:pPr>
        <w:shd w:val="clear" w:color="auto" w:fill="FFFFFF"/>
        <w:autoSpaceDE w:val="0"/>
        <w:autoSpaceDN w:val="0"/>
        <w:adjustRightInd w:val="0"/>
        <w:spacing w:after="0"/>
        <w:ind w:firstLine="709"/>
        <w:jc w:val="both"/>
        <w:rPr>
          <w:rFonts w:ascii="Times New Roman" w:hAnsi="Times New Roman" w:cs="Times New Roman"/>
        </w:rPr>
      </w:pPr>
      <w:proofErr w:type="gramStart"/>
      <w:r w:rsidRPr="00B22B97">
        <w:rPr>
          <w:rFonts w:ascii="Times New Roman" w:hAnsi="Times New Roman" w:cs="Times New Roman"/>
        </w:rPr>
        <w:t xml:space="preserve">Одной из особенностей современной социально-демографической ситуации на территории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roofErr w:type="gramEnd"/>
    </w:p>
    <w:p w:rsidR="00773DBA" w:rsidRPr="00B22B97" w:rsidRDefault="00773DBA" w:rsidP="00773DBA">
      <w:pPr>
        <w:shd w:val="clear" w:color="auto" w:fill="FFFFFF"/>
        <w:autoSpaceDE w:val="0"/>
        <w:autoSpaceDN w:val="0"/>
        <w:adjustRightInd w:val="0"/>
        <w:spacing w:after="0"/>
        <w:ind w:firstLine="709"/>
        <w:jc w:val="both"/>
        <w:rPr>
          <w:rFonts w:ascii="Times New Roman" w:hAnsi="Times New Roman" w:cs="Times New Roman"/>
        </w:rPr>
      </w:pPr>
      <w:r w:rsidRPr="00B22B97">
        <w:rPr>
          <w:rFonts w:ascii="Times New Roman" w:hAnsi="Times New Roman" w:cs="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773DBA" w:rsidRPr="00B22B97" w:rsidRDefault="00773DBA" w:rsidP="00773DBA">
      <w:pPr>
        <w:shd w:val="clear" w:color="auto" w:fill="FFFFFF"/>
        <w:autoSpaceDE w:val="0"/>
        <w:autoSpaceDN w:val="0"/>
        <w:adjustRightInd w:val="0"/>
        <w:spacing w:after="0"/>
        <w:ind w:firstLine="709"/>
        <w:jc w:val="both"/>
        <w:rPr>
          <w:rFonts w:ascii="Times New Roman" w:hAnsi="Times New Roman" w:cs="Times New Roman"/>
        </w:rPr>
      </w:pPr>
      <w:r w:rsidRPr="00B22B97">
        <w:rPr>
          <w:rFonts w:ascii="Times New Roman" w:hAnsi="Times New Roman" w:cs="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773DBA" w:rsidRPr="00B22B97" w:rsidRDefault="00773DBA" w:rsidP="00773DBA">
      <w:pPr>
        <w:shd w:val="clear" w:color="auto" w:fill="FFFFFF"/>
        <w:autoSpaceDE w:val="0"/>
        <w:autoSpaceDN w:val="0"/>
        <w:adjustRightInd w:val="0"/>
        <w:spacing w:after="0"/>
        <w:ind w:firstLine="709"/>
        <w:jc w:val="both"/>
        <w:rPr>
          <w:rFonts w:ascii="Times New Roman" w:hAnsi="Times New Roman" w:cs="Times New Roman"/>
        </w:rPr>
      </w:pPr>
      <w:r w:rsidRPr="00B22B97">
        <w:rPr>
          <w:rFonts w:ascii="Times New Roman" w:hAnsi="Times New Roman" w:cs="Times New Roman"/>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 на 202</w:t>
      </w:r>
      <w:r w:rsidR="00405AC9" w:rsidRPr="00B22B97">
        <w:rPr>
          <w:rFonts w:ascii="Times New Roman" w:hAnsi="Times New Roman" w:cs="Times New Roman"/>
        </w:rPr>
        <w:t>1</w:t>
      </w:r>
      <w:r w:rsidRPr="00B22B97">
        <w:rPr>
          <w:rFonts w:ascii="Times New Roman" w:hAnsi="Times New Roman" w:cs="Times New Roman"/>
        </w:rPr>
        <w:t>-202</w:t>
      </w:r>
      <w:r w:rsidR="00405AC9" w:rsidRPr="00B22B97">
        <w:rPr>
          <w:rFonts w:ascii="Times New Roman" w:hAnsi="Times New Roman" w:cs="Times New Roman"/>
        </w:rPr>
        <w:t>3</w:t>
      </w:r>
      <w:r w:rsidRPr="00B22B97">
        <w:rPr>
          <w:rFonts w:ascii="Times New Roman" w:hAnsi="Times New Roman" w:cs="Times New Roman"/>
        </w:rPr>
        <w:t xml:space="preserve"> годы.</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 xml:space="preserve">Подпрограмма в сфере </w:t>
      </w:r>
      <w:r w:rsidRPr="00B22B97">
        <w:rPr>
          <w:rFonts w:ascii="Times New Roman" w:hAnsi="Times New Roman" w:cs="Times New Roman"/>
        </w:rPr>
        <w:t>доступная среда для инвалидов и других маломобильных групп граждан</w:t>
      </w:r>
      <w:r w:rsidRPr="00B22B97">
        <w:rPr>
          <w:rFonts w:ascii="Times New Roman" w:hAnsi="Times New Roman" w:cs="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на здания, дороги, транспорт и другие объекты, включая школы, жилые дома, медицинские учреждения;</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на информационные, коммуникационные и другие службы, включая электронные и экстренные службы.</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lastRenderedPageBreak/>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Реализация мероприятий, направленных на формирование доступной для инвалидов среды жизнедеятельности на территории города, позволит к 2021 году добиться позитивного изменения ситуации, связанной с доступной средой для инвалидов.</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несогласованность действий при реализации мероприятий в рамках Подпрограммы.</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773DBA" w:rsidRPr="00B22B97" w:rsidRDefault="00773DBA" w:rsidP="00773DBA">
      <w:pPr>
        <w:numPr>
          <w:ilvl w:val="0"/>
          <w:numId w:val="23"/>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дисбаланс спроса и предложения на рынке труда в профессиональном разрезе;</w:t>
      </w:r>
    </w:p>
    <w:p w:rsidR="00773DBA" w:rsidRPr="00B22B97" w:rsidRDefault="00773DBA" w:rsidP="00773DBA">
      <w:pPr>
        <w:numPr>
          <w:ilvl w:val="0"/>
          <w:numId w:val="23"/>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высокий уровень сельской безработицы;</w:t>
      </w:r>
    </w:p>
    <w:p w:rsidR="00773DBA" w:rsidRPr="00B22B97" w:rsidRDefault="00773DBA" w:rsidP="00773DBA">
      <w:pPr>
        <w:numPr>
          <w:ilvl w:val="0"/>
          <w:numId w:val="23"/>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увеличение доли инвалидов;</w:t>
      </w:r>
    </w:p>
    <w:p w:rsidR="00773DBA" w:rsidRPr="00B22B97" w:rsidRDefault="00773DBA" w:rsidP="00773DBA">
      <w:pPr>
        <w:numPr>
          <w:ilvl w:val="0"/>
          <w:numId w:val="23"/>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 xml:space="preserve">сохранение низкой конкурентоспособности на рынке труда; </w:t>
      </w:r>
    </w:p>
    <w:p w:rsidR="00773DBA" w:rsidRPr="00B22B97" w:rsidRDefault="00773DBA" w:rsidP="00773DBA">
      <w:pPr>
        <w:numPr>
          <w:ilvl w:val="0"/>
          <w:numId w:val="23"/>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 xml:space="preserve">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w:t>
      </w:r>
      <w:proofErr w:type="spellStart"/>
      <w:r w:rsidRPr="00B22B97">
        <w:rPr>
          <w:rFonts w:ascii="Times New Roman" w:hAnsi="Times New Roman" w:cs="Times New Roman"/>
        </w:rPr>
        <w:t>предпенсионного</w:t>
      </w:r>
      <w:proofErr w:type="spellEnd"/>
      <w:r w:rsidRPr="00B22B97">
        <w:rPr>
          <w:rFonts w:ascii="Times New Roman" w:hAnsi="Times New Roman" w:cs="Times New Roman"/>
        </w:rPr>
        <w:t xml:space="preserve"> возраста;</w:t>
      </w:r>
    </w:p>
    <w:p w:rsidR="00773DBA" w:rsidRPr="00B22B97" w:rsidRDefault="00773DBA" w:rsidP="00773DBA">
      <w:pPr>
        <w:numPr>
          <w:ilvl w:val="0"/>
          <w:numId w:val="23"/>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низкая заработная плата.</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 xml:space="preserve">Подпрограмма определяет порядок и условия участия администрации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Временные работы для безработных граждан призваны обеспечивать:</w:t>
      </w:r>
    </w:p>
    <w:p w:rsidR="00773DBA" w:rsidRPr="00B22B97" w:rsidRDefault="00773DBA" w:rsidP="00773DBA">
      <w:pPr>
        <w:numPr>
          <w:ilvl w:val="0"/>
          <w:numId w:val="24"/>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 xml:space="preserve">удовлетворение потребности администрации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 в выполнение работ, носящих временный характер;  </w:t>
      </w:r>
    </w:p>
    <w:p w:rsidR="00773DBA" w:rsidRPr="00B22B97" w:rsidRDefault="00773DBA" w:rsidP="00773DBA">
      <w:pPr>
        <w:numPr>
          <w:ilvl w:val="0"/>
          <w:numId w:val="24"/>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предоставление гражданам социальной поддержки в виде временного заработка (дохода) и материальной поддержки;</w:t>
      </w:r>
    </w:p>
    <w:p w:rsidR="00773DBA" w:rsidRPr="00B22B97" w:rsidRDefault="00773DBA" w:rsidP="00773DBA">
      <w:pPr>
        <w:numPr>
          <w:ilvl w:val="0"/>
          <w:numId w:val="24"/>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сохранение мотивации к труду лиц, имеющих перерыв в работе.</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773DBA" w:rsidRPr="00B22B97" w:rsidRDefault="00773DBA" w:rsidP="00773DBA">
      <w:pPr>
        <w:shd w:val="clear" w:color="auto" w:fill="FFFFFF"/>
        <w:spacing w:after="0"/>
        <w:jc w:val="both"/>
        <w:rPr>
          <w:rFonts w:ascii="Times New Roman" w:hAnsi="Times New Roman" w:cs="Times New Roman"/>
        </w:rPr>
      </w:pPr>
      <w:r w:rsidRPr="00B22B97">
        <w:rPr>
          <w:rFonts w:ascii="Times New Roman" w:hAnsi="Times New Roman" w:cs="Times New Roman"/>
        </w:rPr>
        <w:t xml:space="preserve">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w:t>
      </w:r>
      <w:r w:rsidRPr="00B22B97">
        <w:rPr>
          <w:rFonts w:ascii="Times New Roman" w:hAnsi="Times New Roman" w:cs="Times New Roman"/>
        </w:rPr>
        <w:lastRenderedPageBreak/>
        <w:t xml:space="preserve">Российской Федерации", что одной из функций администрации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 является создание условий для организации досуга жителей, обеспечение населения услугами организаций культуры.</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 xml:space="preserve">Культурно-массовые мероприятия проводятся администрацией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 </w:t>
      </w:r>
    </w:p>
    <w:p w:rsidR="00773DBA" w:rsidRPr="00B22B97" w:rsidRDefault="00773DBA" w:rsidP="00773DBA">
      <w:pPr>
        <w:shd w:val="clear" w:color="auto" w:fill="FFFFFF"/>
        <w:spacing w:after="0"/>
        <w:ind w:firstLine="709"/>
        <w:jc w:val="both"/>
        <w:rPr>
          <w:rFonts w:ascii="Times New Roman" w:hAnsi="Times New Roman" w:cs="Times New Roman"/>
        </w:rPr>
      </w:pPr>
    </w:p>
    <w:p w:rsidR="00773DBA" w:rsidRPr="00B22B97" w:rsidRDefault="00773DBA" w:rsidP="00773DBA">
      <w:pPr>
        <w:numPr>
          <w:ilvl w:val="0"/>
          <w:numId w:val="15"/>
        </w:numPr>
        <w:shd w:val="clear" w:color="auto" w:fill="FFFFFF"/>
        <w:spacing w:after="0"/>
        <w:ind w:left="0" w:firstLine="709"/>
        <w:jc w:val="center"/>
        <w:rPr>
          <w:rFonts w:ascii="Times New Roman" w:hAnsi="Times New Roman" w:cs="Times New Roman"/>
          <w:b/>
          <w:color w:val="000000"/>
        </w:rPr>
      </w:pPr>
      <w:r w:rsidRPr="00B22B97">
        <w:rPr>
          <w:rFonts w:ascii="Times New Roman" w:hAnsi="Times New Roman" w:cs="Times New Roman"/>
          <w:b/>
          <w:color w:val="000000"/>
        </w:rPr>
        <w:t>Цели и задачи</w:t>
      </w:r>
      <w:r w:rsidRPr="00B22B97">
        <w:rPr>
          <w:rFonts w:ascii="Times New Roman" w:hAnsi="Times New Roman" w:cs="Times New Roman"/>
          <w:b/>
          <w:bCs/>
          <w:color w:val="000000"/>
        </w:rPr>
        <w:t xml:space="preserve"> Подпрограммы, сроки и механизмы ее реализации</w:t>
      </w:r>
    </w:p>
    <w:p w:rsidR="00773DBA" w:rsidRPr="00B22B97" w:rsidRDefault="00773DBA" w:rsidP="00773DBA">
      <w:pPr>
        <w:shd w:val="clear" w:color="auto" w:fill="FFFFFF"/>
        <w:spacing w:after="0"/>
        <w:ind w:firstLine="709"/>
        <w:jc w:val="both"/>
        <w:rPr>
          <w:rFonts w:ascii="Times New Roman" w:hAnsi="Times New Roman" w:cs="Times New Roman"/>
          <w:b/>
          <w:bCs/>
          <w:color w:val="000000"/>
        </w:rPr>
      </w:pP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Целями Подпрограммы являются:</w:t>
      </w:r>
    </w:p>
    <w:p w:rsidR="00773DBA" w:rsidRPr="00B22B97" w:rsidRDefault="00773DBA" w:rsidP="00773DBA">
      <w:pPr>
        <w:numPr>
          <w:ilvl w:val="0"/>
          <w:numId w:val="20"/>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 xml:space="preserve">Повышение качества жизни отдельных категорий граждан среди населения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w:t>
      </w:r>
    </w:p>
    <w:p w:rsidR="00773DBA" w:rsidRPr="00B22B97" w:rsidRDefault="00773DBA" w:rsidP="00773DBA">
      <w:pPr>
        <w:numPr>
          <w:ilvl w:val="0"/>
          <w:numId w:val="20"/>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w:t>
      </w:r>
    </w:p>
    <w:p w:rsidR="00773DBA" w:rsidRPr="00B22B97" w:rsidRDefault="00773DBA" w:rsidP="00773DBA">
      <w:pPr>
        <w:numPr>
          <w:ilvl w:val="0"/>
          <w:numId w:val="20"/>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 xml:space="preserve">Содействие эффективной занятости населения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w:t>
      </w:r>
    </w:p>
    <w:p w:rsidR="00773DBA" w:rsidRPr="00B22B97" w:rsidRDefault="00773DBA" w:rsidP="00773DBA">
      <w:pPr>
        <w:numPr>
          <w:ilvl w:val="0"/>
          <w:numId w:val="20"/>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773DBA" w:rsidRPr="00B22B97" w:rsidRDefault="00372201" w:rsidP="00773DBA">
      <w:pPr>
        <w:shd w:val="clear" w:color="auto" w:fill="FFFFFF"/>
        <w:spacing w:after="0" w:line="240" w:lineRule="auto"/>
        <w:textAlignment w:val="baseline"/>
        <w:rPr>
          <w:rFonts w:ascii="Times New Roman" w:hAnsi="Times New Roman" w:cs="Times New Roman"/>
          <w:color w:val="010101"/>
        </w:rPr>
      </w:pPr>
      <w:r w:rsidRPr="00B22B97">
        <w:rPr>
          <w:rFonts w:ascii="Times New Roman" w:hAnsi="Times New Roman" w:cs="Times New Roman"/>
          <w:color w:val="010101"/>
        </w:rPr>
        <w:t xml:space="preserve">            </w:t>
      </w:r>
      <w:r w:rsidR="00773DBA" w:rsidRPr="00B22B97">
        <w:rPr>
          <w:rFonts w:ascii="Times New Roman" w:hAnsi="Times New Roman" w:cs="Times New Roman"/>
          <w:color w:val="010101"/>
        </w:rPr>
        <w:t xml:space="preserve"> 5.          Создание условий </w:t>
      </w:r>
      <w:proofErr w:type="gramStart"/>
      <w:r w:rsidR="00773DBA" w:rsidRPr="00B22B97">
        <w:rPr>
          <w:rFonts w:ascii="Times New Roman" w:hAnsi="Times New Roman" w:cs="Times New Roman"/>
          <w:color w:val="010101"/>
        </w:rPr>
        <w:t>для</w:t>
      </w:r>
      <w:proofErr w:type="gramEnd"/>
      <w:r w:rsidR="00773DBA" w:rsidRPr="00B22B97">
        <w:rPr>
          <w:rFonts w:ascii="Times New Roman" w:hAnsi="Times New Roman" w:cs="Times New Roman"/>
          <w:color w:val="010101"/>
        </w:rPr>
        <w:t xml:space="preserve"> </w:t>
      </w:r>
      <w:proofErr w:type="gramStart"/>
      <w:r w:rsidR="00773DBA" w:rsidRPr="00B22B97">
        <w:rPr>
          <w:rFonts w:ascii="Times New Roman" w:hAnsi="Times New Roman" w:cs="Times New Roman"/>
          <w:color w:val="010101"/>
        </w:rPr>
        <w:t>повышение</w:t>
      </w:r>
      <w:proofErr w:type="gramEnd"/>
      <w:r w:rsidR="00773DBA" w:rsidRPr="00B22B97">
        <w:rPr>
          <w:rFonts w:ascii="Times New Roman" w:hAnsi="Times New Roman" w:cs="Times New Roman"/>
          <w:color w:val="010101"/>
        </w:rPr>
        <w:t xml:space="preserve"> привлекательности услуг, предоставляемых учреждениями культуры и дополнительного образования для сельского населения;</w:t>
      </w:r>
    </w:p>
    <w:p w:rsidR="00773DBA" w:rsidRPr="00B22B97" w:rsidRDefault="00773DBA" w:rsidP="00773DBA">
      <w:pPr>
        <w:shd w:val="clear" w:color="auto" w:fill="FFFFFF"/>
        <w:spacing w:after="0" w:line="240" w:lineRule="auto"/>
        <w:textAlignment w:val="baseline"/>
        <w:rPr>
          <w:rFonts w:ascii="Times New Roman" w:hAnsi="Times New Roman" w:cs="Times New Roman"/>
          <w:shd w:val="clear" w:color="auto" w:fill="FFFFFF"/>
        </w:rPr>
      </w:pPr>
      <w:r w:rsidRPr="00B22B97">
        <w:rPr>
          <w:rFonts w:ascii="Times New Roman" w:hAnsi="Times New Roman" w:cs="Times New Roman"/>
          <w:color w:val="010101"/>
        </w:rPr>
        <w:t xml:space="preserve">           </w:t>
      </w:r>
      <w:r w:rsidR="00372201" w:rsidRPr="00B22B97">
        <w:rPr>
          <w:rFonts w:ascii="Times New Roman" w:hAnsi="Times New Roman" w:cs="Times New Roman"/>
          <w:color w:val="010101"/>
        </w:rPr>
        <w:t xml:space="preserve"> </w:t>
      </w:r>
      <w:r w:rsidRPr="00B22B97">
        <w:rPr>
          <w:rFonts w:ascii="Times New Roman" w:hAnsi="Times New Roman" w:cs="Times New Roman"/>
          <w:color w:val="010101"/>
        </w:rPr>
        <w:t xml:space="preserve"> </w:t>
      </w:r>
      <w:r w:rsidR="00372201" w:rsidRPr="00B22B97">
        <w:rPr>
          <w:rFonts w:ascii="Times New Roman" w:hAnsi="Times New Roman" w:cs="Times New Roman"/>
          <w:color w:val="010101"/>
        </w:rPr>
        <w:t>6</w:t>
      </w:r>
      <w:r w:rsidRPr="00B22B97">
        <w:rPr>
          <w:rFonts w:ascii="Times New Roman" w:hAnsi="Times New Roman" w:cs="Times New Roman"/>
          <w:color w:val="010101"/>
        </w:rPr>
        <w:t xml:space="preserve">.          </w:t>
      </w:r>
      <w:r w:rsidRPr="00B22B97">
        <w:rPr>
          <w:rFonts w:ascii="Times New Roman" w:hAnsi="Times New Roman" w:cs="Times New Roman"/>
        </w:rPr>
        <w:t>С</w:t>
      </w:r>
      <w:r w:rsidRPr="00B22B97">
        <w:rPr>
          <w:rFonts w:ascii="Times New Roman" w:hAnsi="Times New Roman" w:cs="Times New Roman"/>
          <w:shd w:val="clear" w:color="auto" w:fill="FFFFFF"/>
        </w:rPr>
        <w:t>охранения материальной базы и обновления внешнего вида здания, создания эстетического интерьера помещений.</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Для достижения указанных целей предусматривается решение следующих задач:</w:t>
      </w:r>
    </w:p>
    <w:p w:rsidR="00773DBA" w:rsidRPr="00B22B97" w:rsidRDefault="00773DBA" w:rsidP="00773DBA">
      <w:pPr>
        <w:numPr>
          <w:ilvl w:val="0"/>
          <w:numId w:val="21"/>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 xml:space="preserve">Исполнение обязательств поселения по оказанию мер социальной поддержки отдельным </w:t>
      </w:r>
      <w:r w:rsidRPr="00B22B97">
        <w:rPr>
          <w:rFonts w:ascii="Times New Roman" w:hAnsi="Times New Roman" w:cs="Times New Roman"/>
          <w:spacing w:val="-4"/>
        </w:rPr>
        <w:t>категориям граждан</w:t>
      </w:r>
    </w:p>
    <w:p w:rsidR="00773DBA" w:rsidRPr="00B22B97" w:rsidRDefault="00773DBA" w:rsidP="00773DBA">
      <w:pPr>
        <w:numPr>
          <w:ilvl w:val="0"/>
          <w:numId w:val="22"/>
        </w:numPr>
        <w:shd w:val="clear" w:color="auto" w:fill="FFFFFF"/>
        <w:spacing w:after="0"/>
        <w:ind w:left="0" w:firstLine="709"/>
        <w:jc w:val="both"/>
        <w:rPr>
          <w:rFonts w:ascii="Times New Roman" w:hAnsi="Times New Roman" w:cs="Times New Roman"/>
        </w:rPr>
      </w:pPr>
      <w:r w:rsidRPr="00B22B97">
        <w:rPr>
          <w:rFonts w:ascii="Times New Roman" w:hAnsi="Times New Roman" w:cs="Times New Roman"/>
        </w:rPr>
        <w:t>Формирование к 202</w:t>
      </w:r>
      <w:r w:rsidR="00EB3421" w:rsidRPr="00B22B97">
        <w:rPr>
          <w:rFonts w:ascii="Times New Roman" w:hAnsi="Times New Roman" w:cs="Times New Roman"/>
        </w:rPr>
        <w:t>1</w:t>
      </w:r>
      <w:r w:rsidRPr="00B22B97">
        <w:rPr>
          <w:rFonts w:ascii="Times New Roman" w:hAnsi="Times New Roman" w:cs="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773DBA" w:rsidRPr="00B22B97" w:rsidRDefault="00773DBA" w:rsidP="00773DBA">
      <w:pPr>
        <w:numPr>
          <w:ilvl w:val="0"/>
          <w:numId w:val="22"/>
        </w:numPr>
        <w:shd w:val="clear" w:color="auto" w:fill="FFFFFF"/>
        <w:autoSpaceDE w:val="0"/>
        <w:autoSpaceDN w:val="0"/>
        <w:adjustRightInd w:val="0"/>
        <w:spacing w:after="0"/>
        <w:ind w:left="0" w:firstLine="709"/>
        <w:jc w:val="both"/>
        <w:outlineLvl w:val="1"/>
        <w:rPr>
          <w:rFonts w:ascii="Times New Roman" w:hAnsi="Times New Roman" w:cs="Times New Roman"/>
        </w:rPr>
      </w:pPr>
      <w:r w:rsidRPr="00B22B97">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773DBA" w:rsidRPr="00B22B97" w:rsidRDefault="00773DBA" w:rsidP="00773DBA">
      <w:pPr>
        <w:numPr>
          <w:ilvl w:val="0"/>
          <w:numId w:val="22"/>
        </w:numPr>
        <w:shd w:val="clear" w:color="auto" w:fill="FFFFFF"/>
        <w:autoSpaceDE w:val="0"/>
        <w:autoSpaceDN w:val="0"/>
        <w:adjustRightInd w:val="0"/>
        <w:spacing w:after="0"/>
        <w:ind w:left="0" w:firstLine="709"/>
        <w:jc w:val="both"/>
        <w:outlineLvl w:val="1"/>
        <w:rPr>
          <w:rFonts w:ascii="Times New Roman" w:hAnsi="Times New Roman" w:cs="Times New Roman"/>
        </w:rPr>
      </w:pPr>
      <w:r w:rsidRPr="00B22B97">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773DBA" w:rsidRPr="00B22B97" w:rsidRDefault="00773DBA" w:rsidP="00773DBA">
      <w:pPr>
        <w:numPr>
          <w:ilvl w:val="0"/>
          <w:numId w:val="22"/>
        </w:numPr>
        <w:shd w:val="clear" w:color="auto" w:fill="FFFFFF"/>
        <w:autoSpaceDE w:val="0"/>
        <w:autoSpaceDN w:val="0"/>
        <w:adjustRightInd w:val="0"/>
        <w:spacing w:after="0"/>
        <w:ind w:left="0" w:firstLine="709"/>
        <w:jc w:val="both"/>
        <w:outlineLvl w:val="1"/>
        <w:rPr>
          <w:rFonts w:ascii="Times New Roman" w:hAnsi="Times New Roman" w:cs="Times New Roman"/>
        </w:rPr>
      </w:pPr>
      <w:r w:rsidRPr="00B22B97">
        <w:rPr>
          <w:rFonts w:ascii="Times New Roman" w:hAnsi="Times New Roman" w:cs="Times New Roman"/>
          <w:shd w:val="clear" w:color="auto" w:fill="FFFFFF"/>
        </w:rPr>
        <w:t>Создание современных условий по организации досуга и отдыха, направленных на приобщение к культуре и искусству, развитие творческих способностей всех категорий сельского поселения. </w:t>
      </w:r>
    </w:p>
    <w:p w:rsidR="00773DBA" w:rsidRPr="00B22B97" w:rsidRDefault="00773DBA" w:rsidP="00773DBA">
      <w:pPr>
        <w:shd w:val="clear" w:color="auto" w:fill="FFFFFF"/>
        <w:autoSpaceDE w:val="0"/>
        <w:autoSpaceDN w:val="0"/>
        <w:adjustRightInd w:val="0"/>
        <w:spacing w:after="0"/>
        <w:ind w:firstLine="709"/>
        <w:jc w:val="both"/>
        <w:outlineLvl w:val="1"/>
        <w:rPr>
          <w:rFonts w:ascii="Times New Roman" w:hAnsi="Times New Roman" w:cs="Times New Roman"/>
        </w:rPr>
      </w:pPr>
      <w:r w:rsidRPr="00B22B97">
        <w:rPr>
          <w:rFonts w:ascii="Times New Roman" w:hAnsi="Times New Roman" w:cs="Times New Roman"/>
        </w:rPr>
        <w:t>Вышеуказанные задачи будут реализованы в период с 202</w:t>
      </w:r>
      <w:r w:rsidR="00E8752F" w:rsidRPr="00B22B97">
        <w:rPr>
          <w:rFonts w:ascii="Times New Roman" w:hAnsi="Times New Roman" w:cs="Times New Roman"/>
        </w:rPr>
        <w:t>1</w:t>
      </w:r>
      <w:r w:rsidRPr="00B22B97">
        <w:rPr>
          <w:rFonts w:ascii="Times New Roman" w:hAnsi="Times New Roman" w:cs="Times New Roman"/>
        </w:rPr>
        <w:t xml:space="preserve"> года по 202</w:t>
      </w:r>
      <w:r w:rsidR="00E8752F" w:rsidRPr="00B22B97">
        <w:rPr>
          <w:rFonts w:ascii="Times New Roman" w:hAnsi="Times New Roman" w:cs="Times New Roman"/>
        </w:rPr>
        <w:t>3</w:t>
      </w:r>
      <w:r w:rsidRPr="00B22B97">
        <w:rPr>
          <w:rFonts w:ascii="Times New Roman" w:hAnsi="Times New Roman" w:cs="Times New Roman"/>
        </w:rPr>
        <w:t xml:space="preserve"> год.</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773DBA" w:rsidRPr="00B22B97" w:rsidRDefault="00773DBA" w:rsidP="00773DBA">
      <w:pPr>
        <w:shd w:val="clear" w:color="auto" w:fill="FFFFFF"/>
        <w:spacing w:after="0"/>
        <w:ind w:firstLine="709"/>
        <w:jc w:val="both"/>
        <w:rPr>
          <w:rFonts w:ascii="Times New Roman" w:hAnsi="Times New Roman" w:cs="Times New Roman"/>
        </w:rPr>
      </w:pPr>
    </w:p>
    <w:p w:rsidR="00AD23C5" w:rsidRPr="00B22B97" w:rsidRDefault="00AD23C5" w:rsidP="00AD23C5">
      <w:pPr>
        <w:shd w:val="clear" w:color="auto" w:fill="FFFFFF"/>
        <w:spacing w:after="0"/>
        <w:ind w:left="2124" w:firstLine="708"/>
        <w:rPr>
          <w:rFonts w:ascii="Times New Roman" w:eastAsia="Times New Roman" w:hAnsi="Times New Roman" w:cs="Times New Roman"/>
        </w:rPr>
      </w:pPr>
      <w:r w:rsidRPr="00B22B97">
        <w:rPr>
          <w:rFonts w:ascii="Times New Roman" w:eastAsia="Times New Roman" w:hAnsi="Times New Roman" w:cs="Times New Roman"/>
        </w:rPr>
        <w:t>Мероприятия Подпрограммы</w:t>
      </w:r>
    </w:p>
    <w:p w:rsidR="00AD23C5" w:rsidRPr="00B22B97" w:rsidRDefault="00AD23C5" w:rsidP="00AD23C5">
      <w:pPr>
        <w:shd w:val="clear" w:color="auto" w:fill="FFFFFF"/>
        <w:spacing w:after="0"/>
        <w:ind w:left="7788" w:firstLine="708"/>
        <w:rPr>
          <w:rFonts w:ascii="Times New Roman" w:eastAsia="Times New Roman" w:hAnsi="Times New Roman" w:cs="Times New Roman"/>
        </w:rPr>
      </w:pPr>
      <w:r w:rsidRPr="00B22B97">
        <w:rPr>
          <w:rFonts w:ascii="Times New Roman" w:eastAsia="Times New Roman" w:hAnsi="Times New Roman" w:cs="Times New Roman"/>
        </w:rPr>
        <w:t>Таблица №1</w:t>
      </w:r>
    </w:p>
    <w:tbl>
      <w:tblPr>
        <w:tblW w:w="15166" w:type="dxa"/>
        <w:tblInd w:w="70" w:type="dxa"/>
        <w:tblLayout w:type="fixed"/>
        <w:tblCellMar>
          <w:left w:w="70" w:type="dxa"/>
          <w:right w:w="70" w:type="dxa"/>
        </w:tblCellMar>
        <w:tblLook w:val="0000" w:firstRow="0" w:lastRow="0" w:firstColumn="0" w:lastColumn="0" w:noHBand="0" w:noVBand="0"/>
      </w:tblPr>
      <w:tblGrid>
        <w:gridCol w:w="2127"/>
        <w:gridCol w:w="38"/>
        <w:gridCol w:w="12"/>
        <w:gridCol w:w="50"/>
        <w:gridCol w:w="3305"/>
        <w:gridCol w:w="1416"/>
        <w:gridCol w:w="1417"/>
        <w:gridCol w:w="1416"/>
        <w:gridCol w:w="1134"/>
        <w:gridCol w:w="1417"/>
        <w:gridCol w:w="1417"/>
        <w:gridCol w:w="1417"/>
      </w:tblGrid>
      <w:tr w:rsidR="00AD23C5" w:rsidRPr="00B22B97" w:rsidTr="00114890">
        <w:trPr>
          <w:gridAfter w:val="4"/>
          <w:wAfter w:w="5385" w:type="dxa"/>
          <w:cantSplit/>
          <w:trHeight w:val="240"/>
        </w:trPr>
        <w:tc>
          <w:tcPr>
            <w:tcW w:w="2165" w:type="dxa"/>
            <w:gridSpan w:val="2"/>
            <w:vMerge w:val="restart"/>
            <w:tcBorders>
              <w:top w:val="single" w:sz="6" w:space="0" w:color="auto"/>
              <w:left w:val="single" w:sz="6" w:space="0" w:color="auto"/>
              <w:bottom w:val="nil"/>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Мероприятия</w:t>
            </w:r>
          </w:p>
        </w:tc>
        <w:tc>
          <w:tcPr>
            <w:tcW w:w="3367" w:type="dxa"/>
            <w:gridSpan w:val="3"/>
            <w:vMerge w:val="restart"/>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Источник финансирования</w:t>
            </w:r>
          </w:p>
        </w:tc>
        <w:tc>
          <w:tcPr>
            <w:tcW w:w="4249" w:type="dxa"/>
            <w:gridSpan w:val="3"/>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Планируемое значение (руб.)</w:t>
            </w:r>
          </w:p>
        </w:tc>
      </w:tr>
      <w:tr w:rsidR="00AD23C5" w:rsidRPr="00B22B97" w:rsidTr="00114890">
        <w:trPr>
          <w:gridAfter w:val="4"/>
          <w:wAfter w:w="5385" w:type="dxa"/>
          <w:cantSplit/>
          <w:trHeight w:val="341"/>
        </w:trPr>
        <w:tc>
          <w:tcPr>
            <w:tcW w:w="2165" w:type="dxa"/>
            <w:gridSpan w:val="2"/>
            <w:vMerge/>
            <w:tcBorders>
              <w:top w:val="nil"/>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67" w:type="dxa"/>
            <w:gridSpan w:val="3"/>
            <w:vMerge/>
            <w:tcBorders>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2021 г.</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2022 г.</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2023 г.</w:t>
            </w:r>
          </w:p>
        </w:tc>
      </w:tr>
      <w:tr w:rsidR="00AD23C5" w:rsidRPr="00B22B97" w:rsidTr="00114890">
        <w:trPr>
          <w:gridAfter w:val="4"/>
          <w:wAfter w:w="5385" w:type="dxa"/>
          <w:cantSplit/>
          <w:trHeight w:val="341"/>
        </w:trPr>
        <w:tc>
          <w:tcPr>
            <w:tcW w:w="9781" w:type="dxa"/>
            <w:gridSpan w:val="8"/>
            <w:tcBorders>
              <w:top w:val="nil"/>
              <w:left w:val="single" w:sz="6" w:space="0" w:color="auto"/>
              <w:bottom w:val="single" w:sz="6" w:space="0" w:color="auto"/>
              <w:right w:val="single" w:sz="6" w:space="0" w:color="auto"/>
            </w:tcBorders>
          </w:tcPr>
          <w:p w:rsidR="00AD23C5" w:rsidRPr="00B22B97" w:rsidRDefault="00AD23C5" w:rsidP="00114890">
            <w:pPr>
              <w:numPr>
                <w:ilvl w:val="0"/>
                <w:numId w:val="5"/>
              </w:num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 xml:space="preserve">Материальное содержание работников социальной политикой в сельском поселении </w:t>
            </w:r>
          </w:p>
        </w:tc>
      </w:tr>
      <w:tr w:rsidR="00AD23C5" w:rsidRPr="00B22B97" w:rsidTr="00114890">
        <w:trPr>
          <w:gridAfter w:val="4"/>
          <w:wAfter w:w="5385" w:type="dxa"/>
          <w:cantSplit/>
          <w:trHeight w:val="258"/>
        </w:trPr>
        <w:tc>
          <w:tcPr>
            <w:tcW w:w="2165" w:type="dxa"/>
            <w:gridSpan w:val="2"/>
            <w:vMerge w:val="restart"/>
            <w:tcBorders>
              <w:top w:val="single" w:sz="6" w:space="0" w:color="auto"/>
              <w:left w:val="single" w:sz="6" w:space="0" w:color="auto"/>
              <w:bottom w:val="nil"/>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lastRenderedPageBreak/>
              <w:t>Материальное содержание работников социальной политикой</w:t>
            </w:r>
          </w:p>
        </w:tc>
        <w:tc>
          <w:tcPr>
            <w:tcW w:w="3367" w:type="dxa"/>
            <w:gridSpan w:val="3"/>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491 339,75</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419 521,72</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419 521,72</w:t>
            </w:r>
          </w:p>
        </w:tc>
      </w:tr>
      <w:tr w:rsidR="00AD23C5" w:rsidRPr="00B22B97" w:rsidTr="00114890">
        <w:trPr>
          <w:gridAfter w:val="4"/>
          <w:wAfter w:w="5385" w:type="dxa"/>
          <w:cantSplit/>
          <w:trHeight w:val="363"/>
        </w:trPr>
        <w:tc>
          <w:tcPr>
            <w:tcW w:w="2165" w:type="dxa"/>
            <w:gridSpan w:val="2"/>
            <w:vMerge/>
            <w:tcBorders>
              <w:top w:val="nil"/>
              <w:left w:val="single" w:sz="6" w:space="0" w:color="auto"/>
              <w:bottom w:val="nil"/>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383"/>
        </w:trPr>
        <w:tc>
          <w:tcPr>
            <w:tcW w:w="2165" w:type="dxa"/>
            <w:gridSpan w:val="2"/>
            <w:tcBorders>
              <w:top w:val="nil"/>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383"/>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4" w:space="0" w:color="auto"/>
              <w:left w:val="single" w:sz="4" w:space="0" w:color="auto"/>
              <w:bottom w:val="single" w:sz="4" w:space="0" w:color="auto"/>
              <w:right w:val="single" w:sz="4"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491 339,75</w:t>
            </w:r>
          </w:p>
        </w:tc>
        <w:tc>
          <w:tcPr>
            <w:tcW w:w="1417" w:type="dxa"/>
            <w:tcBorders>
              <w:top w:val="single" w:sz="4" w:space="0" w:color="auto"/>
              <w:left w:val="single" w:sz="4" w:space="0" w:color="auto"/>
              <w:bottom w:val="single" w:sz="4" w:space="0" w:color="auto"/>
              <w:right w:val="single" w:sz="4"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419 521,72</w:t>
            </w:r>
          </w:p>
        </w:tc>
        <w:tc>
          <w:tcPr>
            <w:tcW w:w="1416" w:type="dxa"/>
            <w:tcBorders>
              <w:top w:val="single" w:sz="4" w:space="0" w:color="auto"/>
              <w:left w:val="single" w:sz="4" w:space="0" w:color="auto"/>
              <w:bottom w:val="single" w:sz="4" w:space="0" w:color="auto"/>
              <w:right w:val="single" w:sz="4"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419 521,72</w:t>
            </w:r>
          </w:p>
        </w:tc>
      </w:tr>
      <w:tr w:rsidR="00AD23C5" w:rsidRPr="00B22B97" w:rsidTr="00114890">
        <w:trPr>
          <w:gridAfter w:val="4"/>
          <w:wAfter w:w="5385" w:type="dxa"/>
          <w:cantSplit/>
          <w:trHeight w:val="383"/>
        </w:trPr>
        <w:tc>
          <w:tcPr>
            <w:tcW w:w="9781" w:type="dxa"/>
            <w:gridSpan w:val="8"/>
            <w:tcBorders>
              <w:top w:val="single" w:sz="4" w:space="0" w:color="auto"/>
              <w:left w:val="single" w:sz="6" w:space="0" w:color="auto"/>
              <w:bottom w:val="single" w:sz="4" w:space="0" w:color="auto"/>
              <w:right w:val="single" w:sz="6" w:space="0" w:color="auto"/>
            </w:tcBorders>
          </w:tcPr>
          <w:p w:rsidR="00AD23C5" w:rsidRPr="00B22B97" w:rsidRDefault="00AD23C5" w:rsidP="00114890">
            <w:pPr>
              <w:numPr>
                <w:ilvl w:val="0"/>
                <w:numId w:val="5"/>
              </w:num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Материально – техническое содержание работников социальной политикой в сельском поселении</w:t>
            </w:r>
          </w:p>
        </w:tc>
      </w:tr>
      <w:tr w:rsidR="00AD23C5" w:rsidRPr="00B22B97" w:rsidTr="00114890">
        <w:trPr>
          <w:gridAfter w:val="4"/>
          <w:wAfter w:w="5385" w:type="dxa"/>
          <w:cantSplit/>
          <w:trHeight w:val="383"/>
        </w:trPr>
        <w:tc>
          <w:tcPr>
            <w:tcW w:w="2127" w:type="dxa"/>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Материально - техническое содержание работников социальной политикой</w:t>
            </w:r>
          </w:p>
        </w:tc>
        <w:tc>
          <w:tcPr>
            <w:tcW w:w="3405" w:type="dxa"/>
            <w:gridSpan w:val="4"/>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4" w:space="0" w:color="auto"/>
              <w:right w:val="single" w:sz="6" w:space="0" w:color="auto"/>
            </w:tcBorders>
          </w:tcPr>
          <w:p w:rsidR="00AD23C5" w:rsidRPr="00B22B97" w:rsidRDefault="00E44F12"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rPr>
              <w:t>253 851,38</w:t>
            </w:r>
          </w:p>
        </w:tc>
        <w:tc>
          <w:tcPr>
            <w:tcW w:w="1417" w:type="dxa"/>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383"/>
        </w:trPr>
        <w:tc>
          <w:tcPr>
            <w:tcW w:w="2127" w:type="dxa"/>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13"/>
        </w:trPr>
        <w:tc>
          <w:tcPr>
            <w:tcW w:w="2127" w:type="dxa"/>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4"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546"/>
        </w:trPr>
        <w:tc>
          <w:tcPr>
            <w:tcW w:w="5532" w:type="dxa"/>
            <w:gridSpan w:val="5"/>
            <w:tcBorders>
              <w:top w:val="single" w:sz="4"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4" w:space="0" w:color="auto"/>
              <w:left w:val="single" w:sz="6" w:space="0" w:color="auto"/>
              <w:right w:val="single" w:sz="6" w:space="0" w:color="auto"/>
            </w:tcBorders>
          </w:tcPr>
          <w:p w:rsidR="00AD23C5" w:rsidRPr="00B22B97" w:rsidRDefault="00AD23C5" w:rsidP="00E44F12">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rPr>
              <w:t>25</w:t>
            </w:r>
            <w:r w:rsidR="00E44F12" w:rsidRPr="00B22B97">
              <w:rPr>
                <w:rFonts w:ascii="Times New Roman" w:eastAsia="Times New Roman" w:hAnsi="Times New Roman" w:cs="Times New Roman"/>
              </w:rPr>
              <w:t>3</w:t>
            </w:r>
            <w:r w:rsidRPr="00B22B97">
              <w:rPr>
                <w:rFonts w:ascii="Times New Roman" w:eastAsia="Times New Roman" w:hAnsi="Times New Roman" w:cs="Times New Roman"/>
              </w:rPr>
              <w:t> </w:t>
            </w:r>
            <w:r w:rsidR="00E44F12" w:rsidRPr="00B22B97">
              <w:rPr>
                <w:rFonts w:ascii="Times New Roman" w:eastAsia="Times New Roman" w:hAnsi="Times New Roman" w:cs="Times New Roman"/>
              </w:rPr>
              <w:t>851</w:t>
            </w:r>
            <w:r w:rsidRPr="00B22B97">
              <w:rPr>
                <w:rFonts w:ascii="Times New Roman" w:eastAsia="Times New Roman" w:hAnsi="Times New Roman" w:cs="Times New Roman"/>
              </w:rPr>
              <w:t>,</w:t>
            </w:r>
            <w:r w:rsidR="00E44F12" w:rsidRPr="00B22B97">
              <w:rPr>
                <w:rFonts w:ascii="Times New Roman" w:eastAsia="Times New Roman" w:hAnsi="Times New Roman" w:cs="Times New Roman"/>
              </w:rPr>
              <w:t>38</w:t>
            </w:r>
          </w:p>
        </w:tc>
        <w:tc>
          <w:tcPr>
            <w:tcW w:w="1417" w:type="dxa"/>
            <w:tcBorders>
              <w:top w:val="single" w:sz="4" w:space="0" w:color="auto"/>
              <w:left w:val="single" w:sz="6"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0</w:t>
            </w:r>
          </w:p>
        </w:tc>
        <w:tc>
          <w:tcPr>
            <w:tcW w:w="1416" w:type="dxa"/>
            <w:tcBorders>
              <w:top w:val="single" w:sz="4" w:space="0" w:color="auto"/>
              <w:left w:val="single" w:sz="6"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651"/>
        </w:trPr>
        <w:tc>
          <w:tcPr>
            <w:tcW w:w="9781" w:type="dxa"/>
            <w:gridSpan w:val="8"/>
            <w:tcBorders>
              <w:top w:val="single" w:sz="4" w:space="0" w:color="auto"/>
              <w:left w:val="single" w:sz="6" w:space="0" w:color="auto"/>
              <w:right w:val="single" w:sz="6" w:space="0" w:color="auto"/>
            </w:tcBorders>
          </w:tcPr>
          <w:p w:rsidR="00AD23C5" w:rsidRPr="00B22B97" w:rsidRDefault="00AD23C5" w:rsidP="00114890">
            <w:pPr>
              <w:numPr>
                <w:ilvl w:val="0"/>
                <w:numId w:val="5"/>
              </w:num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Материально – техническое обеспечение доступной средой для инвалидов и других маломобильных групп граждан в сельском поселении</w:t>
            </w:r>
          </w:p>
        </w:tc>
      </w:tr>
      <w:tr w:rsidR="00AD23C5" w:rsidRPr="00B22B97" w:rsidTr="00114890">
        <w:trPr>
          <w:gridAfter w:val="4"/>
          <w:wAfter w:w="5385" w:type="dxa"/>
          <w:cantSplit/>
          <w:trHeight w:val="354"/>
        </w:trPr>
        <w:tc>
          <w:tcPr>
            <w:tcW w:w="2165" w:type="dxa"/>
            <w:gridSpan w:val="2"/>
            <w:vMerge w:val="restart"/>
            <w:tcBorders>
              <w:top w:val="single" w:sz="4" w:space="0" w:color="auto"/>
              <w:left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Установка пандусов</w:t>
            </w:r>
          </w:p>
        </w:tc>
        <w:tc>
          <w:tcPr>
            <w:tcW w:w="3367" w:type="dxa"/>
            <w:gridSpan w:val="3"/>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07"/>
        </w:trPr>
        <w:tc>
          <w:tcPr>
            <w:tcW w:w="2165" w:type="dxa"/>
            <w:gridSpan w:val="2"/>
            <w:vMerge/>
            <w:tcBorders>
              <w:left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4"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4"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38"/>
        </w:trPr>
        <w:tc>
          <w:tcPr>
            <w:tcW w:w="2165" w:type="dxa"/>
            <w:gridSpan w:val="2"/>
            <w:vMerge/>
            <w:tcBorders>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38"/>
        </w:trPr>
        <w:tc>
          <w:tcPr>
            <w:tcW w:w="5532" w:type="dxa"/>
            <w:gridSpan w:val="5"/>
            <w:tcBorders>
              <w:top w:val="single" w:sz="4" w:space="0" w:color="auto"/>
              <w:left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379"/>
        </w:trPr>
        <w:tc>
          <w:tcPr>
            <w:tcW w:w="9781" w:type="dxa"/>
            <w:gridSpan w:val="8"/>
            <w:tcBorders>
              <w:top w:val="single" w:sz="4" w:space="0" w:color="auto"/>
              <w:left w:val="single" w:sz="6" w:space="0" w:color="auto"/>
              <w:bottom w:val="single" w:sz="4" w:space="0" w:color="auto"/>
              <w:right w:val="single" w:sz="6" w:space="0" w:color="auto"/>
            </w:tcBorders>
          </w:tcPr>
          <w:p w:rsidR="00AD23C5" w:rsidRPr="00B22B97" w:rsidRDefault="00AD23C5" w:rsidP="00114890">
            <w:pPr>
              <w:numPr>
                <w:ilvl w:val="0"/>
                <w:numId w:val="5"/>
              </w:numPr>
              <w:shd w:val="clear" w:color="auto" w:fill="FFFFFF"/>
              <w:spacing w:after="0"/>
              <w:rPr>
                <w:rFonts w:ascii="Times New Roman" w:eastAsia="Times New Roman" w:hAnsi="Times New Roman" w:cs="Times New Roman"/>
                <w:b/>
              </w:rPr>
            </w:pPr>
            <w:r w:rsidRPr="00B22B97">
              <w:rPr>
                <w:rFonts w:ascii="Times New Roman" w:eastAsia="Times New Roman" w:hAnsi="Times New Roman" w:cs="Times New Roman"/>
              </w:rPr>
              <w:t>Материальное обеспечение трудоустройства безработных граждан в сельском поселении</w:t>
            </w:r>
          </w:p>
        </w:tc>
      </w:tr>
      <w:tr w:rsidR="00AD23C5" w:rsidRPr="00B22B97" w:rsidTr="00114890">
        <w:trPr>
          <w:gridAfter w:val="4"/>
          <w:wAfter w:w="5385" w:type="dxa"/>
          <w:cantSplit/>
          <w:trHeight w:val="785"/>
        </w:trPr>
        <w:tc>
          <w:tcPr>
            <w:tcW w:w="2165" w:type="dxa"/>
            <w:gridSpan w:val="2"/>
            <w:tcBorders>
              <w:top w:val="single" w:sz="4" w:space="0" w:color="auto"/>
              <w:left w:val="single" w:sz="6" w:space="0" w:color="auto"/>
              <w:bottom w:val="nil"/>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Материальное обеспечение трудоустройства безработных граждан</w:t>
            </w:r>
          </w:p>
        </w:tc>
        <w:tc>
          <w:tcPr>
            <w:tcW w:w="3367" w:type="dxa"/>
            <w:gridSpan w:val="3"/>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259"/>
        </w:trPr>
        <w:tc>
          <w:tcPr>
            <w:tcW w:w="2165" w:type="dxa"/>
            <w:gridSpan w:val="2"/>
            <w:tcBorders>
              <w:top w:val="nil"/>
              <w:left w:val="single" w:sz="6" w:space="0" w:color="auto"/>
              <w:bottom w:val="nil"/>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390"/>
        </w:trPr>
        <w:tc>
          <w:tcPr>
            <w:tcW w:w="2165" w:type="dxa"/>
            <w:gridSpan w:val="2"/>
            <w:tcBorders>
              <w:top w:val="nil"/>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390"/>
        </w:trPr>
        <w:tc>
          <w:tcPr>
            <w:tcW w:w="5532" w:type="dxa"/>
            <w:gridSpan w:val="5"/>
            <w:tcBorders>
              <w:top w:val="nil"/>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360"/>
        </w:trPr>
        <w:tc>
          <w:tcPr>
            <w:tcW w:w="9781" w:type="dxa"/>
            <w:gridSpan w:val="8"/>
            <w:tcBorders>
              <w:top w:val="single" w:sz="4" w:space="0" w:color="auto"/>
              <w:left w:val="single" w:sz="6" w:space="0" w:color="auto"/>
              <w:bottom w:val="single" w:sz="4" w:space="0" w:color="auto"/>
              <w:right w:val="single" w:sz="6" w:space="0" w:color="auto"/>
            </w:tcBorders>
          </w:tcPr>
          <w:p w:rsidR="00AD23C5" w:rsidRPr="00B22B97" w:rsidRDefault="00AD23C5" w:rsidP="00114890">
            <w:pPr>
              <w:numPr>
                <w:ilvl w:val="0"/>
                <w:numId w:val="5"/>
              </w:num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Материально – техническое обеспечение празднично-досуговых мероприятий в сельском поселении</w:t>
            </w:r>
          </w:p>
        </w:tc>
      </w:tr>
      <w:tr w:rsidR="00AD23C5" w:rsidRPr="00B22B97" w:rsidTr="00114890">
        <w:trPr>
          <w:gridAfter w:val="4"/>
          <w:wAfter w:w="5385" w:type="dxa"/>
          <w:cantSplit/>
          <w:trHeight w:val="616"/>
        </w:trPr>
        <w:tc>
          <w:tcPr>
            <w:tcW w:w="2127" w:type="dxa"/>
            <w:vMerge w:val="restart"/>
            <w:tcBorders>
              <w:top w:val="single" w:sz="4" w:space="0" w:color="auto"/>
              <w:left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Проведение праздника нового года (Покупка сувенирной продукции, материалов для оформления)</w:t>
            </w:r>
          </w:p>
        </w:tc>
        <w:tc>
          <w:tcPr>
            <w:tcW w:w="3405" w:type="dxa"/>
            <w:gridSpan w:val="4"/>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9B3581"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25 000,00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25 000,00</w:t>
            </w:r>
          </w:p>
        </w:tc>
      </w:tr>
      <w:tr w:rsidR="00AD23C5" w:rsidRPr="00B22B97" w:rsidTr="00114890">
        <w:trPr>
          <w:gridAfter w:val="4"/>
          <w:wAfter w:w="5385" w:type="dxa"/>
          <w:cantSplit/>
          <w:trHeight w:val="422"/>
        </w:trPr>
        <w:tc>
          <w:tcPr>
            <w:tcW w:w="2127" w:type="dxa"/>
            <w:vMerge/>
            <w:tcBorders>
              <w:left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14"/>
        </w:trPr>
        <w:tc>
          <w:tcPr>
            <w:tcW w:w="2127" w:type="dxa"/>
            <w:vMerge/>
            <w:tcBorders>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14"/>
        </w:trPr>
        <w:tc>
          <w:tcPr>
            <w:tcW w:w="5532" w:type="dxa"/>
            <w:gridSpan w:val="5"/>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9B3581"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25 000,00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25 000,00</w:t>
            </w:r>
          </w:p>
        </w:tc>
      </w:tr>
      <w:tr w:rsidR="00AD23C5" w:rsidRPr="00B22B97" w:rsidTr="00114890">
        <w:trPr>
          <w:gridAfter w:val="4"/>
          <w:wAfter w:w="5385" w:type="dxa"/>
          <w:cantSplit/>
          <w:trHeight w:val="414"/>
        </w:trPr>
        <w:tc>
          <w:tcPr>
            <w:tcW w:w="2127" w:type="dxa"/>
            <w:vMerge w:val="restart"/>
            <w:tcBorders>
              <w:top w:val="single" w:sz="4" w:space="0" w:color="auto"/>
              <w:left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Покупка подарков, сувениров к праздничным мероприятиям, цветы</w:t>
            </w:r>
          </w:p>
        </w:tc>
        <w:tc>
          <w:tcPr>
            <w:tcW w:w="3405" w:type="dxa"/>
            <w:gridSpan w:val="4"/>
            <w:tcBorders>
              <w:top w:val="single" w:sz="6" w:space="0" w:color="auto"/>
              <w:left w:val="single" w:sz="4"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6013D4"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100 015,00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200 000,000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200 000,00</w:t>
            </w:r>
          </w:p>
        </w:tc>
      </w:tr>
      <w:tr w:rsidR="00AD23C5" w:rsidRPr="00B22B97" w:rsidTr="00114890">
        <w:trPr>
          <w:gridAfter w:val="4"/>
          <w:wAfter w:w="5385" w:type="dxa"/>
          <w:cantSplit/>
          <w:trHeight w:val="414"/>
        </w:trPr>
        <w:tc>
          <w:tcPr>
            <w:tcW w:w="2127" w:type="dxa"/>
            <w:vMerge/>
            <w:tcBorders>
              <w:left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4"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14"/>
        </w:trPr>
        <w:tc>
          <w:tcPr>
            <w:tcW w:w="2127" w:type="dxa"/>
            <w:vMerge/>
            <w:tcBorders>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4" w:space="0" w:color="auto"/>
              <w:bottom w:val="single" w:sz="6"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p w:rsidR="00AD23C5" w:rsidRPr="00B22B97" w:rsidRDefault="00AD23C5" w:rsidP="00114890">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6013D4"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100 015,00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200 000,000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200 000,00</w:t>
            </w:r>
          </w:p>
        </w:tc>
      </w:tr>
      <w:tr w:rsidR="00AD23C5" w:rsidRPr="00B22B97" w:rsidTr="00114890">
        <w:trPr>
          <w:gridAfter w:val="4"/>
          <w:wAfter w:w="5385" w:type="dxa"/>
          <w:cantSplit/>
          <w:trHeight w:val="414"/>
        </w:trPr>
        <w:tc>
          <w:tcPr>
            <w:tcW w:w="2127" w:type="dxa"/>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 xml:space="preserve">Проведение </w:t>
            </w:r>
            <w:r w:rsidRPr="00B22B97">
              <w:rPr>
                <w:rFonts w:ascii="Times New Roman" w:eastAsia="Times New Roman" w:hAnsi="Times New Roman" w:cs="Times New Roman"/>
              </w:rPr>
              <w:lastRenderedPageBreak/>
              <w:t>праздника Масленицы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lastRenderedPageBreak/>
              <w:t>Местный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30 000,00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40 000,00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40 000,00</w:t>
            </w:r>
          </w:p>
        </w:tc>
      </w:tr>
      <w:tr w:rsidR="00AD23C5" w:rsidRPr="00B22B97" w:rsidTr="00114890">
        <w:trPr>
          <w:gridAfter w:val="4"/>
          <w:wAfter w:w="5385" w:type="dxa"/>
          <w:cantSplit/>
          <w:trHeight w:val="414"/>
        </w:trPr>
        <w:tc>
          <w:tcPr>
            <w:tcW w:w="2127" w:type="dxa"/>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14"/>
        </w:trPr>
        <w:tc>
          <w:tcPr>
            <w:tcW w:w="2127" w:type="dxa"/>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30 000,00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40 000,00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40 000,00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Проведение праздника 9 мая (Покупка сувенирной продукции, цветов, венков)</w:t>
            </w:r>
          </w:p>
        </w:tc>
        <w:tc>
          <w:tcPr>
            <w:tcW w:w="3405" w:type="dxa"/>
            <w:gridSpan w:val="4"/>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p w:rsidR="00AD23C5" w:rsidRPr="00B22B97" w:rsidRDefault="00AD23C5" w:rsidP="00114890">
            <w:pPr>
              <w:shd w:val="clear" w:color="auto" w:fill="FFFFFF"/>
              <w:spacing w:after="0"/>
              <w:rPr>
                <w:rFonts w:ascii="Times New Roman" w:eastAsia="Times New Roman" w:hAnsi="Times New Roman" w:cs="Times New Roman"/>
              </w:rPr>
            </w:pPr>
          </w:p>
          <w:p w:rsidR="00AD23C5" w:rsidRPr="00B22B97" w:rsidRDefault="00AD23C5" w:rsidP="00114890">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65" w:type="dxa"/>
            <w:gridSpan w:val="2"/>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Проведение праздника «День села» (Покупка сувенирной продукции, призов, цветов, ценных подарков почетным жителям села, оформление сцены и площади, оплата услуг наемных специалистов за проведение мероприятия)</w:t>
            </w:r>
          </w:p>
        </w:tc>
        <w:tc>
          <w:tcPr>
            <w:tcW w:w="3367" w:type="dxa"/>
            <w:gridSpan w:val="3"/>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150 000,00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65" w:type="dxa"/>
            <w:gridSpan w:val="2"/>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65" w:type="dxa"/>
            <w:gridSpan w:val="2"/>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150 000,00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227" w:type="dxa"/>
            <w:gridSpan w:val="4"/>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Проведение праздника «День инвалидов» (Покупка сувенирной продукции, материалов для оформления)</w:t>
            </w:r>
          </w:p>
        </w:tc>
        <w:tc>
          <w:tcPr>
            <w:tcW w:w="3305" w:type="dxa"/>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196B58"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179 999,91</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227" w:type="dxa"/>
            <w:gridSpan w:val="4"/>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227" w:type="dxa"/>
            <w:gridSpan w:val="4"/>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5532" w:type="dxa"/>
            <w:gridSpan w:val="5"/>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196B58"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179 999,91</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227" w:type="dxa"/>
            <w:gridSpan w:val="4"/>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 xml:space="preserve">Проведение праздника "Под флагом единым", </w:t>
            </w:r>
            <w:proofErr w:type="gramStart"/>
            <w:r w:rsidRPr="00B22B97">
              <w:rPr>
                <w:rFonts w:ascii="Times New Roman" w:eastAsia="Times New Roman" w:hAnsi="Times New Roman" w:cs="Times New Roman"/>
              </w:rPr>
              <w:t>посвящённый</w:t>
            </w:r>
            <w:proofErr w:type="gramEnd"/>
            <w:r w:rsidRPr="00B22B97">
              <w:rPr>
                <w:rFonts w:ascii="Times New Roman" w:eastAsia="Times New Roman" w:hAnsi="Times New Roman" w:cs="Times New Roman"/>
              </w:rPr>
              <w:t xml:space="preserve"> государственной символике </w:t>
            </w:r>
          </w:p>
        </w:tc>
        <w:tc>
          <w:tcPr>
            <w:tcW w:w="3305" w:type="dxa"/>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227" w:type="dxa"/>
            <w:gridSpan w:val="4"/>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227" w:type="dxa"/>
            <w:gridSpan w:val="4"/>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77" w:type="dxa"/>
            <w:gridSpan w:val="3"/>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 xml:space="preserve">Проведение массовых спортивных </w:t>
            </w:r>
            <w:r w:rsidRPr="00B22B97">
              <w:rPr>
                <w:rFonts w:ascii="Times New Roman" w:eastAsia="Times New Roman" w:hAnsi="Times New Roman" w:cs="Times New Roman"/>
              </w:rPr>
              <w:lastRenderedPageBreak/>
              <w:t>мероприятий (Покупка сувенирной продукции, материалов для оформления)</w:t>
            </w:r>
          </w:p>
        </w:tc>
        <w:tc>
          <w:tcPr>
            <w:tcW w:w="3355" w:type="dxa"/>
            <w:gridSpan w:val="2"/>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lastRenderedPageBreak/>
              <w:t>Местный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374CE6">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182 4</w:t>
            </w:r>
            <w:r w:rsidR="00374CE6" w:rsidRPr="00B22B97">
              <w:rPr>
                <w:rFonts w:ascii="Times New Roman" w:eastAsia="Times New Roman" w:hAnsi="Times New Roman" w:cs="Times New Roman"/>
              </w:rPr>
              <w:t>14</w:t>
            </w:r>
            <w:r w:rsidRPr="00B22B97">
              <w:rPr>
                <w:rFonts w:ascii="Times New Roman" w:eastAsia="Times New Roman" w:hAnsi="Times New Roman" w:cs="Times New Roman"/>
              </w:rPr>
              <w:t>,88</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200 000,00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200 000,00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77" w:type="dxa"/>
            <w:gridSpan w:val="3"/>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55" w:type="dxa"/>
            <w:gridSpan w:val="2"/>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77" w:type="dxa"/>
            <w:gridSpan w:val="3"/>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355" w:type="dxa"/>
            <w:gridSpan w:val="2"/>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lastRenderedPageBreak/>
              <w:t>ИТОГО</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374CE6">
            <w:pPr>
              <w:jc w:val="center"/>
              <w:rPr>
                <w:rFonts w:ascii="Times New Roman" w:hAnsi="Times New Roman" w:cs="Times New Roman"/>
              </w:rPr>
            </w:pPr>
            <w:r w:rsidRPr="00B22B97">
              <w:rPr>
                <w:rFonts w:ascii="Times New Roman" w:eastAsia="Times New Roman" w:hAnsi="Times New Roman" w:cs="Times New Roman"/>
              </w:rPr>
              <w:t>182 4</w:t>
            </w:r>
            <w:r w:rsidR="00374CE6" w:rsidRPr="00B22B97">
              <w:rPr>
                <w:rFonts w:ascii="Times New Roman" w:eastAsia="Times New Roman" w:hAnsi="Times New Roman" w:cs="Times New Roman"/>
              </w:rPr>
              <w:t>14</w:t>
            </w:r>
            <w:r w:rsidRPr="00B22B97">
              <w:rPr>
                <w:rFonts w:ascii="Times New Roman" w:eastAsia="Times New Roman" w:hAnsi="Times New Roman" w:cs="Times New Roman"/>
              </w:rPr>
              <w:t>,88</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200 000,00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200 000,00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Проведение праздника «День защитника отечества» (Покупка сувенирной продукции, материалов для оформления)</w:t>
            </w: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54"/>
        </w:trPr>
        <w:tc>
          <w:tcPr>
            <w:tcW w:w="2127" w:type="dxa"/>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Покупка сувенирной продукции, материалов для оформления, цветы к праздничным мероприятиям.</w:t>
            </w: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10 000,00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val="restart"/>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Экологическая акция "Зелёная Россия"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80 000,00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80 000,00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340"/>
        </w:trPr>
        <w:tc>
          <w:tcPr>
            <w:tcW w:w="2127" w:type="dxa"/>
            <w:vMerge/>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80 000,00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80 000,00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 xml:space="preserve">Проведение районного конкурса «Мисс Ставропольского района» </w:t>
            </w: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35 000,00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35 000,00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35 000,00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35 000,00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Проведение праздника «День улиц»</w:t>
            </w: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30 000,00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25 000,00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30 000,00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3405" w:type="dxa"/>
            <w:gridSpan w:val="4"/>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25 000,00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Проведение массовых молодежных мероприятий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94 478,28</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94 478,28</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2127" w:type="dxa"/>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lastRenderedPageBreak/>
              <w:t>ИТОГО</w:t>
            </w:r>
          </w:p>
        </w:tc>
        <w:tc>
          <w:tcPr>
            <w:tcW w:w="1416" w:type="dxa"/>
            <w:tcBorders>
              <w:top w:val="single" w:sz="6" w:space="0" w:color="auto"/>
              <w:left w:val="single" w:sz="4"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94 478,28</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94 478,28</w:t>
            </w:r>
          </w:p>
        </w:tc>
        <w:tc>
          <w:tcPr>
            <w:tcW w:w="1134"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c>
          <w:tcPr>
            <w:tcW w:w="1417" w:type="dxa"/>
          </w:tcPr>
          <w:p w:rsidR="00AD23C5" w:rsidRPr="00B22B97" w:rsidRDefault="00AD23C5" w:rsidP="00114890">
            <w:pPr>
              <w:shd w:val="clear" w:color="auto" w:fill="FFFFFF"/>
              <w:spacing w:after="0"/>
              <w:rPr>
                <w:rFonts w:ascii="Times New Roman" w:eastAsia="Times New Roman" w:hAnsi="Times New Roman" w:cs="Times New Roman"/>
              </w:rPr>
            </w:pPr>
          </w:p>
        </w:tc>
      </w:tr>
      <w:tr w:rsidR="00AD23C5" w:rsidRPr="00B22B97" w:rsidTr="00114890">
        <w:trPr>
          <w:gridAfter w:val="4"/>
          <w:wAfter w:w="5385" w:type="dxa"/>
          <w:cantSplit/>
          <w:trHeight w:val="414"/>
        </w:trPr>
        <w:tc>
          <w:tcPr>
            <w:tcW w:w="2127" w:type="dxa"/>
            <w:vMerge w:val="restart"/>
            <w:tcBorders>
              <w:top w:val="single" w:sz="4" w:space="0" w:color="auto"/>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Транспортные услуги</w:t>
            </w:r>
          </w:p>
        </w:tc>
        <w:tc>
          <w:tcPr>
            <w:tcW w:w="3405" w:type="dxa"/>
            <w:gridSpan w:val="4"/>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14"/>
        </w:trPr>
        <w:tc>
          <w:tcPr>
            <w:tcW w:w="2127" w:type="dxa"/>
            <w:vMerge/>
            <w:tcBorders>
              <w:left w:val="single" w:sz="6"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14"/>
        </w:trPr>
        <w:tc>
          <w:tcPr>
            <w:tcW w:w="2127" w:type="dxa"/>
            <w:vMerge/>
            <w:tcBorders>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4"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hAnsi="Times New Roman" w:cs="Times New Roman"/>
              </w:rPr>
            </w:pPr>
            <w:r w:rsidRPr="00B22B97">
              <w:rPr>
                <w:rFonts w:ascii="Times New Roman" w:eastAsia="Times New Roman" w:hAnsi="Times New Roman" w:cs="Times New Roman"/>
              </w:rPr>
              <w:t>0</w:t>
            </w:r>
          </w:p>
        </w:tc>
      </w:tr>
      <w:tr w:rsidR="00AD23C5" w:rsidRPr="00B22B97" w:rsidTr="00114890">
        <w:trPr>
          <w:gridAfter w:val="4"/>
          <w:wAfter w:w="5385" w:type="dxa"/>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 по мероприятиям:</w:t>
            </w:r>
          </w:p>
        </w:tc>
        <w:tc>
          <w:tcPr>
            <w:tcW w:w="1416" w:type="dxa"/>
            <w:tcBorders>
              <w:top w:val="single" w:sz="6" w:space="0" w:color="auto"/>
              <w:left w:val="single" w:sz="4" w:space="0" w:color="auto"/>
              <w:bottom w:val="single" w:sz="6" w:space="0" w:color="auto"/>
              <w:right w:val="single" w:sz="6" w:space="0" w:color="auto"/>
            </w:tcBorders>
          </w:tcPr>
          <w:p w:rsidR="00AD23C5" w:rsidRPr="00B22B97" w:rsidRDefault="00374CE6"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672 429,79</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eastAsia="Times New Roman" w:hAnsi="Times New Roman" w:cs="Times New Roman"/>
              </w:rPr>
            </w:pPr>
            <w:r w:rsidRPr="00B22B97">
              <w:rPr>
                <w:rFonts w:ascii="Times New Roman" w:eastAsia="Times New Roman" w:hAnsi="Times New Roman" w:cs="Times New Roman"/>
              </w:rPr>
              <w:t>1 449 000,00</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eastAsia="Times New Roman" w:hAnsi="Times New Roman" w:cs="Times New Roman"/>
              </w:rPr>
            </w:pPr>
            <w:r w:rsidRPr="00B22B97">
              <w:rPr>
                <w:rFonts w:ascii="Times New Roman" w:eastAsia="Times New Roman" w:hAnsi="Times New Roman" w:cs="Times New Roman"/>
              </w:rPr>
              <w:t>1 449 000,00</w:t>
            </w:r>
          </w:p>
        </w:tc>
      </w:tr>
      <w:tr w:rsidR="00AD23C5" w:rsidRPr="00B22B97" w:rsidTr="00114890">
        <w:trPr>
          <w:gridAfter w:val="4"/>
          <w:wAfter w:w="5385" w:type="dxa"/>
          <w:cantSplit/>
          <w:trHeight w:val="414"/>
        </w:trPr>
        <w:tc>
          <w:tcPr>
            <w:tcW w:w="9781" w:type="dxa"/>
            <w:gridSpan w:val="8"/>
            <w:tcBorders>
              <w:top w:val="single" w:sz="4" w:space="0" w:color="auto"/>
              <w:left w:val="single" w:sz="6" w:space="0" w:color="auto"/>
              <w:bottom w:val="single" w:sz="4" w:space="0" w:color="auto"/>
              <w:right w:val="single" w:sz="6" w:space="0" w:color="auto"/>
            </w:tcBorders>
          </w:tcPr>
          <w:p w:rsidR="00AD23C5" w:rsidRPr="00B22B97" w:rsidRDefault="00AD23C5" w:rsidP="00AD23C5">
            <w:pPr>
              <w:jc w:val="center"/>
              <w:rPr>
                <w:rFonts w:ascii="Times New Roman" w:eastAsia="Times New Roman" w:hAnsi="Times New Roman" w:cs="Times New Roman"/>
              </w:rPr>
            </w:pPr>
            <w:r w:rsidRPr="00B22B97">
              <w:rPr>
                <w:rFonts w:ascii="Times New Roman" w:eastAsia="Times New Roman" w:hAnsi="Times New Roman" w:cs="Times New Roman"/>
              </w:rPr>
              <w:t>6.</w:t>
            </w:r>
            <w:r w:rsidRPr="00B22B97">
              <w:rPr>
                <w:rFonts w:ascii="Times New Roman" w:eastAsia="Times New Roman" w:hAnsi="Times New Roman" w:cs="Times New Roman"/>
              </w:rPr>
              <w:tab/>
            </w:r>
            <w:proofErr w:type="gramStart"/>
            <w:r w:rsidRPr="00B22B97">
              <w:rPr>
                <w:rFonts w:ascii="Times New Roman" w:eastAsia="Times New Roman" w:hAnsi="Times New Roman" w:cs="Times New Roman"/>
              </w:rPr>
              <w:t xml:space="preserve">Расходы на полномочия,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 </w:t>
            </w:r>
            <w:proofErr w:type="gramEnd"/>
          </w:p>
        </w:tc>
      </w:tr>
      <w:tr w:rsidR="00AD23C5" w:rsidRPr="00B22B97" w:rsidTr="00114890">
        <w:trPr>
          <w:gridAfter w:val="4"/>
          <w:wAfter w:w="5385" w:type="dxa"/>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 xml:space="preserve">Организация библиотечного обслуживания населения, комплектование и обеспечение сохранности библиотечных фондов библиотек поселения. </w:t>
            </w:r>
          </w:p>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 xml:space="preserve">Создание условий для организации досуга и обеспечения жителей поселения услугами организаций культуры   </w:t>
            </w:r>
          </w:p>
        </w:tc>
        <w:tc>
          <w:tcPr>
            <w:tcW w:w="1416" w:type="dxa"/>
            <w:tcBorders>
              <w:top w:val="single" w:sz="6" w:space="0" w:color="auto"/>
              <w:left w:val="single" w:sz="4"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4 218 772,16</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eastAsia="Times New Roman" w:hAnsi="Times New Roman" w:cs="Times New Roman"/>
              </w:rPr>
            </w:pPr>
            <w:r w:rsidRPr="00B22B97">
              <w:rPr>
                <w:rFonts w:ascii="Times New Roman" w:eastAsia="Times New Roman" w:hAnsi="Times New Roman" w:cs="Times New Roman"/>
              </w:rPr>
              <w:t>4 218 772,16</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eastAsia="Times New Roman" w:hAnsi="Times New Roman" w:cs="Times New Roman"/>
              </w:rPr>
            </w:pPr>
            <w:r w:rsidRPr="00B22B97">
              <w:rPr>
                <w:rFonts w:ascii="Times New Roman" w:eastAsia="Times New Roman" w:hAnsi="Times New Roman" w:cs="Times New Roman"/>
              </w:rPr>
              <w:t>4 218 772,16</w:t>
            </w:r>
          </w:p>
        </w:tc>
      </w:tr>
      <w:tr w:rsidR="00AD23C5" w:rsidRPr="00B22B97" w:rsidTr="00114890">
        <w:trPr>
          <w:gridAfter w:val="4"/>
          <w:wAfter w:w="5385" w:type="dxa"/>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w:t>
            </w:r>
          </w:p>
        </w:tc>
        <w:tc>
          <w:tcPr>
            <w:tcW w:w="1416" w:type="dxa"/>
            <w:tcBorders>
              <w:top w:val="single" w:sz="6" w:space="0" w:color="auto"/>
              <w:left w:val="single" w:sz="4" w:space="0" w:color="auto"/>
              <w:bottom w:val="single" w:sz="6" w:space="0" w:color="auto"/>
              <w:right w:val="single" w:sz="6" w:space="0" w:color="auto"/>
            </w:tcBorders>
          </w:tcPr>
          <w:p w:rsidR="00AD23C5" w:rsidRPr="00B22B97" w:rsidRDefault="00AD23C5" w:rsidP="00114890">
            <w:pPr>
              <w:rPr>
                <w:rFonts w:ascii="Times New Roman" w:hAnsi="Times New Roman" w:cs="Times New Roman"/>
              </w:rPr>
            </w:pPr>
            <w:r w:rsidRPr="00B22B97">
              <w:rPr>
                <w:rFonts w:ascii="Times New Roman" w:eastAsia="Times New Roman" w:hAnsi="Times New Roman" w:cs="Times New Roman"/>
              </w:rPr>
              <w:t>4 218 772,16</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rPr>
                <w:rFonts w:ascii="Times New Roman" w:hAnsi="Times New Roman" w:cs="Times New Roman"/>
              </w:rPr>
            </w:pPr>
            <w:r w:rsidRPr="00B22B97">
              <w:rPr>
                <w:rFonts w:ascii="Times New Roman" w:eastAsia="Times New Roman" w:hAnsi="Times New Roman" w:cs="Times New Roman"/>
              </w:rPr>
              <w:t>4 218 772,16</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rPr>
                <w:rFonts w:ascii="Times New Roman" w:hAnsi="Times New Roman" w:cs="Times New Roman"/>
              </w:rPr>
            </w:pPr>
            <w:r w:rsidRPr="00B22B97">
              <w:rPr>
                <w:rFonts w:ascii="Times New Roman" w:eastAsia="Times New Roman" w:hAnsi="Times New Roman" w:cs="Times New Roman"/>
              </w:rPr>
              <w:t>4 218 772,16</w:t>
            </w:r>
          </w:p>
        </w:tc>
      </w:tr>
      <w:tr w:rsidR="00AD23C5" w:rsidRPr="00B22B97" w:rsidTr="00114890">
        <w:trPr>
          <w:gridAfter w:val="4"/>
          <w:wAfter w:w="5385" w:type="dxa"/>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AD23C5" w:rsidRPr="00B22B97" w:rsidRDefault="00AD23C5" w:rsidP="00114890">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Итого по мероприятиям:</w:t>
            </w:r>
          </w:p>
        </w:tc>
        <w:tc>
          <w:tcPr>
            <w:tcW w:w="1416" w:type="dxa"/>
            <w:tcBorders>
              <w:top w:val="single" w:sz="6" w:space="0" w:color="auto"/>
              <w:left w:val="single" w:sz="4" w:space="0" w:color="auto"/>
              <w:bottom w:val="single" w:sz="6" w:space="0" w:color="auto"/>
              <w:right w:val="single" w:sz="6" w:space="0" w:color="auto"/>
            </w:tcBorders>
          </w:tcPr>
          <w:p w:rsidR="00AD23C5" w:rsidRPr="00B22B97" w:rsidRDefault="00AD23C5" w:rsidP="00114890">
            <w:pPr>
              <w:shd w:val="clear" w:color="auto" w:fill="FFFFFF"/>
              <w:spacing w:after="0"/>
              <w:jc w:val="center"/>
              <w:rPr>
                <w:rFonts w:ascii="Times New Roman" w:eastAsia="Times New Roman" w:hAnsi="Times New Roman" w:cs="Times New Roman"/>
              </w:rPr>
            </w:pPr>
            <w:r w:rsidRPr="00B22B97">
              <w:rPr>
                <w:rFonts w:ascii="Times New Roman" w:eastAsia="Times New Roman" w:hAnsi="Times New Roman" w:cs="Times New Roman"/>
              </w:rPr>
              <w:t>5 395 636,51</w:t>
            </w:r>
          </w:p>
        </w:tc>
        <w:tc>
          <w:tcPr>
            <w:tcW w:w="1417"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eastAsia="Times New Roman" w:hAnsi="Times New Roman" w:cs="Times New Roman"/>
              </w:rPr>
            </w:pPr>
            <w:r w:rsidRPr="00B22B97">
              <w:rPr>
                <w:rFonts w:ascii="Times New Roman" w:eastAsia="Times New Roman" w:hAnsi="Times New Roman" w:cs="Times New Roman"/>
              </w:rPr>
              <w:t>5 667 772,16</w:t>
            </w:r>
          </w:p>
        </w:tc>
        <w:tc>
          <w:tcPr>
            <w:tcW w:w="1416" w:type="dxa"/>
            <w:tcBorders>
              <w:top w:val="single" w:sz="6" w:space="0" w:color="auto"/>
              <w:left w:val="single" w:sz="6" w:space="0" w:color="auto"/>
              <w:bottom w:val="single" w:sz="6" w:space="0" w:color="auto"/>
              <w:right w:val="single" w:sz="6" w:space="0" w:color="auto"/>
            </w:tcBorders>
          </w:tcPr>
          <w:p w:rsidR="00AD23C5" w:rsidRPr="00B22B97" w:rsidRDefault="00AD23C5" w:rsidP="00114890">
            <w:pPr>
              <w:jc w:val="center"/>
              <w:rPr>
                <w:rFonts w:ascii="Times New Roman" w:eastAsia="Times New Roman" w:hAnsi="Times New Roman" w:cs="Times New Roman"/>
              </w:rPr>
            </w:pPr>
            <w:r w:rsidRPr="00B22B97">
              <w:rPr>
                <w:rFonts w:ascii="Times New Roman" w:eastAsia="Times New Roman" w:hAnsi="Times New Roman" w:cs="Times New Roman"/>
              </w:rPr>
              <w:t>5 667 772,16</w:t>
            </w:r>
          </w:p>
        </w:tc>
      </w:tr>
    </w:tbl>
    <w:p w:rsidR="00773DBA" w:rsidRPr="00B22B97" w:rsidRDefault="00773DBA" w:rsidP="00773DBA">
      <w:pPr>
        <w:shd w:val="clear" w:color="auto" w:fill="FFFFFF"/>
        <w:autoSpaceDE w:val="0"/>
        <w:autoSpaceDN w:val="0"/>
        <w:adjustRightInd w:val="0"/>
        <w:spacing w:after="0"/>
        <w:ind w:firstLine="709"/>
        <w:jc w:val="both"/>
        <w:outlineLvl w:val="1"/>
        <w:rPr>
          <w:rFonts w:ascii="Times New Roman" w:hAnsi="Times New Roman" w:cs="Times New Roman"/>
        </w:rPr>
      </w:pPr>
      <w:r w:rsidRPr="00B22B97">
        <w:rPr>
          <w:rFonts w:ascii="Times New Roman" w:hAnsi="Times New Roman" w:cs="Times New Roman"/>
        </w:rPr>
        <w:t xml:space="preserve">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w:t>
      </w:r>
    </w:p>
    <w:p w:rsidR="00773DBA" w:rsidRPr="00B22B97" w:rsidRDefault="00773DBA" w:rsidP="00773DBA">
      <w:pPr>
        <w:shd w:val="clear" w:color="auto" w:fill="FFFFFF"/>
        <w:autoSpaceDE w:val="0"/>
        <w:autoSpaceDN w:val="0"/>
        <w:adjustRightInd w:val="0"/>
        <w:spacing w:after="0"/>
        <w:ind w:firstLine="709"/>
        <w:jc w:val="both"/>
        <w:outlineLvl w:val="1"/>
        <w:rPr>
          <w:rFonts w:ascii="Times New Roman" w:hAnsi="Times New Roman" w:cs="Times New Roman"/>
        </w:rPr>
      </w:pPr>
      <w:r w:rsidRPr="00B22B97">
        <w:rPr>
          <w:rFonts w:ascii="Times New Roman" w:hAnsi="Times New Roman" w:cs="Times New Roman"/>
        </w:rPr>
        <w:t xml:space="preserve">Объемы финансирования мероприятий Подпрограммы ежегодно подлежат уточнению и утверждению решение Собрания Представителей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 «О бюджете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 на соответствующий финансовый год и плановый период».</w:t>
      </w:r>
    </w:p>
    <w:p w:rsidR="00773DBA" w:rsidRPr="00B22B97" w:rsidRDefault="00773DBA" w:rsidP="00773DBA">
      <w:pPr>
        <w:shd w:val="clear" w:color="auto" w:fill="FFFFFF"/>
        <w:spacing w:after="0"/>
        <w:ind w:firstLine="709"/>
        <w:jc w:val="both"/>
        <w:rPr>
          <w:rFonts w:ascii="Times New Roman" w:hAnsi="Times New Roman" w:cs="Times New Roman"/>
          <w:color w:val="000000"/>
        </w:rPr>
      </w:pPr>
    </w:p>
    <w:p w:rsidR="00773DBA" w:rsidRPr="00B22B97" w:rsidRDefault="00773DBA" w:rsidP="00773DBA">
      <w:pPr>
        <w:numPr>
          <w:ilvl w:val="0"/>
          <w:numId w:val="25"/>
        </w:numPr>
        <w:shd w:val="clear" w:color="auto" w:fill="FFFFFF"/>
        <w:spacing w:after="0"/>
        <w:ind w:left="0" w:firstLine="709"/>
        <w:jc w:val="center"/>
        <w:rPr>
          <w:rFonts w:ascii="Times New Roman" w:hAnsi="Times New Roman" w:cs="Times New Roman"/>
          <w:color w:val="000000"/>
        </w:rPr>
      </w:pPr>
      <w:r w:rsidRPr="00B22B97">
        <w:rPr>
          <w:rFonts w:ascii="Times New Roman" w:hAnsi="Times New Roman" w:cs="Times New Roman"/>
          <w:b/>
          <w:bCs/>
          <w:color w:val="000000"/>
        </w:rPr>
        <w:t>Ожидаемые конечные результаты Подпрограммы</w:t>
      </w:r>
    </w:p>
    <w:p w:rsidR="00773DBA" w:rsidRPr="00B22B97" w:rsidRDefault="00773DBA" w:rsidP="00773DBA">
      <w:pPr>
        <w:widowControl w:val="0"/>
        <w:shd w:val="clear" w:color="auto" w:fill="FFFFFF"/>
        <w:autoSpaceDE w:val="0"/>
        <w:autoSpaceDN w:val="0"/>
        <w:adjustRightInd w:val="0"/>
        <w:spacing w:after="0"/>
        <w:ind w:firstLine="709"/>
        <w:outlineLvl w:val="1"/>
        <w:rPr>
          <w:rFonts w:ascii="Times New Roman" w:hAnsi="Times New Roman" w:cs="Times New Roman"/>
          <w:b/>
        </w:rPr>
      </w:pPr>
    </w:p>
    <w:p w:rsidR="00773DBA" w:rsidRPr="00B22B97" w:rsidRDefault="00773DBA" w:rsidP="00773DBA">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B22B97">
        <w:rPr>
          <w:rFonts w:ascii="Times New Roman" w:hAnsi="Times New Roman" w:cs="Times New Roman"/>
        </w:rPr>
        <w:t>Основными мероприятиями в сфере социальной политики являются:</w:t>
      </w:r>
    </w:p>
    <w:p w:rsidR="00773DBA" w:rsidRPr="00B22B97" w:rsidRDefault="00773DBA" w:rsidP="00773DBA">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B22B97">
        <w:rPr>
          <w:rFonts w:ascii="Times New Roman" w:hAnsi="Times New Roman" w:cs="Times New Roman"/>
        </w:rPr>
        <w:t>Оказание социальной помощи малоимущим семьям, одиноко проживающим гражданам и иным категориям населения;</w:t>
      </w:r>
    </w:p>
    <w:p w:rsidR="00773DBA" w:rsidRPr="00B22B97" w:rsidRDefault="00773DBA" w:rsidP="00773DBA">
      <w:pPr>
        <w:widowControl w:val="0"/>
        <w:shd w:val="clear" w:color="auto" w:fill="FFFFFF"/>
        <w:autoSpaceDE w:val="0"/>
        <w:autoSpaceDN w:val="0"/>
        <w:adjustRightInd w:val="0"/>
        <w:spacing w:after="0"/>
        <w:ind w:firstLine="709"/>
        <w:jc w:val="both"/>
        <w:rPr>
          <w:rFonts w:ascii="Times New Roman" w:hAnsi="Times New Roman" w:cs="Times New Roman"/>
        </w:rPr>
      </w:pPr>
      <w:r w:rsidRPr="00B22B97">
        <w:rPr>
          <w:rFonts w:ascii="Times New Roman" w:hAnsi="Times New Roman" w:cs="Times New Roman"/>
        </w:rPr>
        <w:t>Транспортировка отдельных категорий населения.</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 xml:space="preserve">Улучшение </w:t>
      </w:r>
      <w:proofErr w:type="gramStart"/>
      <w:r w:rsidRPr="00B22B97">
        <w:rPr>
          <w:rFonts w:ascii="Times New Roman" w:hAnsi="Times New Roman" w:cs="Times New Roman"/>
        </w:rPr>
        <w:t>качества жизни отдельных категорий граждан сельского поселения</w:t>
      </w:r>
      <w:proofErr w:type="gramEnd"/>
      <w:r w:rsidRPr="00B22B97">
        <w:rPr>
          <w:rFonts w:ascii="Times New Roman" w:hAnsi="Times New Roman" w:cs="Times New Roman"/>
        </w:rPr>
        <w:t xml:space="preserve">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 xml:space="preserve">Подпрограмма в сфере </w:t>
      </w:r>
      <w:r w:rsidRPr="00B22B97">
        <w:rPr>
          <w:rFonts w:ascii="Times New Roman" w:hAnsi="Times New Roman" w:cs="Times New Roman"/>
        </w:rPr>
        <w:t>доступная среда для инвалидов и других маломобильных групп граждан</w:t>
      </w:r>
      <w:r w:rsidRPr="00B22B97">
        <w:rPr>
          <w:rFonts w:ascii="Times New Roman" w:hAnsi="Times New Roman" w:cs="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773DBA" w:rsidRPr="00B22B97" w:rsidRDefault="00773DBA" w:rsidP="00773DBA">
      <w:pPr>
        <w:shd w:val="clear" w:color="auto" w:fill="FFFFFF"/>
        <w:spacing w:after="0"/>
        <w:ind w:firstLine="709"/>
        <w:jc w:val="both"/>
        <w:rPr>
          <w:rFonts w:ascii="Times New Roman" w:hAnsi="Times New Roman" w:cs="Times New Roman"/>
          <w:color w:val="000000"/>
        </w:rPr>
      </w:pPr>
      <w:r w:rsidRPr="00B22B97">
        <w:rPr>
          <w:rFonts w:ascii="Times New Roman" w:hAnsi="Times New Roman" w:cs="Times New Roman"/>
          <w:color w:val="000000"/>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color w:val="000000"/>
        </w:rPr>
        <w:t xml:space="preserve"> муниципального района Ставропольский Самарской области.</w:t>
      </w:r>
    </w:p>
    <w:p w:rsidR="00773DBA" w:rsidRPr="00B22B97" w:rsidRDefault="00773DBA" w:rsidP="00773DBA">
      <w:pPr>
        <w:shd w:val="clear" w:color="auto" w:fill="FFFFFF"/>
        <w:spacing w:after="0"/>
        <w:ind w:firstLine="709"/>
        <w:jc w:val="both"/>
        <w:rPr>
          <w:rFonts w:ascii="Times New Roman" w:hAnsi="Times New Roman" w:cs="Times New Roman"/>
          <w:color w:val="000000"/>
        </w:rPr>
      </w:pPr>
      <w:proofErr w:type="gramStart"/>
      <w:r w:rsidRPr="00B22B97">
        <w:rPr>
          <w:rFonts w:ascii="Times New Roman" w:hAnsi="Times New Roman" w:cs="Times New Roman"/>
          <w:color w:val="000000"/>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1352E1" w:rsidRPr="00B22B97">
        <w:rPr>
          <w:rFonts w:ascii="Times New Roman" w:hAnsi="Times New Roman" w:cs="Times New Roman"/>
        </w:rPr>
        <w:t>Васильевка</w:t>
      </w:r>
      <w:r w:rsidRPr="00B22B97">
        <w:rPr>
          <w:rFonts w:ascii="Times New Roman" w:hAnsi="Times New Roman" w:cs="Times New Roman"/>
          <w:color w:val="000000"/>
        </w:rPr>
        <w:t xml:space="preserve"> муниципального района Ставропольский Самарской области., создание благополучного общества и развитой социальной среды.</w:t>
      </w:r>
      <w:proofErr w:type="gramEnd"/>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Реализация мероприятий в сфере трудоустройства безработных граждан, предусмотренных муниципальной подпрограммой, к концу 202</w:t>
      </w:r>
      <w:r w:rsidR="00E8752F" w:rsidRPr="00B22B97">
        <w:rPr>
          <w:rFonts w:ascii="Times New Roman" w:hAnsi="Times New Roman" w:cs="Times New Roman"/>
        </w:rPr>
        <w:t>1</w:t>
      </w:r>
      <w:r w:rsidRPr="00B22B97">
        <w:rPr>
          <w:rFonts w:ascii="Times New Roman" w:hAnsi="Times New Roman" w:cs="Times New Roman"/>
        </w:rPr>
        <w:t xml:space="preserve"> года позволит:</w:t>
      </w:r>
    </w:p>
    <w:p w:rsidR="00773DBA" w:rsidRPr="00B22B97" w:rsidRDefault="00773DBA" w:rsidP="00773DBA">
      <w:pPr>
        <w:pStyle w:val="ab"/>
        <w:numPr>
          <w:ilvl w:val="0"/>
          <w:numId w:val="26"/>
        </w:numPr>
        <w:shd w:val="clear" w:color="auto" w:fill="FFFFFF"/>
        <w:spacing w:line="276" w:lineRule="auto"/>
        <w:ind w:left="0" w:firstLine="709"/>
        <w:jc w:val="both"/>
        <w:rPr>
          <w:sz w:val="22"/>
          <w:szCs w:val="22"/>
        </w:rPr>
      </w:pPr>
      <w:r w:rsidRPr="00B22B97">
        <w:rPr>
          <w:sz w:val="22"/>
          <w:szCs w:val="22"/>
        </w:rPr>
        <w:t>сдерживать уровень регистрируемой безработицы;</w:t>
      </w:r>
    </w:p>
    <w:p w:rsidR="00773DBA" w:rsidRPr="00B22B97" w:rsidRDefault="00773DBA" w:rsidP="00773DBA">
      <w:pPr>
        <w:pStyle w:val="ab"/>
        <w:numPr>
          <w:ilvl w:val="0"/>
          <w:numId w:val="26"/>
        </w:numPr>
        <w:shd w:val="clear" w:color="auto" w:fill="FFFFFF"/>
        <w:spacing w:line="276" w:lineRule="auto"/>
        <w:ind w:left="0" w:firstLine="709"/>
        <w:jc w:val="both"/>
        <w:rPr>
          <w:sz w:val="22"/>
          <w:szCs w:val="22"/>
        </w:rPr>
      </w:pPr>
      <w:r w:rsidRPr="00B22B97">
        <w:rPr>
          <w:sz w:val="22"/>
          <w:szCs w:val="22"/>
        </w:rPr>
        <w:lastRenderedPageBreak/>
        <w:t>обеспечить достаточное число рабочих мест для выполнения временных работ.</w:t>
      </w:r>
    </w:p>
    <w:p w:rsidR="00773DBA" w:rsidRPr="00B22B97" w:rsidRDefault="00773DBA" w:rsidP="00773DBA">
      <w:pPr>
        <w:pStyle w:val="ab"/>
        <w:numPr>
          <w:ilvl w:val="0"/>
          <w:numId w:val="26"/>
        </w:numPr>
        <w:shd w:val="clear" w:color="auto" w:fill="FFFFFF"/>
        <w:spacing w:line="276" w:lineRule="auto"/>
        <w:ind w:left="0" w:firstLine="709"/>
        <w:jc w:val="both"/>
        <w:rPr>
          <w:sz w:val="22"/>
          <w:szCs w:val="22"/>
        </w:rPr>
      </w:pPr>
      <w:r w:rsidRPr="00B22B97">
        <w:rPr>
          <w:sz w:val="22"/>
          <w:szCs w:val="22"/>
        </w:rPr>
        <w:t>поддержать уровень жизни граждан, испытывающих трудности в трудоустройстве;</w:t>
      </w:r>
    </w:p>
    <w:p w:rsidR="00773DBA" w:rsidRPr="00B22B97" w:rsidRDefault="00773DBA" w:rsidP="00773DBA">
      <w:pPr>
        <w:pStyle w:val="ab"/>
        <w:numPr>
          <w:ilvl w:val="0"/>
          <w:numId w:val="26"/>
        </w:numPr>
        <w:shd w:val="clear" w:color="auto" w:fill="FFFFFF"/>
        <w:spacing w:line="276" w:lineRule="auto"/>
        <w:ind w:left="0" w:firstLine="709"/>
        <w:jc w:val="both"/>
        <w:rPr>
          <w:sz w:val="22"/>
          <w:szCs w:val="22"/>
        </w:rPr>
      </w:pPr>
      <w:r w:rsidRPr="00B22B97">
        <w:rPr>
          <w:sz w:val="22"/>
          <w:szCs w:val="22"/>
        </w:rPr>
        <w:t>выполнить работы по благоустройству поселений.</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 xml:space="preserve">Реализация празднично-досуговых мероприятий, предусмотренных муниципальной подпрограммой, позволит увеличить число жителей, участвующих в культурно -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w:t>
      </w:r>
      <w:proofErr w:type="gramStart"/>
      <w:r w:rsidRPr="00B22B97">
        <w:rPr>
          <w:rFonts w:ascii="Times New Roman" w:hAnsi="Times New Roman" w:cs="Times New Roman"/>
        </w:rPr>
        <w:t>Ставропольский</w:t>
      </w:r>
      <w:proofErr w:type="gramEnd"/>
      <w:r w:rsidRPr="00B22B97">
        <w:rPr>
          <w:rFonts w:ascii="Times New Roman" w:hAnsi="Times New Roman" w:cs="Times New Roman"/>
        </w:rPr>
        <w:t xml:space="preserve"> Самарской области.</w:t>
      </w:r>
    </w:p>
    <w:p w:rsidR="00773DBA" w:rsidRPr="00B22B97" w:rsidRDefault="00773DBA" w:rsidP="00773DBA">
      <w:pPr>
        <w:shd w:val="clear" w:color="auto" w:fill="FFFFFF"/>
        <w:spacing w:after="0"/>
        <w:ind w:firstLine="709"/>
        <w:jc w:val="both"/>
        <w:rPr>
          <w:rFonts w:ascii="Times New Roman" w:hAnsi="Times New Roman" w:cs="Times New Roman"/>
        </w:rPr>
      </w:pPr>
      <w:r w:rsidRPr="00B22B97">
        <w:rPr>
          <w:rFonts w:ascii="Times New Roman" w:hAnsi="Times New Roman" w:cs="Times New Roman"/>
        </w:rPr>
        <w:t>Воспроизводство творческого потенциала, личностного развития, а также творческой занятости и содержательного досуга жителей сельского поселения.</w:t>
      </w:r>
    </w:p>
    <w:p w:rsidR="00773DBA" w:rsidRPr="00B22B97" w:rsidRDefault="00773DBA" w:rsidP="00773DBA">
      <w:pPr>
        <w:shd w:val="clear" w:color="auto" w:fill="FFFFFF"/>
        <w:spacing w:after="0"/>
        <w:ind w:firstLine="709"/>
        <w:jc w:val="both"/>
        <w:rPr>
          <w:rFonts w:ascii="Times New Roman" w:hAnsi="Times New Roman" w:cs="Times New Roman"/>
        </w:rPr>
      </w:pPr>
      <w:proofErr w:type="gramStart"/>
      <w:r w:rsidRPr="00B22B97">
        <w:rPr>
          <w:rFonts w:ascii="Times New Roman" w:hAnsi="Times New Roman" w:cs="Times New Roman"/>
        </w:rPr>
        <w:t>Контроль за</w:t>
      </w:r>
      <w:proofErr w:type="gramEnd"/>
      <w:r w:rsidRPr="00B22B97">
        <w:rPr>
          <w:rFonts w:ascii="Times New Roman" w:hAnsi="Times New Roman" w:cs="Times New Roman"/>
        </w:rPr>
        <w:t xml:space="preserve"> исполнением Подпрограммы осуществляет глава сельского поселения </w:t>
      </w:r>
      <w:r w:rsidR="001352E1" w:rsidRPr="00B22B97">
        <w:rPr>
          <w:rFonts w:ascii="Times New Roman" w:hAnsi="Times New Roman" w:cs="Times New Roman"/>
        </w:rPr>
        <w:t>Васильевка</w:t>
      </w:r>
      <w:r w:rsidRPr="00B22B97">
        <w:rPr>
          <w:rFonts w:ascii="Times New Roman" w:hAnsi="Times New Roman" w:cs="Times New Roman"/>
        </w:rPr>
        <w:t xml:space="preserve"> муниципального района Ставропольский Самарской области.</w:t>
      </w:r>
    </w:p>
    <w:p w:rsidR="003C56F3" w:rsidRPr="00B22B97" w:rsidRDefault="003C56F3" w:rsidP="000B0D71">
      <w:pPr>
        <w:shd w:val="clear" w:color="auto" w:fill="FFFFFF"/>
        <w:spacing w:after="0"/>
        <w:ind w:firstLine="708"/>
        <w:rPr>
          <w:rFonts w:ascii="Times New Roman" w:eastAsia="Times New Roman" w:hAnsi="Times New Roman" w:cs="Times New Roman"/>
        </w:rPr>
      </w:pPr>
    </w:p>
    <w:p w:rsidR="003C56F3" w:rsidRPr="00B22B97" w:rsidRDefault="001E543D" w:rsidP="003C56F3">
      <w:pPr>
        <w:shd w:val="clear" w:color="auto" w:fill="FFFFFF"/>
        <w:spacing w:after="0"/>
        <w:ind w:firstLine="708"/>
        <w:rPr>
          <w:rFonts w:ascii="Times New Roman" w:eastAsia="Times New Roman" w:hAnsi="Times New Roman" w:cs="Times New Roman"/>
          <w:bCs/>
        </w:rPr>
      </w:pPr>
      <w:proofErr w:type="gramStart"/>
      <w:r w:rsidRPr="00B22B97">
        <w:rPr>
          <w:rFonts w:ascii="Times New Roman" w:eastAsia="Times New Roman" w:hAnsi="Times New Roman" w:cs="Times New Roman"/>
        </w:rPr>
        <w:t>1</w:t>
      </w:r>
      <w:r w:rsidR="007B52A4" w:rsidRPr="00B22B97">
        <w:rPr>
          <w:rFonts w:ascii="Times New Roman" w:eastAsia="Times New Roman" w:hAnsi="Times New Roman" w:cs="Times New Roman"/>
        </w:rPr>
        <w:t>.</w:t>
      </w:r>
      <w:r w:rsidR="001E13D1" w:rsidRPr="00B22B97">
        <w:rPr>
          <w:rFonts w:ascii="Times New Roman" w:eastAsia="Times New Roman" w:hAnsi="Times New Roman" w:cs="Times New Roman"/>
        </w:rPr>
        <w:t>8</w:t>
      </w:r>
      <w:r w:rsidR="001E7F23" w:rsidRPr="00B22B97">
        <w:rPr>
          <w:rFonts w:ascii="Times New Roman" w:eastAsia="Times New Roman" w:hAnsi="Times New Roman" w:cs="Times New Roman"/>
        </w:rPr>
        <w:t xml:space="preserve"> </w:t>
      </w:r>
      <w:r w:rsidR="003C56F3" w:rsidRPr="00B22B97">
        <w:rPr>
          <w:rFonts w:ascii="Times New Roman" w:eastAsia="Times New Roman" w:hAnsi="Times New Roman" w:cs="Times New Roman"/>
        </w:rPr>
        <w:t>.</w:t>
      </w:r>
      <w:r w:rsidR="003C56F3" w:rsidRPr="00B22B97">
        <w:rPr>
          <w:rFonts w:ascii="Times New Roman" w:eastAsia="Times New Roman" w:hAnsi="Times New Roman" w:cs="Times New Roman"/>
          <w:b/>
        </w:rPr>
        <w:t xml:space="preserve"> </w:t>
      </w:r>
      <w:r w:rsidR="003C56F3" w:rsidRPr="00B22B97">
        <w:rPr>
          <w:rFonts w:ascii="Times New Roman" w:eastAsia="Times New Roman" w:hAnsi="Times New Roman" w:cs="Times New Roman"/>
          <w:bCs/>
        </w:rPr>
        <w:t>В приложении №10А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2021 – 2023 годы»,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 86, в 10 «А» Подпрограмме наименование подпрограммы изменить на «Информационное обеспечение администрации сельского поселения Васильевка муниципального района Ставропольский Самарской области и освещение</w:t>
      </w:r>
      <w:proofErr w:type="gramEnd"/>
      <w:r w:rsidR="003C56F3" w:rsidRPr="00B22B97">
        <w:rPr>
          <w:rFonts w:ascii="Times New Roman" w:eastAsia="Times New Roman" w:hAnsi="Times New Roman" w:cs="Times New Roman"/>
          <w:bCs/>
        </w:rPr>
        <w:t xml:space="preserve"> деятельности сельского поселения Васильевка муниципального района </w:t>
      </w:r>
      <w:proofErr w:type="gramStart"/>
      <w:r w:rsidR="003C56F3" w:rsidRPr="00B22B97">
        <w:rPr>
          <w:rFonts w:ascii="Times New Roman" w:eastAsia="Times New Roman" w:hAnsi="Times New Roman" w:cs="Times New Roman"/>
          <w:bCs/>
        </w:rPr>
        <w:t>Ставропольский</w:t>
      </w:r>
      <w:proofErr w:type="gramEnd"/>
      <w:r w:rsidR="003C56F3" w:rsidRPr="00B22B97">
        <w:rPr>
          <w:rFonts w:ascii="Times New Roman" w:eastAsia="Times New Roman" w:hAnsi="Times New Roman" w:cs="Times New Roman"/>
          <w:bCs/>
        </w:rPr>
        <w:t xml:space="preserve"> Самарской области в средствах массовой информации  на 2021 - 2023 годы» (Далее – Подпрограмма).</w:t>
      </w:r>
    </w:p>
    <w:p w:rsidR="003C56F3" w:rsidRPr="00B22B97" w:rsidRDefault="003C56F3" w:rsidP="003C56F3">
      <w:pPr>
        <w:shd w:val="clear" w:color="auto" w:fill="FFFFFF"/>
        <w:spacing w:after="0"/>
        <w:ind w:firstLine="708"/>
        <w:rPr>
          <w:rFonts w:ascii="Times New Roman" w:eastAsia="Times New Roman" w:hAnsi="Times New Roman" w:cs="Times New Roman"/>
          <w:bCs/>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087"/>
      </w:tblGrid>
      <w:tr w:rsidR="003C56F3" w:rsidRPr="00B22B97" w:rsidTr="00114890">
        <w:tc>
          <w:tcPr>
            <w:tcW w:w="2552" w:type="dxa"/>
            <w:tcBorders>
              <w:top w:val="single" w:sz="4" w:space="0" w:color="000000"/>
              <w:left w:val="single" w:sz="4" w:space="0" w:color="000000"/>
              <w:bottom w:val="single" w:sz="4" w:space="0" w:color="000000"/>
              <w:right w:val="single" w:sz="4" w:space="0" w:color="000000"/>
            </w:tcBorders>
          </w:tcPr>
          <w:p w:rsidR="003C56F3" w:rsidRPr="00B22B97" w:rsidRDefault="003C56F3" w:rsidP="00114890">
            <w:pPr>
              <w:shd w:val="clear" w:color="auto" w:fill="FFFFFF"/>
              <w:spacing w:after="0"/>
              <w:ind w:firstLine="708"/>
              <w:rPr>
                <w:rFonts w:ascii="Times New Roman" w:eastAsia="Times New Roman" w:hAnsi="Times New Roman" w:cs="Times New Roman"/>
                <w:bCs/>
                <w:lang w:val="x-none"/>
              </w:rPr>
            </w:pPr>
            <w:r w:rsidRPr="00B22B97">
              <w:rPr>
                <w:rFonts w:ascii="Times New Roman" w:eastAsia="Times New Roman" w:hAnsi="Times New Roman" w:cs="Times New Roman"/>
                <w:bCs/>
                <w:lang w:val="x-none"/>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tcPr>
          <w:p w:rsidR="003C56F3" w:rsidRPr="00B22B97" w:rsidRDefault="003C56F3" w:rsidP="00114890">
            <w:pPr>
              <w:shd w:val="clear" w:color="auto" w:fill="FFFFFF"/>
              <w:spacing w:after="0"/>
              <w:ind w:firstLine="708"/>
              <w:rPr>
                <w:rFonts w:ascii="Times New Roman" w:eastAsia="Times New Roman" w:hAnsi="Times New Roman" w:cs="Times New Roman"/>
                <w:bCs/>
              </w:rPr>
            </w:pPr>
            <w:r w:rsidRPr="00B22B97">
              <w:rPr>
                <w:rFonts w:ascii="Times New Roman" w:eastAsia="Times New Roman" w:hAnsi="Times New Roman" w:cs="Times New Roman"/>
                <w:bCs/>
              </w:rPr>
              <w:t xml:space="preserve">Финансирование мероприятий </w:t>
            </w:r>
            <w:proofErr w:type="gramStart"/>
            <w:r w:rsidRPr="00B22B97">
              <w:rPr>
                <w:rFonts w:ascii="Times New Roman" w:eastAsia="Times New Roman" w:hAnsi="Times New Roman" w:cs="Times New Roman"/>
                <w:bCs/>
              </w:rPr>
              <w:t>может</w:t>
            </w:r>
            <w:proofErr w:type="gramEnd"/>
            <w:r w:rsidRPr="00B22B97">
              <w:rPr>
                <w:rFonts w:ascii="Times New Roman" w:eastAsia="Times New Roman" w:hAnsi="Times New Roman" w:cs="Times New Roman"/>
                <w:bCs/>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3C56F3" w:rsidRPr="00B22B97" w:rsidRDefault="003C56F3" w:rsidP="00114890">
            <w:pPr>
              <w:shd w:val="clear" w:color="auto" w:fill="FFFFFF"/>
              <w:spacing w:after="0"/>
              <w:ind w:firstLine="708"/>
              <w:rPr>
                <w:rFonts w:ascii="Times New Roman" w:eastAsia="Times New Roman" w:hAnsi="Times New Roman" w:cs="Times New Roman"/>
                <w:bCs/>
              </w:rPr>
            </w:pPr>
            <w:r w:rsidRPr="00B22B97">
              <w:rPr>
                <w:rFonts w:ascii="Times New Roman" w:eastAsia="Times New Roman" w:hAnsi="Times New Roman" w:cs="Times New Roman"/>
                <w:bCs/>
              </w:rPr>
              <w:t>Общий объем финансирования Подпрограммы составляет                       1 057 771 руб.34 коп</w:t>
            </w:r>
            <w:proofErr w:type="gramStart"/>
            <w:r w:rsidRPr="00B22B97">
              <w:rPr>
                <w:rFonts w:ascii="Times New Roman" w:eastAsia="Times New Roman" w:hAnsi="Times New Roman" w:cs="Times New Roman"/>
                <w:bCs/>
              </w:rPr>
              <w:t xml:space="preserve">., </w:t>
            </w:r>
            <w:proofErr w:type="gramEnd"/>
            <w:r w:rsidRPr="00B22B97">
              <w:rPr>
                <w:rFonts w:ascii="Times New Roman" w:eastAsia="Times New Roman" w:hAnsi="Times New Roman" w:cs="Times New Roman"/>
                <w:bCs/>
              </w:rPr>
              <w:t>в том числе:</w:t>
            </w:r>
          </w:p>
          <w:p w:rsidR="003C56F3" w:rsidRPr="00B22B97" w:rsidRDefault="003C56F3" w:rsidP="00114890">
            <w:pPr>
              <w:shd w:val="clear" w:color="auto" w:fill="FFFFFF"/>
              <w:spacing w:after="0"/>
              <w:ind w:firstLine="708"/>
              <w:rPr>
                <w:rFonts w:ascii="Times New Roman" w:eastAsia="Times New Roman" w:hAnsi="Times New Roman" w:cs="Times New Roman"/>
                <w:bCs/>
              </w:rPr>
            </w:pPr>
            <w:r w:rsidRPr="00B22B97">
              <w:rPr>
                <w:rFonts w:ascii="Times New Roman" w:eastAsia="Times New Roman" w:hAnsi="Times New Roman" w:cs="Times New Roman"/>
                <w:bCs/>
              </w:rPr>
              <w:t>2021 год – 188 974 руб.34 коп.</w:t>
            </w:r>
          </w:p>
          <w:p w:rsidR="003C56F3" w:rsidRPr="00B22B97" w:rsidRDefault="003C56F3" w:rsidP="00114890">
            <w:pPr>
              <w:shd w:val="clear" w:color="auto" w:fill="FFFFFF"/>
              <w:spacing w:after="0"/>
              <w:ind w:firstLine="708"/>
              <w:rPr>
                <w:rFonts w:ascii="Times New Roman" w:eastAsia="Times New Roman" w:hAnsi="Times New Roman" w:cs="Times New Roman"/>
                <w:bCs/>
              </w:rPr>
            </w:pPr>
            <w:r w:rsidRPr="00B22B97">
              <w:rPr>
                <w:rFonts w:ascii="Times New Roman" w:eastAsia="Times New Roman" w:hAnsi="Times New Roman" w:cs="Times New Roman"/>
                <w:bCs/>
              </w:rPr>
              <w:t>2022 год – 434 398 руб.50 коп.</w:t>
            </w:r>
          </w:p>
          <w:p w:rsidR="003C56F3" w:rsidRPr="00B22B97" w:rsidRDefault="003C56F3" w:rsidP="00114890">
            <w:pPr>
              <w:shd w:val="clear" w:color="auto" w:fill="FFFFFF"/>
              <w:spacing w:after="0"/>
              <w:ind w:firstLine="708"/>
              <w:rPr>
                <w:rFonts w:ascii="Times New Roman" w:eastAsia="Times New Roman" w:hAnsi="Times New Roman" w:cs="Times New Roman"/>
                <w:bCs/>
              </w:rPr>
            </w:pPr>
            <w:r w:rsidRPr="00B22B97">
              <w:rPr>
                <w:rFonts w:ascii="Times New Roman" w:eastAsia="Times New Roman" w:hAnsi="Times New Roman" w:cs="Times New Roman"/>
                <w:bCs/>
              </w:rPr>
              <w:t>2023 год – 434 398 руб.50 коп</w:t>
            </w:r>
            <w:proofErr w:type="gramStart"/>
            <w:r w:rsidRPr="00B22B97">
              <w:rPr>
                <w:rFonts w:ascii="Times New Roman" w:eastAsia="Times New Roman" w:hAnsi="Times New Roman" w:cs="Times New Roman"/>
                <w:bCs/>
              </w:rPr>
              <w:t>..</w:t>
            </w:r>
            <w:proofErr w:type="gramEnd"/>
          </w:p>
        </w:tc>
      </w:tr>
    </w:tbl>
    <w:p w:rsidR="003C56F3" w:rsidRPr="00B22B97" w:rsidRDefault="003C56F3" w:rsidP="003C56F3">
      <w:pPr>
        <w:shd w:val="clear" w:color="auto" w:fill="FFFFFF"/>
        <w:spacing w:after="0"/>
        <w:ind w:firstLine="708"/>
        <w:rPr>
          <w:rFonts w:ascii="Times New Roman" w:eastAsia="Times New Roman" w:hAnsi="Times New Roman" w:cs="Times New Roman"/>
          <w:bCs/>
        </w:rPr>
      </w:pPr>
    </w:p>
    <w:p w:rsidR="003C56F3" w:rsidRPr="00B22B97" w:rsidRDefault="003C56F3" w:rsidP="003C56F3">
      <w:pPr>
        <w:shd w:val="clear" w:color="auto" w:fill="FFFFFF"/>
        <w:spacing w:after="0"/>
        <w:ind w:firstLine="708"/>
        <w:rPr>
          <w:rFonts w:ascii="Times New Roman" w:eastAsia="Times New Roman" w:hAnsi="Times New Roman" w:cs="Times New Roman"/>
          <w:bCs/>
        </w:rPr>
      </w:pPr>
    </w:p>
    <w:p w:rsidR="003C56F3" w:rsidRPr="00B22B97" w:rsidRDefault="003C56F3" w:rsidP="003C56F3">
      <w:pPr>
        <w:shd w:val="clear" w:color="auto" w:fill="FFFFFF"/>
        <w:spacing w:after="0"/>
        <w:ind w:firstLine="708"/>
        <w:rPr>
          <w:rFonts w:ascii="Times New Roman" w:eastAsia="Times New Roman" w:hAnsi="Times New Roman" w:cs="Times New Roman"/>
          <w:bCs/>
        </w:rPr>
      </w:pPr>
      <w:r w:rsidRPr="00B22B97">
        <w:rPr>
          <w:rFonts w:ascii="Times New Roman" w:eastAsia="Times New Roman" w:hAnsi="Times New Roman" w:cs="Times New Roman"/>
          <w:bCs/>
        </w:rPr>
        <w:t>1.</w:t>
      </w:r>
      <w:r w:rsidR="001E13D1" w:rsidRPr="00B22B97">
        <w:rPr>
          <w:rFonts w:ascii="Times New Roman" w:eastAsia="Times New Roman" w:hAnsi="Times New Roman" w:cs="Times New Roman"/>
          <w:bCs/>
        </w:rPr>
        <w:t>8</w:t>
      </w:r>
      <w:r w:rsidRPr="00B22B97">
        <w:rPr>
          <w:rFonts w:ascii="Times New Roman" w:eastAsia="Times New Roman" w:hAnsi="Times New Roman" w:cs="Times New Roman"/>
          <w:bCs/>
        </w:rPr>
        <w:t>.1</w:t>
      </w:r>
      <w:proofErr w:type="gramStart"/>
      <w:r w:rsidRPr="00B22B97">
        <w:rPr>
          <w:rFonts w:ascii="Times New Roman" w:eastAsia="Times New Roman" w:hAnsi="Times New Roman" w:cs="Times New Roman"/>
          <w:bCs/>
        </w:rPr>
        <w:t xml:space="preserve"> </w:t>
      </w:r>
      <w:r w:rsidRPr="00B22B97">
        <w:rPr>
          <w:rFonts w:ascii="Times New Roman" w:eastAsia="Times New Roman" w:hAnsi="Times New Roman" w:cs="Times New Roman"/>
        </w:rPr>
        <w:t>В</w:t>
      </w:r>
      <w:proofErr w:type="gramEnd"/>
      <w:r w:rsidRPr="00B22B97">
        <w:rPr>
          <w:rFonts w:ascii="Times New Roman" w:eastAsia="Times New Roman" w:hAnsi="Times New Roman" w:cs="Times New Roman"/>
        </w:rPr>
        <w:t xml:space="preserve"> приложении 10 «А» к муниципальной программе «Социально – экономическое развитие сельского поселения </w:t>
      </w:r>
      <w:r w:rsidRPr="00B22B97">
        <w:rPr>
          <w:rFonts w:ascii="Times New Roman" w:eastAsia="Times New Roman" w:hAnsi="Times New Roman" w:cs="Times New Roman"/>
          <w:bCs/>
        </w:rPr>
        <w:t>Васильевка</w:t>
      </w:r>
      <w:r w:rsidRPr="00B22B97">
        <w:rPr>
          <w:rFonts w:ascii="Times New Roman" w:eastAsia="Times New Roman" w:hAnsi="Times New Roman" w:cs="Times New Roman"/>
        </w:rPr>
        <w:t xml:space="preserve"> муниципального района  Ставропольский Самарской области на 2021 – 2023 годы»</w:t>
      </w:r>
      <w:r w:rsidRPr="00B22B97">
        <w:rPr>
          <w:rFonts w:ascii="Times New Roman" w:eastAsia="Times New Roman" w:hAnsi="Times New Roman" w:cs="Times New Roman"/>
          <w:b/>
          <w:bCs/>
        </w:rPr>
        <w:t xml:space="preserve">, </w:t>
      </w:r>
      <w:r w:rsidRPr="00B22B97">
        <w:rPr>
          <w:rFonts w:ascii="Times New Roman" w:eastAsia="Times New Roman" w:hAnsi="Times New Roman" w:cs="Times New Roman"/>
        </w:rPr>
        <w:t xml:space="preserve">утвержденной Постановлением Администрации сельского поселения </w:t>
      </w:r>
      <w:r w:rsidRPr="00B22B97">
        <w:rPr>
          <w:rFonts w:ascii="Times New Roman" w:eastAsia="Times New Roman" w:hAnsi="Times New Roman" w:cs="Times New Roman"/>
          <w:bCs/>
        </w:rPr>
        <w:t>Васильевка</w:t>
      </w:r>
      <w:r w:rsidRPr="00B22B97">
        <w:rPr>
          <w:rFonts w:ascii="Times New Roman" w:eastAsia="Times New Roman" w:hAnsi="Times New Roman" w:cs="Times New Roman"/>
        </w:rPr>
        <w:t xml:space="preserve"> муниципального района  Ставропольский Самарской области от 30 октября 2020 года № 86, в 10«А» Подпрограмме «Информационное обеспечение администрации сельского поселения </w:t>
      </w:r>
      <w:r w:rsidRPr="00B22B97">
        <w:rPr>
          <w:rFonts w:ascii="Times New Roman" w:eastAsia="Times New Roman" w:hAnsi="Times New Roman" w:cs="Times New Roman"/>
          <w:bCs/>
        </w:rPr>
        <w:t>Васильевка</w:t>
      </w:r>
      <w:r w:rsidRPr="00B22B97">
        <w:rPr>
          <w:rFonts w:ascii="Times New Roman" w:eastAsia="Times New Roman" w:hAnsi="Times New Roman" w:cs="Times New Roman"/>
        </w:rPr>
        <w:t xml:space="preserve"> муниципального района Ставропольский Самарской области и освещение деятельности сельского поселения </w:t>
      </w:r>
      <w:r w:rsidRPr="00B22B97">
        <w:rPr>
          <w:rFonts w:ascii="Times New Roman" w:eastAsia="Times New Roman" w:hAnsi="Times New Roman" w:cs="Times New Roman"/>
          <w:bCs/>
        </w:rPr>
        <w:t>Васильевка</w:t>
      </w:r>
      <w:r w:rsidRPr="00B22B97">
        <w:rPr>
          <w:rFonts w:ascii="Times New Roman" w:eastAsia="Times New Roman" w:hAnsi="Times New Roman" w:cs="Times New Roman"/>
        </w:rPr>
        <w:t xml:space="preserve">  муниципального района </w:t>
      </w:r>
      <w:proofErr w:type="gramStart"/>
      <w:r w:rsidRPr="00B22B97">
        <w:rPr>
          <w:rFonts w:ascii="Times New Roman" w:eastAsia="Times New Roman" w:hAnsi="Times New Roman" w:cs="Times New Roman"/>
        </w:rPr>
        <w:t>Ставропольский</w:t>
      </w:r>
      <w:proofErr w:type="gramEnd"/>
      <w:r w:rsidRPr="00B22B97">
        <w:rPr>
          <w:rFonts w:ascii="Times New Roman" w:eastAsia="Times New Roman" w:hAnsi="Times New Roman" w:cs="Times New Roman"/>
        </w:rPr>
        <w:t xml:space="preserve"> Самарской области в средствах массовой информации  на 2021 - 2023 годы» (Далее – Подпрограмма) Таблицу №1 «Мероприятия Подпрограммы» изложить в следующей редакции:</w:t>
      </w:r>
    </w:p>
    <w:p w:rsidR="003C56F3" w:rsidRPr="00B22B97" w:rsidRDefault="003C56F3" w:rsidP="003C56F3">
      <w:pPr>
        <w:shd w:val="clear" w:color="auto" w:fill="FFFFFF"/>
        <w:spacing w:after="0"/>
        <w:rPr>
          <w:rFonts w:ascii="Times New Roman" w:eastAsia="Times New Roman" w:hAnsi="Times New Roman" w:cs="Times New Roman"/>
          <w:bCs/>
        </w:rPr>
      </w:pPr>
    </w:p>
    <w:p w:rsidR="003C56F3" w:rsidRPr="00B22B97" w:rsidRDefault="003C56F3" w:rsidP="003C56F3">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 xml:space="preserve">                                                      Мероприятия Подпрограммы                                  </w:t>
      </w:r>
    </w:p>
    <w:p w:rsidR="003C56F3" w:rsidRPr="00B22B97" w:rsidRDefault="003C56F3" w:rsidP="003C56F3">
      <w:pPr>
        <w:shd w:val="clear" w:color="auto" w:fill="FFFFFF"/>
        <w:spacing w:after="0"/>
        <w:ind w:left="8496"/>
        <w:rPr>
          <w:rFonts w:ascii="Times New Roman" w:eastAsia="Times New Roman" w:hAnsi="Times New Roman" w:cs="Times New Roman"/>
          <w:bCs/>
        </w:rPr>
      </w:pPr>
      <w:r w:rsidRPr="00B22B97">
        <w:rPr>
          <w:rFonts w:ascii="Times New Roman" w:eastAsia="Times New Roman" w:hAnsi="Times New Roman" w:cs="Times New Roman"/>
          <w:bCs/>
        </w:rPr>
        <w:t>Таблица №1</w:t>
      </w:r>
    </w:p>
    <w:tbl>
      <w:tblPr>
        <w:tblW w:w="10005" w:type="dxa"/>
        <w:jc w:val="right"/>
        <w:tblInd w:w="1057" w:type="dxa"/>
        <w:tblLayout w:type="fixed"/>
        <w:tblCellMar>
          <w:left w:w="70" w:type="dxa"/>
          <w:right w:w="70" w:type="dxa"/>
        </w:tblCellMar>
        <w:tblLook w:val="04A0" w:firstRow="1" w:lastRow="0" w:firstColumn="1" w:lastColumn="0" w:noHBand="0" w:noVBand="1"/>
      </w:tblPr>
      <w:tblGrid>
        <w:gridCol w:w="3691"/>
        <w:gridCol w:w="173"/>
        <w:gridCol w:w="2238"/>
        <w:gridCol w:w="1348"/>
        <w:gridCol w:w="1206"/>
        <w:gridCol w:w="1349"/>
      </w:tblGrid>
      <w:tr w:rsidR="003C56F3" w:rsidRPr="00B22B97" w:rsidTr="00114890">
        <w:trPr>
          <w:cantSplit/>
          <w:trHeight w:val="240"/>
          <w:jc w:val="right"/>
        </w:trPr>
        <w:tc>
          <w:tcPr>
            <w:tcW w:w="3689" w:type="dxa"/>
            <w:vMerge w:val="restart"/>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Мероприятия</w:t>
            </w:r>
          </w:p>
        </w:tc>
        <w:tc>
          <w:tcPr>
            <w:tcW w:w="2410" w:type="dxa"/>
            <w:gridSpan w:val="2"/>
            <w:vMerge w:val="restart"/>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Источник финансирования</w:t>
            </w:r>
          </w:p>
        </w:tc>
        <w:tc>
          <w:tcPr>
            <w:tcW w:w="3903" w:type="dxa"/>
            <w:gridSpan w:val="3"/>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Планируемое значение (руб.)</w:t>
            </w:r>
          </w:p>
        </w:tc>
      </w:tr>
      <w:tr w:rsidR="003C56F3" w:rsidRPr="00B22B97" w:rsidTr="00114890">
        <w:trPr>
          <w:cantSplit/>
          <w:trHeight w:val="341"/>
          <w:jc w:val="right"/>
        </w:trPr>
        <w:tc>
          <w:tcPr>
            <w:tcW w:w="10002" w:type="dxa"/>
            <w:vMerge/>
            <w:tcBorders>
              <w:top w:val="single" w:sz="6" w:space="0" w:color="auto"/>
              <w:left w:val="single" w:sz="6" w:space="0" w:color="auto"/>
              <w:bottom w:val="single" w:sz="6"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4647" w:type="dxa"/>
            <w:gridSpan w:val="2"/>
            <w:vMerge/>
            <w:tcBorders>
              <w:top w:val="single" w:sz="6" w:space="0" w:color="auto"/>
              <w:left w:val="single" w:sz="6" w:space="0" w:color="auto"/>
              <w:bottom w:val="single" w:sz="6"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center"/>
              <w:rPr>
                <w:rFonts w:ascii="Times New Roman" w:eastAsia="Times New Roman" w:hAnsi="Times New Roman" w:cs="Times New Roman"/>
                <w:bCs/>
              </w:rPr>
            </w:pPr>
            <w:r w:rsidRPr="00B22B97">
              <w:rPr>
                <w:rFonts w:ascii="Times New Roman" w:eastAsia="Times New Roman" w:hAnsi="Times New Roman" w:cs="Times New Roman"/>
                <w:bCs/>
              </w:rPr>
              <w:t>2021 г.</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center"/>
              <w:rPr>
                <w:rFonts w:ascii="Times New Roman" w:eastAsia="Times New Roman" w:hAnsi="Times New Roman" w:cs="Times New Roman"/>
                <w:bCs/>
              </w:rPr>
            </w:pPr>
            <w:r w:rsidRPr="00B22B97">
              <w:rPr>
                <w:rFonts w:ascii="Times New Roman" w:eastAsia="Times New Roman" w:hAnsi="Times New Roman" w:cs="Times New Roman"/>
                <w:bCs/>
              </w:rPr>
              <w:t>2022 г.</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center"/>
              <w:rPr>
                <w:rFonts w:ascii="Times New Roman" w:eastAsia="Times New Roman" w:hAnsi="Times New Roman" w:cs="Times New Roman"/>
                <w:bCs/>
              </w:rPr>
            </w:pPr>
            <w:r w:rsidRPr="00B22B97">
              <w:rPr>
                <w:rFonts w:ascii="Times New Roman" w:eastAsia="Times New Roman" w:hAnsi="Times New Roman" w:cs="Times New Roman"/>
                <w:bCs/>
              </w:rPr>
              <w:t>2023 г.</w:t>
            </w:r>
          </w:p>
        </w:tc>
      </w:tr>
      <w:tr w:rsidR="003C56F3" w:rsidRPr="00B22B97" w:rsidTr="00114890">
        <w:trPr>
          <w:cantSplit/>
          <w:trHeight w:val="360"/>
          <w:jc w:val="right"/>
        </w:trPr>
        <w:tc>
          <w:tcPr>
            <w:tcW w:w="10002" w:type="dxa"/>
            <w:gridSpan w:val="6"/>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center"/>
              <w:rPr>
                <w:rFonts w:ascii="Times New Roman" w:eastAsia="Times New Roman" w:hAnsi="Times New Roman" w:cs="Times New Roman"/>
                <w:bCs/>
              </w:rPr>
            </w:pPr>
            <w:r w:rsidRPr="00B22B97">
              <w:rPr>
                <w:rFonts w:ascii="Times New Roman" w:eastAsia="Times New Roman" w:hAnsi="Times New Roman" w:cs="Times New Roman"/>
                <w:bCs/>
              </w:rPr>
              <w:t>1. Информационное обеспечение деятельности администрации сельского поселения</w:t>
            </w:r>
          </w:p>
        </w:tc>
      </w:tr>
      <w:tr w:rsidR="003C56F3" w:rsidRPr="00B22B97" w:rsidTr="00114890">
        <w:trPr>
          <w:cantSplit/>
          <w:trHeight w:val="438"/>
          <w:jc w:val="right"/>
        </w:trPr>
        <w:tc>
          <w:tcPr>
            <w:tcW w:w="3689" w:type="dxa"/>
            <w:vMerge w:val="restart"/>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Подписка на книги, деловые журналы, профессиональные и периодические издания, марки, конверты и т.д.</w:t>
            </w:r>
          </w:p>
        </w:tc>
        <w:tc>
          <w:tcPr>
            <w:tcW w:w="2410" w:type="dxa"/>
            <w:gridSpan w:val="2"/>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Местный бюджет</w:t>
            </w: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320357">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rPr>
              <w:t>4</w:t>
            </w:r>
            <w:r w:rsidR="00320357" w:rsidRPr="00B22B97">
              <w:rPr>
                <w:rFonts w:ascii="Times New Roman" w:eastAsia="Times New Roman" w:hAnsi="Times New Roman" w:cs="Times New Roman"/>
              </w:rPr>
              <w:t>4</w:t>
            </w:r>
            <w:r w:rsidRPr="00B22B97">
              <w:rPr>
                <w:rFonts w:ascii="Times New Roman" w:eastAsia="Times New Roman" w:hAnsi="Times New Roman" w:cs="Times New Roman"/>
              </w:rPr>
              <w:t xml:space="preserve"> </w:t>
            </w:r>
            <w:r w:rsidR="00320357" w:rsidRPr="00B22B97">
              <w:rPr>
                <w:rFonts w:ascii="Times New Roman" w:eastAsia="Times New Roman" w:hAnsi="Times New Roman" w:cs="Times New Roman"/>
              </w:rPr>
              <w:t>21</w:t>
            </w:r>
            <w:r w:rsidRPr="00B22B97">
              <w:rPr>
                <w:rFonts w:ascii="Times New Roman" w:eastAsia="Times New Roman" w:hAnsi="Times New Roman" w:cs="Times New Roman"/>
              </w:rPr>
              <w:t>0,00</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10 000,00</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10 000,00</w:t>
            </w:r>
          </w:p>
        </w:tc>
      </w:tr>
      <w:tr w:rsidR="003C56F3" w:rsidRPr="00B22B97" w:rsidTr="00114890">
        <w:trPr>
          <w:cantSplit/>
          <w:trHeight w:val="351"/>
          <w:jc w:val="right"/>
        </w:trPr>
        <w:tc>
          <w:tcPr>
            <w:tcW w:w="10002" w:type="dxa"/>
            <w:vMerge/>
            <w:tcBorders>
              <w:top w:val="single" w:sz="6" w:space="0" w:color="auto"/>
              <w:left w:val="single" w:sz="6" w:space="0" w:color="auto"/>
              <w:bottom w:val="single" w:sz="6"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Областной бюджет</w:t>
            </w: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414"/>
          <w:jc w:val="right"/>
        </w:trPr>
        <w:tc>
          <w:tcPr>
            <w:tcW w:w="10002" w:type="dxa"/>
            <w:vMerge/>
            <w:tcBorders>
              <w:top w:val="single" w:sz="6" w:space="0" w:color="auto"/>
              <w:left w:val="single" w:sz="6" w:space="0" w:color="auto"/>
              <w:bottom w:val="single" w:sz="6"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Федеральный бюджет</w:t>
            </w: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303"/>
          <w:jc w:val="right"/>
        </w:trPr>
        <w:tc>
          <w:tcPr>
            <w:tcW w:w="3689" w:type="dxa"/>
            <w:tcBorders>
              <w:top w:val="nil"/>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ИТОГО:</w:t>
            </w:r>
          </w:p>
        </w:tc>
        <w:tc>
          <w:tcPr>
            <w:tcW w:w="2410" w:type="dxa"/>
            <w:gridSpan w:val="2"/>
            <w:tcBorders>
              <w:top w:val="single" w:sz="6" w:space="0" w:color="auto"/>
              <w:left w:val="single" w:sz="6" w:space="0" w:color="auto"/>
              <w:bottom w:val="single" w:sz="6" w:space="0" w:color="auto"/>
              <w:right w:val="single" w:sz="6" w:space="0" w:color="auto"/>
            </w:tcBorders>
          </w:tcPr>
          <w:p w:rsidR="003C56F3" w:rsidRPr="00B22B97" w:rsidRDefault="003C56F3" w:rsidP="00114890">
            <w:pPr>
              <w:shd w:val="clear" w:color="auto" w:fill="FFFFFF"/>
              <w:spacing w:after="0"/>
              <w:rPr>
                <w:rFonts w:ascii="Times New Roman" w:eastAsia="Times New Roman" w:hAnsi="Times New Roman" w:cs="Times New Roman"/>
              </w:rPr>
            </w:pP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320357">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4</w:t>
            </w:r>
            <w:r w:rsidR="00320357" w:rsidRPr="00B22B97">
              <w:rPr>
                <w:rFonts w:ascii="Times New Roman" w:eastAsia="Times New Roman" w:hAnsi="Times New Roman" w:cs="Times New Roman"/>
                <w:bCs/>
              </w:rPr>
              <w:t>4</w:t>
            </w:r>
            <w:r w:rsidRPr="00B22B97">
              <w:rPr>
                <w:rFonts w:ascii="Times New Roman" w:eastAsia="Times New Roman" w:hAnsi="Times New Roman" w:cs="Times New Roman"/>
                <w:bCs/>
              </w:rPr>
              <w:t> </w:t>
            </w:r>
            <w:r w:rsidR="00320357" w:rsidRPr="00B22B97">
              <w:rPr>
                <w:rFonts w:ascii="Times New Roman" w:eastAsia="Times New Roman" w:hAnsi="Times New Roman" w:cs="Times New Roman"/>
                <w:bCs/>
              </w:rPr>
              <w:t>21</w:t>
            </w:r>
            <w:r w:rsidRPr="00B22B97">
              <w:rPr>
                <w:rFonts w:ascii="Times New Roman" w:eastAsia="Times New Roman" w:hAnsi="Times New Roman" w:cs="Times New Roman"/>
                <w:bCs/>
              </w:rPr>
              <w:t>0,00</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10 000,00</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bCs/>
              </w:rPr>
            </w:pPr>
            <w:r w:rsidRPr="00B22B97">
              <w:rPr>
                <w:rFonts w:ascii="Times New Roman" w:eastAsia="Times New Roman" w:hAnsi="Times New Roman" w:cs="Times New Roman"/>
                <w:bCs/>
              </w:rPr>
              <w:t>10 000,00</w:t>
            </w:r>
          </w:p>
        </w:tc>
      </w:tr>
      <w:tr w:rsidR="003C56F3" w:rsidRPr="00B22B97" w:rsidTr="00114890">
        <w:trPr>
          <w:cantSplit/>
          <w:trHeight w:val="360"/>
          <w:jc w:val="right"/>
        </w:trPr>
        <w:tc>
          <w:tcPr>
            <w:tcW w:w="10002" w:type="dxa"/>
            <w:gridSpan w:val="6"/>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center"/>
              <w:rPr>
                <w:rFonts w:ascii="Times New Roman" w:eastAsia="Times New Roman" w:hAnsi="Times New Roman" w:cs="Times New Roman"/>
                <w:bCs/>
              </w:rPr>
            </w:pPr>
            <w:r w:rsidRPr="00B22B97">
              <w:rPr>
                <w:rFonts w:ascii="Times New Roman" w:eastAsia="Times New Roman" w:hAnsi="Times New Roman" w:cs="Times New Roman"/>
                <w:bCs/>
              </w:rPr>
              <w:lastRenderedPageBreak/>
              <w:t>2. Подготовка и размещение прочих материалов в различных изданиях</w:t>
            </w:r>
          </w:p>
        </w:tc>
      </w:tr>
      <w:tr w:rsidR="003C56F3" w:rsidRPr="00B22B97" w:rsidTr="00114890">
        <w:trPr>
          <w:cantSplit/>
          <w:trHeight w:val="350"/>
          <w:jc w:val="right"/>
        </w:trPr>
        <w:tc>
          <w:tcPr>
            <w:tcW w:w="3689" w:type="dxa"/>
            <w:vMerge w:val="restart"/>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Выпуск электронной версии газеты «Вестник сельского поселения Васильевка»</w:t>
            </w:r>
          </w:p>
        </w:tc>
        <w:tc>
          <w:tcPr>
            <w:tcW w:w="2410" w:type="dxa"/>
            <w:gridSpan w:val="2"/>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Местный бюджет</w:t>
            </w: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98 400,00</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98 400,00</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98 400,00</w:t>
            </w:r>
          </w:p>
        </w:tc>
      </w:tr>
      <w:tr w:rsidR="003C56F3" w:rsidRPr="00B22B97" w:rsidTr="00114890">
        <w:trPr>
          <w:cantSplit/>
          <w:trHeight w:val="414"/>
          <w:jc w:val="right"/>
        </w:trPr>
        <w:tc>
          <w:tcPr>
            <w:tcW w:w="10002" w:type="dxa"/>
            <w:vMerge/>
            <w:tcBorders>
              <w:top w:val="single" w:sz="6" w:space="0" w:color="auto"/>
              <w:left w:val="single" w:sz="6" w:space="0" w:color="auto"/>
              <w:bottom w:val="single" w:sz="4"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Областной бюджет</w:t>
            </w: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478"/>
          <w:jc w:val="right"/>
        </w:trPr>
        <w:tc>
          <w:tcPr>
            <w:tcW w:w="10002" w:type="dxa"/>
            <w:vMerge/>
            <w:tcBorders>
              <w:top w:val="single" w:sz="6" w:space="0" w:color="auto"/>
              <w:left w:val="single" w:sz="6" w:space="0" w:color="auto"/>
              <w:bottom w:val="single" w:sz="4"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2410" w:type="dxa"/>
            <w:gridSpan w:val="2"/>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Федеральный бюджет</w:t>
            </w:r>
          </w:p>
        </w:tc>
        <w:tc>
          <w:tcPr>
            <w:tcW w:w="1348"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255"/>
          <w:jc w:val="right"/>
        </w:trPr>
        <w:tc>
          <w:tcPr>
            <w:tcW w:w="6099" w:type="dxa"/>
            <w:gridSpan w:val="3"/>
            <w:tcBorders>
              <w:top w:val="nil"/>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ИТОГО:</w:t>
            </w:r>
          </w:p>
        </w:tc>
        <w:tc>
          <w:tcPr>
            <w:tcW w:w="1348"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98 400,00</w:t>
            </w:r>
          </w:p>
        </w:tc>
        <w:tc>
          <w:tcPr>
            <w:tcW w:w="1206"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98 400,00</w:t>
            </w:r>
          </w:p>
        </w:tc>
        <w:tc>
          <w:tcPr>
            <w:tcW w:w="1349"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98 400,00</w:t>
            </w:r>
          </w:p>
        </w:tc>
      </w:tr>
      <w:tr w:rsidR="003C56F3" w:rsidRPr="00B22B97" w:rsidTr="00114890">
        <w:trPr>
          <w:cantSplit/>
          <w:trHeight w:val="255"/>
          <w:jc w:val="right"/>
        </w:trPr>
        <w:tc>
          <w:tcPr>
            <w:tcW w:w="10002" w:type="dxa"/>
            <w:gridSpan w:val="6"/>
            <w:tcBorders>
              <w:top w:val="nil"/>
              <w:left w:val="single" w:sz="6" w:space="0" w:color="auto"/>
              <w:bottom w:val="single" w:sz="4" w:space="0" w:color="auto"/>
              <w:right w:val="single" w:sz="6" w:space="0" w:color="auto"/>
            </w:tcBorders>
          </w:tcPr>
          <w:p w:rsidR="003C56F3" w:rsidRPr="00B22B97" w:rsidRDefault="003C56F3" w:rsidP="00114890">
            <w:pPr>
              <w:shd w:val="clear" w:color="auto" w:fill="FFFFFF"/>
              <w:spacing w:after="0"/>
              <w:rPr>
                <w:rFonts w:ascii="Times New Roman" w:eastAsia="Times New Roman" w:hAnsi="Times New Roman" w:cs="Times New Roman"/>
                <w:bCs/>
              </w:rPr>
            </w:pPr>
          </w:p>
        </w:tc>
      </w:tr>
      <w:tr w:rsidR="003C56F3" w:rsidRPr="00B22B97" w:rsidTr="00114890">
        <w:trPr>
          <w:cantSplit/>
          <w:trHeight w:val="571"/>
          <w:jc w:val="right"/>
        </w:trPr>
        <w:tc>
          <w:tcPr>
            <w:tcW w:w="10002" w:type="dxa"/>
            <w:gridSpan w:val="6"/>
            <w:tcBorders>
              <w:top w:val="nil"/>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center"/>
              <w:rPr>
                <w:rFonts w:ascii="Times New Roman" w:eastAsia="Times New Roman" w:hAnsi="Times New Roman" w:cs="Times New Roman"/>
                <w:bCs/>
              </w:rPr>
            </w:pPr>
            <w:r w:rsidRPr="00B22B97">
              <w:rPr>
                <w:rFonts w:ascii="Times New Roman" w:eastAsia="Times New Roman" w:hAnsi="Times New Roman" w:cs="Times New Roman"/>
                <w:bCs/>
              </w:rPr>
              <w:t>3. Опубликование НПА в средствах массовой информации и на сайте сельского поселения</w:t>
            </w:r>
          </w:p>
        </w:tc>
      </w:tr>
      <w:tr w:rsidR="003C56F3" w:rsidRPr="00B22B97" w:rsidTr="00114890">
        <w:trPr>
          <w:cantSplit/>
          <w:trHeight w:val="255"/>
          <w:jc w:val="right"/>
        </w:trPr>
        <w:tc>
          <w:tcPr>
            <w:tcW w:w="3862" w:type="dxa"/>
            <w:gridSpan w:val="2"/>
            <w:vMerge w:val="restart"/>
            <w:tcBorders>
              <w:top w:val="nil"/>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Опубликование НПА в печатном средстве массовой информации в газете «Ставрополь–на–Волге. Официальное опубликование»</w:t>
            </w:r>
          </w:p>
        </w:tc>
        <w:tc>
          <w:tcPr>
            <w:tcW w:w="2237" w:type="dxa"/>
            <w:tcBorders>
              <w:top w:val="nil"/>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Местный бюджет</w:t>
            </w:r>
          </w:p>
        </w:tc>
        <w:tc>
          <w:tcPr>
            <w:tcW w:w="1348" w:type="dxa"/>
            <w:tcBorders>
              <w:top w:val="single" w:sz="6" w:space="0" w:color="auto"/>
              <w:left w:val="single" w:sz="6" w:space="0" w:color="auto"/>
              <w:bottom w:val="single" w:sz="4" w:space="0" w:color="auto"/>
              <w:right w:val="single" w:sz="6" w:space="0" w:color="auto"/>
            </w:tcBorders>
            <w:hideMark/>
          </w:tcPr>
          <w:p w:rsidR="003C56F3" w:rsidRPr="00B22B97" w:rsidRDefault="00665B72"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10 364,34</w:t>
            </w:r>
          </w:p>
        </w:tc>
        <w:tc>
          <w:tcPr>
            <w:tcW w:w="1206"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346 496,55</w:t>
            </w:r>
          </w:p>
        </w:tc>
        <w:tc>
          <w:tcPr>
            <w:tcW w:w="1349"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346 496,55</w:t>
            </w:r>
          </w:p>
        </w:tc>
      </w:tr>
      <w:tr w:rsidR="003C56F3" w:rsidRPr="00B22B97" w:rsidTr="00114890">
        <w:trPr>
          <w:cantSplit/>
          <w:trHeight w:val="255"/>
          <w:jc w:val="right"/>
        </w:trPr>
        <w:tc>
          <w:tcPr>
            <w:tcW w:w="12412" w:type="dxa"/>
            <w:gridSpan w:val="2"/>
            <w:vMerge/>
            <w:tcBorders>
              <w:top w:val="nil"/>
              <w:left w:val="single" w:sz="6" w:space="0" w:color="auto"/>
              <w:bottom w:val="single" w:sz="4"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2237" w:type="dxa"/>
            <w:tcBorders>
              <w:top w:val="nil"/>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Областной бюджет</w:t>
            </w:r>
          </w:p>
        </w:tc>
        <w:tc>
          <w:tcPr>
            <w:tcW w:w="1348"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255"/>
          <w:jc w:val="right"/>
        </w:trPr>
        <w:tc>
          <w:tcPr>
            <w:tcW w:w="12412" w:type="dxa"/>
            <w:gridSpan w:val="2"/>
            <w:vMerge/>
            <w:tcBorders>
              <w:top w:val="nil"/>
              <w:left w:val="single" w:sz="6" w:space="0" w:color="auto"/>
              <w:bottom w:val="single" w:sz="4"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2237" w:type="dxa"/>
            <w:tcBorders>
              <w:top w:val="nil"/>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Федеральный бюджет</w:t>
            </w:r>
          </w:p>
        </w:tc>
        <w:tc>
          <w:tcPr>
            <w:tcW w:w="1348"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255"/>
          <w:jc w:val="right"/>
        </w:trPr>
        <w:tc>
          <w:tcPr>
            <w:tcW w:w="6099" w:type="dxa"/>
            <w:gridSpan w:val="3"/>
            <w:tcBorders>
              <w:top w:val="nil"/>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ИТОГО:</w:t>
            </w:r>
          </w:p>
        </w:tc>
        <w:tc>
          <w:tcPr>
            <w:tcW w:w="1348" w:type="dxa"/>
            <w:tcBorders>
              <w:top w:val="single" w:sz="6" w:space="0" w:color="auto"/>
              <w:left w:val="single" w:sz="6" w:space="0" w:color="auto"/>
              <w:bottom w:val="single" w:sz="4" w:space="0" w:color="auto"/>
              <w:right w:val="single" w:sz="6" w:space="0" w:color="auto"/>
            </w:tcBorders>
            <w:hideMark/>
          </w:tcPr>
          <w:p w:rsidR="003C56F3" w:rsidRPr="00B22B97" w:rsidRDefault="00665B72"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10 364,34</w:t>
            </w:r>
          </w:p>
        </w:tc>
        <w:tc>
          <w:tcPr>
            <w:tcW w:w="1206"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346 496,55</w:t>
            </w:r>
          </w:p>
        </w:tc>
        <w:tc>
          <w:tcPr>
            <w:tcW w:w="1349"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346 496,55</w:t>
            </w:r>
          </w:p>
        </w:tc>
      </w:tr>
      <w:tr w:rsidR="003C56F3" w:rsidRPr="00B22B97" w:rsidTr="00114890">
        <w:trPr>
          <w:cantSplit/>
          <w:trHeight w:val="430"/>
          <w:jc w:val="right"/>
        </w:trPr>
        <w:tc>
          <w:tcPr>
            <w:tcW w:w="3689" w:type="dxa"/>
            <w:vMerge w:val="restart"/>
            <w:tcBorders>
              <w:top w:val="single" w:sz="4" w:space="0" w:color="auto"/>
              <w:left w:val="single" w:sz="6" w:space="0" w:color="auto"/>
              <w:bottom w:val="single" w:sz="4" w:space="0" w:color="auto"/>
              <w:right w:val="single" w:sz="6" w:space="0" w:color="auto"/>
            </w:tcBorders>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 xml:space="preserve">Выпуск электронной версии газеты </w:t>
            </w:r>
          </w:p>
          <w:p w:rsidR="003C56F3" w:rsidRPr="00B22B97" w:rsidRDefault="003C56F3" w:rsidP="00114890">
            <w:pPr>
              <w:shd w:val="clear" w:color="auto" w:fill="FFFFFF"/>
              <w:spacing w:after="0"/>
              <w:rPr>
                <w:rFonts w:ascii="Times New Roman" w:eastAsia="Times New Roman" w:hAnsi="Times New Roman" w:cs="Times New Roman"/>
                <w:bCs/>
              </w:rPr>
            </w:pPr>
          </w:p>
        </w:tc>
        <w:tc>
          <w:tcPr>
            <w:tcW w:w="2410" w:type="dxa"/>
            <w:gridSpan w:val="2"/>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Местный бюджет</w:t>
            </w:r>
          </w:p>
        </w:tc>
        <w:tc>
          <w:tcPr>
            <w:tcW w:w="1348"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428"/>
          <w:jc w:val="right"/>
        </w:trPr>
        <w:tc>
          <w:tcPr>
            <w:tcW w:w="10002" w:type="dxa"/>
            <w:vMerge/>
            <w:tcBorders>
              <w:top w:val="single" w:sz="4" w:space="0" w:color="auto"/>
              <w:left w:val="single" w:sz="6" w:space="0" w:color="auto"/>
              <w:bottom w:val="single" w:sz="4"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2410" w:type="dxa"/>
            <w:gridSpan w:val="2"/>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Областной бюджет</w:t>
            </w:r>
          </w:p>
        </w:tc>
        <w:tc>
          <w:tcPr>
            <w:tcW w:w="1348"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196"/>
          <w:jc w:val="right"/>
        </w:trPr>
        <w:tc>
          <w:tcPr>
            <w:tcW w:w="10002" w:type="dxa"/>
            <w:vMerge/>
            <w:tcBorders>
              <w:top w:val="single" w:sz="4" w:space="0" w:color="auto"/>
              <w:left w:val="single" w:sz="6" w:space="0" w:color="auto"/>
              <w:bottom w:val="single" w:sz="4"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2410" w:type="dxa"/>
            <w:gridSpan w:val="2"/>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Федеральный бюджет</w:t>
            </w:r>
          </w:p>
        </w:tc>
        <w:tc>
          <w:tcPr>
            <w:tcW w:w="1348"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4"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176"/>
          <w:jc w:val="right"/>
        </w:trPr>
        <w:tc>
          <w:tcPr>
            <w:tcW w:w="6099" w:type="dxa"/>
            <w:gridSpan w:val="3"/>
            <w:tcBorders>
              <w:top w:val="single" w:sz="4" w:space="0" w:color="auto"/>
              <w:left w:val="single" w:sz="6" w:space="0" w:color="auto"/>
              <w:bottom w:val="nil"/>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ИТОГО:</w:t>
            </w:r>
          </w:p>
        </w:tc>
        <w:tc>
          <w:tcPr>
            <w:tcW w:w="1348"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nil"/>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424"/>
          <w:jc w:val="right"/>
        </w:trPr>
        <w:tc>
          <w:tcPr>
            <w:tcW w:w="3689" w:type="dxa"/>
            <w:vMerge w:val="restart"/>
            <w:tcBorders>
              <w:top w:val="single" w:sz="4" w:space="0" w:color="auto"/>
              <w:left w:val="single" w:sz="6" w:space="0" w:color="auto"/>
              <w:bottom w:val="single" w:sz="4" w:space="0" w:color="auto"/>
              <w:right w:val="single" w:sz="6" w:space="0" w:color="auto"/>
            </w:tcBorders>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Размещение официальной информации на официальном сайте сельского поселения Васильевка</w:t>
            </w:r>
          </w:p>
          <w:p w:rsidR="003C56F3" w:rsidRPr="00B22B97" w:rsidRDefault="003C56F3" w:rsidP="00114890">
            <w:pPr>
              <w:shd w:val="clear" w:color="auto" w:fill="FFFFFF"/>
              <w:spacing w:after="0"/>
              <w:rPr>
                <w:rFonts w:ascii="Times New Roman" w:eastAsia="Times New Roman" w:hAnsi="Times New Roman" w:cs="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Местный бюджет</w:t>
            </w: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36 000,00</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36 000,00</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36 000,00</w:t>
            </w:r>
          </w:p>
        </w:tc>
      </w:tr>
      <w:tr w:rsidR="003C56F3" w:rsidRPr="00B22B97" w:rsidTr="00114890">
        <w:trPr>
          <w:cantSplit/>
          <w:trHeight w:val="260"/>
          <w:jc w:val="right"/>
        </w:trPr>
        <w:tc>
          <w:tcPr>
            <w:tcW w:w="10002" w:type="dxa"/>
            <w:vMerge/>
            <w:tcBorders>
              <w:top w:val="single" w:sz="4" w:space="0" w:color="auto"/>
              <w:left w:val="single" w:sz="6" w:space="0" w:color="auto"/>
              <w:bottom w:val="single" w:sz="4"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Областной бюджет</w:t>
            </w: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237"/>
          <w:jc w:val="right"/>
        </w:trPr>
        <w:tc>
          <w:tcPr>
            <w:tcW w:w="10002" w:type="dxa"/>
            <w:vMerge/>
            <w:tcBorders>
              <w:top w:val="single" w:sz="4" w:space="0" w:color="auto"/>
              <w:left w:val="single" w:sz="6" w:space="0" w:color="auto"/>
              <w:bottom w:val="single" w:sz="4" w:space="0" w:color="auto"/>
              <w:right w:val="single" w:sz="6" w:space="0" w:color="auto"/>
            </w:tcBorders>
            <w:vAlign w:val="center"/>
            <w:hideMark/>
          </w:tcPr>
          <w:p w:rsidR="003C56F3" w:rsidRPr="00B22B97" w:rsidRDefault="003C56F3" w:rsidP="00114890">
            <w:pPr>
              <w:shd w:val="clear" w:color="auto" w:fill="FFFFFF"/>
              <w:spacing w:after="0"/>
              <w:rPr>
                <w:rFonts w:ascii="Times New Roman" w:eastAsia="Times New Roman" w:hAnsi="Times New Roman" w:cs="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Федеральный бюджет</w:t>
            </w: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0</w:t>
            </w:r>
          </w:p>
        </w:tc>
      </w:tr>
      <w:tr w:rsidR="003C56F3" w:rsidRPr="00B22B97" w:rsidTr="00114890">
        <w:trPr>
          <w:cantSplit/>
          <w:trHeight w:val="371"/>
          <w:jc w:val="right"/>
        </w:trPr>
        <w:tc>
          <w:tcPr>
            <w:tcW w:w="6099" w:type="dxa"/>
            <w:gridSpan w:val="3"/>
            <w:tcBorders>
              <w:top w:val="nil"/>
              <w:left w:val="single" w:sz="6" w:space="0" w:color="auto"/>
              <w:bottom w:val="single" w:sz="4" w:space="0" w:color="auto"/>
              <w:right w:val="single" w:sz="6" w:space="0" w:color="auto"/>
            </w:tcBorders>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ИТОГО</w:t>
            </w:r>
          </w:p>
        </w:tc>
        <w:tc>
          <w:tcPr>
            <w:tcW w:w="1348"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bCs/>
              </w:rPr>
            </w:pPr>
            <w:r w:rsidRPr="00B22B97">
              <w:rPr>
                <w:rFonts w:ascii="Times New Roman" w:eastAsia="Times New Roman" w:hAnsi="Times New Roman" w:cs="Times New Roman"/>
                <w:bCs/>
              </w:rPr>
              <w:t>36 000,00</w:t>
            </w:r>
          </w:p>
        </w:tc>
        <w:tc>
          <w:tcPr>
            <w:tcW w:w="1206"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36 000,00</w:t>
            </w:r>
          </w:p>
        </w:tc>
        <w:tc>
          <w:tcPr>
            <w:tcW w:w="1349" w:type="dxa"/>
            <w:tcBorders>
              <w:top w:val="single" w:sz="6" w:space="0" w:color="auto"/>
              <w:left w:val="single" w:sz="6" w:space="0" w:color="auto"/>
              <w:bottom w:val="single" w:sz="6" w:space="0" w:color="auto"/>
              <w:right w:val="single" w:sz="6" w:space="0" w:color="auto"/>
            </w:tcBorders>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36 000,00</w:t>
            </w:r>
          </w:p>
        </w:tc>
      </w:tr>
      <w:tr w:rsidR="003C56F3" w:rsidRPr="00B22B97" w:rsidTr="00114890">
        <w:trPr>
          <w:cantSplit/>
          <w:trHeight w:val="293"/>
          <w:jc w:val="right"/>
        </w:trPr>
        <w:tc>
          <w:tcPr>
            <w:tcW w:w="6099" w:type="dxa"/>
            <w:gridSpan w:val="3"/>
            <w:tcBorders>
              <w:top w:val="single" w:sz="4" w:space="0" w:color="auto"/>
              <w:left w:val="single" w:sz="6" w:space="0" w:color="auto"/>
              <w:bottom w:val="single" w:sz="4" w:space="0" w:color="auto"/>
              <w:right w:val="single" w:sz="6" w:space="0" w:color="auto"/>
            </w:tcBorders>
            <w:vAlign w:val="bottom"/>
            <w:hideMark/>
          </w:tcPr>
          <w:p w:rsidR="003C56F3" w:rsidRPr="00B22B97" w:rsidRDefault="003C56F3" w:rsidP="00114890">
            <w:pPr>
              <w:shd w:val="clear" w:color="auto" w:fill="FFFFFF"/>
              <w:spacing w:after="0"/>
              <w:rPr>
                <w:rFonts w:ascii="Times New Roman" w:eastAsia="Times New Roman" w:hAnsi="Times New Roman" w:cs="Times New Roman"/>
                <w:bCs/>
              </w:rPr>
            </w:pPr>
            <w:r w:rsidRPr="00B22B97">
              <w:rPr>
                <w:rFonts w:ascii="Times New Roman" w:eastAsia="Times New Roman" w:hAnsi="Times New Roman" w:cs="Times New Roman"/>
                <w:bCs/>
              </w:rPr>
              <w:t>ВСЕГО по мероприятиям:</w:t>
            </w:r>
          </w:p>
        </w:tc>
        <w:tc>
          <w:tcPr>
            <w:tcW w:w="1348" w:type="dxa"/>
            <w:tcBorders>
              <w:top w:val="single" w:sz="6" w:space="0" w:color="auto"/>
              <w:left w:val="single" w:sz="6" w:space="0" w:color="auto"/>
              <w:bottom w:val="single" w:sz="6" w:space="0" w:color="auto"/>
              <w:right w:val="single" w:sz="6" w:space="0" w:color="auto"/>
            </w:tcBorders>
            <w:vAlign w:val="center"/>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188 974,34</w:t>
            </w:r>
          </w:p>
        </w:tc>
        <w:tc>
          <w:tcPr>
            <w:tcW w:w="1206" w:type="dxa"/>
            <w:tcBorders>
              <w:top w:val="single" w:sz="6" w:space="0" w:color="auto"/>
              <w:left w:val="single" w:sz="6" w:space="0" w:color="auto"/>
              <w:bottom w:val="single" w:sz="6" w:space="0" w:color="auto"/>
              <w:right w:val="single" w:sz="6" w:space="0" w:color="auto"/>
            </w:tcBorders>
            <w:vAlign w:val="center"/>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434 398,50</w:t>
            </w:r>
          </w:p>
        </w:tc>
        <w:tc>
          <w:tcPr>
            <w:tcW w:w="1349" w:type="dxa"/>
            <w:tcBorders>
              <w:top w:val="single" w:sz="6" w:space="0" w:color="auto"/>
              <w:left w:val="single" w:sz="6" w:space="0" w:color="auto"/>
              <w:bottom w:val="single" w:sz="6" w:space="0" w:color="auto"/>
              <w:right w:val="single" w:sz="6" w:space="0" w:color="auto"/>
            </w:tcBorders>
            <w:vAlign w:val="center"/>
            <w:hideMark/>
          </w:tcPr>
          <w:p w:rsidR="003C56F3" w:rsidRPr="00B22B97" w:rsidRDefault="003C56F3" w:rsidP="00114890">
            <w:pPr>
              <w:shd w:val="clear" w:color="auto" w:fill="FFFFFF"/>
              <w:spacing w:after="0"/>
              <w:jc w:val="right"/>
              <w:rPr>
                <w:rFonts w:ascii="Times New Roman" w:eastAsia="Times New Roman" w:hAnsi="Times New Roman" w:cs="Times New Roman"/>
              </w:rPr>
            </w:pPr>
            <w:r w:rsidRPr="00B22B97">
              <w:rPr>
                <w:rFonts w:ascii="Times New Roman" w:eastAsia="Times New Roman" w:hAnsi="Times New Roman" w:cs="Times New Roman"/>
                <w:bCs/>
              </w:rPr>
              <w:t>434 398,50</w:t>
            </w:r>
          </w:p>
        </w:tc>
      </w:tr>
    </w:tbl>
    <w:p w:rsidR="003C56F3" w:rsidRPr="00B22B97" w:rsidRDefault="003C56F3" w:rsidP="003C56F3">
      <w:pPr>
        <w:shd w:val="clear" w:color="auto" w:fill="FFFFFF"/>
        <w:spacing w:after="0"/>
        <w:rPr>
          <w:rFonts w:ascii="Times New Roman" w:eastAsia="Times New Roman" w:hAnsi="Times New Roman" w:cs="Times New Roman"/>
          <w:bCs/>
        </w:rPr>
      </w:pPr>
    </w:p>
    <w:p w:rsidR="000B0D71" w:rsidRPr="00B22B97" w:rsidRDefault="000B0D71" w:rsidP="003C56F3">
      <w:pPr>
        <w:shd w:val="clear" w:color="auto" w:fill="FFFFFF"/>
        <w:spacing w:after="0"/>
        <w:ind w:firstLine="708"/>
        <w:rPr>
          <w:rFonts w:ascii="Times New Roman" w:eastAsia="Times New Roman" w:hAnsi="Times New Roman" w:cs="Times New Roman"/>
        </w:rPr>
      </w:pPr>
    </w:p>
    <w:p w:rsidR="00166994" w:rsidRPr="00B22B97" w:rsidRDefault="00EC6924" w:rsidP="00166994">
      <w:pPr>
        <w:shd w:val="clear" w:color="auto" w:fill="FFFFFF"/>
        <w:spacing w:after="0"/>
        <w:ind w:firstLine="708"/>
        <w:rPr>
          <w:rFonts w:ascii="Times New Roman" w:eastAsia="Times New Roman" w:hAnsi="Times New Roman" w:cs="Times New Roman"/>
          <w:bCs/>
        </w:rPr>
      </w:pPr>
      <w:r w:rsidRPr="00B22B97">
        <w:rPr>
          <w:rFonts w:ascii="Times New Roman" w:hAnsi="Times New Roman"/>
        </w:rPr>
        <w:t>1</w:t>
      </w:r>
      <w:r w:rsidR="001E13D1" w:rsidRPr="00B22B97">
        <w:rPr>
          <w:rFonts w:ascii="Times New Roman" w:hAnsi="Times New Roman"/>
        </w:rPr>
        <w:t>.9</w:t>
      </w:r>
      <w:r w:rsidRPr="00B22B97">
        <w:rPr>
          <w:rFonts w:ascii="Times New Roman" w:hAnsi="Times New Roman"/>
        </w:rPr>
        <w:t xml:space="preserve">. </w:t>
      </w:r>
      <w:proofErr w:type="gramStart"/>
      <w:r w:rsidR="00166994" w:rsidRPr="00B22B97">
        <w:rPr>
          <w:rFonts w:ascii="Times New Roman" w:eastAsia="Times New Roman" w:hAnsi="Times New Roman" w:cs="Times New Roman"/>
          <w:bCs/>
        </w:rPr>
        <w:t>В приложении №11Б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2021 – 2023 годы»,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 86, в 11 «Б» Подпрограмме "Обеспечение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 ведение</w:t>
      </w:r>
      <w:proofErr w:type="gramEnd"/>
      <w:r w:rsidR="00166994" w:rsidRPr="00B22B97">
        <w:rPr>
          <w:rFonts w:ascii="Times New Roman" w:eastAsia="Times New Roman" w:hAnsi="Times New Roman" w:cs="Times New Roman"/>
          <w:bCs/>
        </w:rPr>
        <w:t xml:space="preserve"> бюджетной (бухгалтерской) отчетности и осуществление контроля за исполнением бюджета на 2021 - 2023 годы"</w:t>
      </w:r>
      <w:proofErr w:type="gramStart"/>
      <w:r w:rsidR="00166994" w:rsidRPr="00B22B97">
        <w:rPr>
          <w:rFonts w:ascii="Times New Roman" w:eastAsia="Times New Roman" w:hAnsi="Times New Roman" w:cs="Times New Roman"/>
          <w:bCs/>
        </w:rPr>
        <w:t xml:space="preserve"> ,</w:t>
      </w:r>
      <w:proofErr w:type="gramEnd"/>
      <w:r w:rsidR="00166994" w:rsidRPr="00B22B97">
        <w:rPr>
          <w:rFonts w:ascii="Times New Roman" w:eastAsia="Times New Roman" w:hAnsi="Times New Roman" w:cs="Times New Roman"/>
          <w:bCs/>
        </w:rPr>
        <w:t xml:space="preserve"> «Источники и объёмы финансирования подпрограммы» изложить в следующей редакции»</w:t>
      </w:r>
    </w:p>
    <w:p w:rsidR="00166994" w:rsidRPr="00B22B97" w:rsidRDefault="00166994" w:rsidP="00166994">
      <w:pPr>
        <w:shd w:val="clear" w:color="auto" w:fill="FFFFFF"/>
        <w:spacing w:after="0"/>
        <w:ind w:firstLine="708"/>
        <w:jc w:val="both"/>
        <w:rPr>
          <w:rFonts w:ascii="Times New Roman" w:eastAsia="Times New Roman" w:hAnsi="Times New Roman" w:cs="Times New Roman"/>
          <w:bCs/>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087"/>
      </w:tblGrid>
      <w:tr w:rsidR="00166994" w:rsidRPr="00B22B97" w:rsidTr="00114890">
        <w:tc>
          <w:tcPr>
            <w:tcW w:w="2552" w:type="dxa"/>
            <w:tcBorders>
              <w:top w:val="single" w:sz="4" w:space="0" w:color="000000"/>
              <w:left w:val="single" w:sz="4" w:space="0" w:color="000000"/>
              <w:bottom w:val="single" w:sz="4" w:space="0" w:color="000000"/>
              <w:right w:val="single" w:sz="4" w:space="0" w:color="000000"/>
            </w:tcBorders>
          </w:tcPr>
          <w:p w:rsidR="00166994" w:rsidRPr="00B22B97" w:rsidRDefault="00166994" w:rsidP="00114890">
            <w:pPr>
              <w:shd w:val="clear" w:color="auto" w:fill="FFFFFF"/>
              <w:spacing w:after="0"/>
              <w:ind w:firstLine="708"/>
              <w:rPr>
                <w:rFonts w:ascii="Times New Roman" w:eastAsia="Times New Roman" w:hAnsi="Times New Roman" w:cs="Times New Roman"/>
                <w:bCs/>
                <w:lang w:val="x-none"/>
              </w:rPr>
            </w:pPr>
            <w:r w:rsidRPr="00B22B97">
              <w:rPr>
                <w:rFonts w:ascii="Times New Roman" w:eastAsia="Times New Roman" w:hAnsi="Times New Roman" w:cs="Times New Roman"/>
                <w:bCs/>
                <w:lang w:val="x-none"/>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tcPr>
          <w:p w:rsidR="00166994" w:rsidRPr="00B22B97" w:rsidRDefault="00166994" w:rsidP="00114890">
            <w:pPr>
              <w:shd w:val="clear" w:color="auto" w:fill="FFFFFF"/>
              <w:spacing w:after="0"/>
              <w:ind w:firstLine="708"/>
              <w:jc w:val="both"/>
              <w:rPr>
                <w:rFonts w:ascii="Times New Roman" w:eastAsia="Times New Roman" w:hAnsi="Times New Roman" w:cs="Times New Roman"/>
                <w:bCs/>
              </w:rPr>
            </w:pPr>
            <w:r w:rsidRPr="00B22B97">
              <w:rPr>
                <w:rFonts w:ascii="Times New Roman" w:eastAsia="Times New Roman" w:hAnsi="Times New Roman" w:cs="Times New Roman"/>
                <w:bCs/>
              </w:rPr>
              <w:t xml:space="preserve">Финансирование мероприятий </w:t>
            </w:r>
            <w:proofErr w:type="gramStart"/>
            <w:r w:rsidRPr="00B22B97">
              <w:rPr>
                <w:rFonts w:ascii="Times New Roman" w:eastAsia="Times New Roman" w:hAnsi="Times New Roman" w:cs="Times New Roman"/>
                <w:bCs/>
              </w:rPr>
              <w:t>может</w:t>
            </w:r>
            <w:proofErr w:type="gramEnd"/>
            <w:r w:rsidRPr="00B22B97">
              <w:rPr>
                <w:rFonts w:ascii="Times New Roman" w:eastAsia="Times New Roman" w:hAnsi="Times New Roman" w:cs="Times New Roman"/>
                <w:bCs/>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166994" w:rsidRPr="00B22B97" w:rsidRDefault="00166994" w:rsidP="00114890">
            <w:pPr>
              <w:shd w:val="clear" w:color="auto" w:fill="FFFFFF"/>
              <w:spacing w:after="0"/>
              <w:ind w:firstLine="708"/>
              <w:rPr>
                <w:rFonts w:ascii="Times New Roman" w:eastAsia="Times New Roman" w:hAnsi="Times New Roman" w:cs="Times New Roman"/>
                <w:bCs/>
              </w:rPr>
            </w:pPr>
            <w:r w:rsidRPr="00B22B97">
              <w:rPr>
                <w:rFonts w:ascii="Times New Roman" w:eastAsia="Times New Roman" w:hAnsi="Times New Roman" w:cs="Times New Roman"/>
                <w:bCs/>
              </w:rPr>
              <w:t>Общий объем финансирования Подпрограммы составляет                       3</w:t>
            </w:r>
            <w:r w:rsidR="00E96A2E" w:rsidRPr="00B22B97">
              <w:rPr>
                <w:rFonts w:ascii="Times New Roman" w:eastAsia="Times New Roman" w:hAnsi="Times New Roman" w:cs="Times New Roman"/>
                <w:bCs/>
              </w:rPr>
              <w:t> 167 421</w:t>
            </w:r>
            <w:r w:rsidRPr="00B22B97">
              <w:rPr>
                <w:rFonts w:ascii="Times New Roman" w:eastAsia="Times New Roman" w:hAnsi="Times New Roman" w:cs="Times New Roman"/>
                <w:bCs/>
              </w:rPr>
              <w:t xml:space="preserve"> руб. </w:t>
            </w:r>
            <w:r w:rsidR="00E96A2E" w:rsidRPr="00B22B97">
              <w:rPr>
                <w:rFonts w:ascii="Times New Roman" w:eastAsia="Times New Roman" w:hAnsi="Times New Roman" w:cs="Times New Roman"/>
                <w:bCs/>
              </w:rPr>
              <w:t>98</w:t>
            </w:r>
            <w:r w:rsidRPr="00B22B97">
              <w:rPr>
                <w:rFonts w:ascii="Times New Roman" w:eastAsia="Times New Roman" w:hAnsi="Times New Roman" w:cs="Times New Roman"/>
                <w:bCs/>
              </w:rPr>
              <w:t xml:space="preserve"> коп</w:t>
            </w:r>
            <w:proofErr w:type="gramStart"/>
            <w:r w:rsidRPr="00B22B97">
              <w:rPr>
                <w:rFonts w:ascii="Times New Roman" w:eastAsia="Times New Roman" w:hAnsi="Times New Roman" w:cs="Times New Roman"/>
                <w:bCs/>
              </w:rPr>
              <w:t xml:space="preserve">., </w:t>
            </w:r>
            <w:proofErr w:type="gramEnd"/>
            <w:r w:rsidRPr="00B22B97">
              <w:rPr>
                <w:rFonts w:ascii="Times New Roman" w:eastAsia="Times New Roman" w:hAnsi="Times New Roman" w:cs="Times New Roman"/>
                <w:bCs/>
              </w:rPr>
              <w:t>в том числе:</w:t>
            </w:r>
          </w:p>
          <w:p w:rsidR="00166994" w:rsidRPr="00B22B97" w:rsidRDefault="00166994" w:rsidP="00114890">
            <w:pPr>
              <w:shd w:val="clear" w:color="auto" w:fill="FFFFFF"/>
              <w:spacing w:after="0"/>
              <w:ind w:firstLine="708"/>
              <w:rPr>
                <w:rFonts w:ascii="Times New Roman" w:eastAsia="Times New Roman" w:hAnsi="Times New Roman" w:cs="Times New Roman"/>
                <w:bCs/>
              </w:rPr>
            </w:pPr>
            <w:r w:rsidRPr="00B22B97">
              <w:rPr>
                <w:rFonts w:ascii="Times New Roman" w:eastAsia="Times New Roman" w:hAnsi="Times New Roman" w:cs="Times New Roman"/>
                <w:bCs/>
              </w:rPr>
              <w:t>2021 год – 1 4</w:t>
            </w:r>
            <w:r w:rsidR="00E96A2E" w:rsidRPr="00B22B97">
              <w:rPr>
                <w:rFonts w:ascii="Times New Roman" w:eastAsia="Times New Roman" w:hAnsi="Times New Roman" w:cs="Times New Roman"/>
                <w:bCs/>
              </w:rPr>
              <w:t>58</w:t>
            </w:r>
            <w:r w:rsidRPr="00B22B97">
              <w:rPr>
                <w:rFonts w:ascii="Times New Roman" w:eastAsia="Times New Roman" w:hAnsi="Times New Roman" w:cs="Times New Roman"/>
                <w:bCs/>
              </w:rPr>
              <w:t xml:space="preserve"> </w:t>
            </w:r>
            <w:r w:rsidR="00E96A2E" w:rsidRPr="00B22B97">
              <w:rPr>
                <w:rFonts w:ascii="Times New Roman" w:eastAsia="Times New Roman" w:hAnsi="Times New Roman" w:cs="Times New Roman"/>
                <w:bCs/>
              </w:rPr>
              <w:t>709</w:t>
            </w:r>
            <w:r w:rsidRPr="00B22B97">
              <w:rPr>
                <w:rFonts w:ascii="Times New Roman" w:eastAsia="Times New Roman" w:hAnsi="Times New Roman" w:cs="Times New Roman"/>
                <w:bCs/>
              </w:rPr>
              <w:t xml:space="preserve"> руб.</w:t>
            </w:r>
            <w:r w:rsidR="00E96A2E" w:rsidRPr="00B22B97">
              <w:rPr>
                <w:rFonts w:ascii="Times New Roman" w:eastAsia="Times New Roman" w:hAnsi="Times New Roman" w:cs="Times New Roman"/>
                <w:bCs/>
              </w:rPr>
              <w:t>66</w:t>
            </w:r>
            <w:r w:rsidRPr="00B22B97">
              <w:rPr>
                <w:rFonts w:ascii="Times New Roman" w:eastAsia="Times New Roman" w:hAnsi="Times New Roman" w:cs="Times New Roman"/>
                <w:bCs/>
              </w:rPr>
              <w:t xml:space="preserve"> коп.</w:t>
            </w:r>
          </w:p>
          <w:p w:rsidR="00166994" w:rsidRPr="00B22B97" w:rsidRDefault="00166994" w:rsidP="00114890">
            <w:pPr>
              <w:shd w:val="clear" w:color="auto" w:fill="FFFFFF"/>
              <w:spacing w:after="0"/>
              <w:ind w:firstLine="708"/>
              <w:rPr>
                <w:rFonts w:ascii="Times New Roman" w:eastAsia="Times New Roman" w:hAnsi="Times New Roman" w:cs="Times New Roman"/>
                <w:bCs/>
              </w:rPr>
            </w:pPr>
            <w:r w:rsidRPr="00B22B97">
              <w:rPr>
                <w:rFonts w:ascii="Times New Roman" w:eastAsia="Times New Roman" w:hAnsi="Times New Roman" w:cs="Times New Roman"/>
                <w:bCs/>
              </w:rPr>
              <w:t>2022 год – 854 356 руб.16 коп.</w:t>
            </w:r>
          </w:p>
          <w:p w:rsidR="00166994" w:rsidRPr="00B22B97" w:rsidRDefault="00166994" w:rsidP="00114890">
            <w:pPr>
              <w:shd w:val="clear" w:color="auto" w:fill="FFFFFF"/>
              <w:spacing w:after="0"/>
              <w:ind w:firstLine="708"/>
              <w:rPr>
                <w:rFonts w:ascii="Times New Roman" w:eastAsia="Times New Roman" w:hAnsi="Times New Roman" w:cs="Times New Roman"/>
                <w:bCs/>
              </w:rPr>
            </w:pPr>
            <w:r w:rsidRPr="00B22B97">
              <w:rPr>
                <w:rFonts w:ascii="Times New Roman" w:eastAsia="Times New Roman" w:hAnsi="Times New Roman" w:cs="Times New Roman"/>
                <w:bCs/>
              </w:rPr>
              <w:t>2023 год – 854 356 руб.16 коп</w:t>
            </w:r>
            <w:proofErr w:type="gramStart"/>
            <w:r w:rsidRPr="00B22B97">
              <w:rPr>
                <w:rFonts w:ascii="Times New Roman" w:eastAsia="Times New Roman" w:hAnsi="Times New Roman" w:cs="Times New Roman"/>
                <w:bCs/>
              </w:rPr>
              <w:t>..</w:t>
            </w:r>
            <w:proofErr w:type="gramEnd"/>
          </w:p>
        </w:tc>
      </w:tr>
    </w:tbl>
    <w:p w:rsidR="00166994" w:rsidRPr="00B22B97" w:rsidRDefault="00166994" w:rsidP="00166994">
      <w:pPr>
        <w:shd w:val="clear" w:color="auto" w:fill="FFFFFF"/>
        <w:spacing w:after="0"/>
        <w:ind w:firstLine="708"/>
        <w:rPr>
          <w:rFonts w:ascii="Times New Roman" w:eastAsia="Times New Roman" w:hAnsi="Times New Roman" w:cs="Times New Roman"/>
        </w:rPr>
      </w:pPr>
    </w:p>
    <w:p w:rsidR="00166994" w:rsidRPr="00B22B97" w:rsidRDefault="00166994" w:rsidP="00166994">
      <w:pPr>
        <w:shd w:val="clear" w:color="auto" w:fill="FFFFFF"/>
        <w:spacing w:after="0"/>
        <w:ind w:firstLine="708"/>
        <w:rPr>
          <w:rFonts w:ascii="Times New Roman" w:hAnsi="Times New Roman"/>
        </w:rPr>
      </w:pPr>
      <w:r w:rsidRPr="00B22B97">
        <w:rPr>
          <w:rFonts w:ascii="Times New Roman" w:eastAsia="Times New Roman" w:hAnsi="Times New Roman" w:cs="Times New Roman"/>
        </w:rPr>
        <w:t>1.</w:t>
      </w:r>
      <w:r w:rsidR="001E13D1" w:rsidRPr="00B22B97">
        <w:rPr>
          <w:rFonts w:ascii="Times New Roman" w:eastAsia="Times New Roman" w:hAnsi="Times New Roman" w:cs="Times New Roman"/>
        </w:rPr>
        <w:t>9</w:t>
      </w:r>
      <w:r w:rsidRPr="00B22B97">
        <w:rPr>
          <w:rFonts w:ascii="Times New Roman" w:eastAsia="Times New Roman" w:hAnsi="Times New Roman" w:cs="Times New Roman"/>
        </w:rPr>
        <w:t>.</w:t>
      </w:r>
      <w:r w:rsidR="001E13D1" w:rsidRPr="00B22B97">
        <w:rPr>
          <w:rFonts w:ascii="Times New Roman" w:eastAsia="Times New Roman" w:hAnsi="Times New Roman" w:cs="Times New Roman"/>
        </w:rPr>
        <w:t>1</w:t>
      </w:r>
      <w:proofErr w:type="gramStart"/>
      <w:r w:rsidRPr="00B22B97">
        <w:rPr>
          <w:rFonts w:ascii="Times New Roman" w:eastAsia="Times New Roman" w:hAnsi="Times New Roman" w:cs="Times New Roman"/>
        </w:rPr>
        <w:t xml:space="preserve"> В</w:t>
      </w:r>
      <w:proofErr w:type="gramEnd"/>
      <w:r w:rsidRPr="00B22B97">
        <w:rPr>
          <w:rFonts w:ascii="Times New Roman" w:eastAsia="Times New Roman" w:hAnsi="Times New Roman" w:cs="Times New Roman"/>
        </w:rPr>
        <w:t xml:space="preserve"> приложении 11 «Б» к муниципальной программе «Социально – экономическое развитие сельского поселения </w:t>
      </w:r>
      <w:r w:rsidRPr="00B22B97">
        <w:rPr>
          <w:rFonts w:ascii="Times New Roman" w:eastAsia="Times New Roman" w:hAnsi="Times New Roman" w:cs="Times New Roman"/>
          <w:bCs/>
        </w:rPr>
        <w:t>Васильевка</w:t>
      </w:r>
      <w:r w:rsidRPr="00B22B97">
        <w:rPr>
          <w:rFonts w:ascii="Times New Roman" w:eastAsia="Times New Roman" w:hAnsi="Times New Roman" w:cs="Times New Roman"/>
        </w:rPr>
        <w:t xml:space="preserve"> муниципального района  Ставропольский Самарской области на 2021 – 2023 годы»</w:t>
      </w:r>
      <w:r w:rsidRPr="00B22B97">
        <w:rPr>
          <w:rFonts w:ascii="Times New Roman" w:eastAsia="Times New Roman" w:hAnsi="Times New Roman" w:cs="Times New Roman"/>
          <w:b/>
          <w:bCs/>
        </w:rPr>
        <w:t xml:space="preserve">, </w:t>
      </w:r>
      <w:r w:rsidRPr="00B22B97">
        <w:rPr>
          <w:rFonts w:ascii="Times New Roman" w:eastAsia="Times New Roman" w:hAnsi="Times New Roman" w:cs="Times New Roman"/>
        </w:rPr>
        <w:t xml:space="preserve">утвержденной Постановлением Администрации сельского поселения </w:t>
      </w:r>
      <w:r w:rsidRPr="00B22B97">
        <w:rPr>
          <w:rFonts w:ascii="Times New Roman" w:eastAsia="Times New Roman" w:hAnsi="Times New Roman" w:cs="Times New Roman"/>
          <w:bCs/>
        </w:rPr>
        <w:t>Васильевка</w:t>
      </w:r>
      <w:r w:rsidRPr="00B22B97">
        <w:rPr>
          <w:rFonts w:ascii="Times New Roman" w:eastAsia="Times New Roman" w:hAnsi="Times New Roman" w:cs="Times New Roman"/>
        </w:rPr>
        <w:t xml:space="preserve"> муниципального района  Ставропольский Самарской области от 30 октября 2020 года № 86, в 11«Б» Подпрограмме </w:t>
      </w:r>
      <w:r w:rsidRPr="00B22B97">
        <w:rPr>
          <w:rFonts w:ascii="Times New Roman" w:eastAsia="Times New Roman" w:hAnsi="Times New Roman" w:cs="Times New Roman"/>
          <w:bCs/>
        </w:rPr>
        <w:t xml:space="preserve">Подпрограмма "Обеспечение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w:t>
      </w:r>
      <w:r w:rsidRPr="00B22B97">
        <w:rPr>
          <w:rFonts w:ascii="Times New Roman" w:eastAsia="Times New Roman" w:hAnsi="Times New Roman" w:cs="Times New Roman"/>
          <w:bCs/>
        </w:rPr>
        <w:lastRenderedPageBreak/>
        <w:t xml:space="preserve">Ставропольский Самарской области, ведение бюджетной (бухгалтерской) отчетности и осуществление </w:t>
      </w:r>
      <w:proofErr w:type="gramStart"/>
      <w:r w:rsidRPr="00B22B97">
        <w:rPr>
          <w:rFonts w:ascii="Times New Roman" w:eastAsia="Times New Roman" w:hAnsi="Times New Roman" w:cs="Times New Roman"/>
          <w:bCs/>
        </w:rPr>
        <w:t>контроля за</w:t>
      </w:r>
      <w:proofErr w:type="gramEnd"/>
      <w:r w:rsidRPr="00B22B97">
        <w:rPr>
          <w:rFonts w:ascii="Times New Roman" w:eastAsia="Times New Roman" w:hAnsi="Times New Roman" w:cs="Times New Roman"/>
          <w:bCs/>
        </w:rPr>
        <w:t xml:space="preserve"> исполнением бюджета на 2021 - 2023 годы"</w:t>
      </w:r>
      <w:r w:rsidRPr="00B22B97">
        <w:rPr>
          <w:rFonts w:ascii="Times New Roman" w:eastAsia="Times New Roman" w:hAnsi="Times New Roman" w:cs="Times New Roman"/>
        </w:rPr>
        <w:t xml:space="preserve"> (Далее – Подпрограмма) Таблицу №1 «Мероприятия Подпрограммы» изложить в следующей редакции:</w:t>
      </w:r>
    </w:p>
    <w:p w:rsidR="00166994" w:rsidRPr="00B22B97" w:rsidRDefault="00166994" w:rsidP="007925A3">
      <w:pPr>
        <w:spacing w:after="0"/>
        <w:jc w:val="both"/>
        <w:rPr>
          <w:rFonts w:ascii="Times New Roman" w:hAnsi="Times New Roman"/>
        </w:rPr>
      </w:pPr>
    </w:p>
    <w:p w:rsidR="00166994" w:rsidRPr="00B22B97" w:rsidRDefault="00166994" w:rsidP="00166994">
      <w:pPr>
        <w:suppressAutoHyphens/>
        <w:autoSpaceDE w:val="0"/>
        <w:ind w:left="-567"/>
        <w:jc w:val="center"/>
        <w:rPr>
          <w:rFonts w:ascii="Times New Roman" w:eastAsia="NotDefSpecial" w:hAnsi="Times New Roman" w:cs="Times New Roman"/>
          <w:b/>
          <w:lang w:eastAsia="ar-SA"/>
        </w:rPr>
      </w:pPr>
      <w:r w:rsidRPr="00B22B97">
        <w:rPr>
          <w:rFonts w:ascii="Times New Roman" w:eastAsia="NotDefSpecial" w:hAnsi="Times New Roman" w:cs="Times New Roman"/>
          <w:b/>
          <w:lang w:eastAsia="ar-SA"/>
        </w:rPr>
        <w:t>7. «Мероприятия подпрограммы»</w:t>
      </w:r>
    </w:p>
    <w:p w:rsidR="00166994" w:rsidRPr="00B22B97" w:rsidRDefault="00166994" w:rsidP="00166994">
      <w:pPr>
        <w:suppressAutoHyphens/>
        <w:autoSpaceDE w:val="0"/>
        <w:spacing w:after="0"/>
        <w:ind w:left="-567"/>
        <w:jc w:val="right"/>
        <w:rPr>
          <w:rFonts w:ascii="Times New Roman" w:eastAsia="NotDefSpecial" w:hAnsi="Times New Roman" w:cs="Times New Roman"/>
          <w:lang w:eastAsia="ar-SA"/>
        </w:rPr>
      </w:pPr>
      <w:r w:rsidRPr="00B22B97">
        <w:rPr>
          <w:rFonts w:ascii="Times New Roman" w:eastAsia="NotDefSpecial" w:hAnsi="Times New Roman" w:cs="Times New Roman"/>
          <w:lang w:eastAsia="ar-SA"/>
        </w:rPr>
        <w:t xml:space="preserve"> Таблица №1</w:t>
      </w:r>
    </w:p>
    <w:p w:rsidR="00166994" w:rsidRPr="00B22B97" w:rsidRDefault="00166994" w:rsidP="00166994">
      <w:pPr>
        <w:spacing w:after="0"/>
        <w:contextualSpacing/>
        <w:jc w:val="both"/>
        <w:rPr>
          <w:rFonts w:ascii="Times New Roman" w:eastAsia="Times New Roman" w:hAnsi="Times New Roman" w:cs="Times New Roman"/>
        </w:rPr>
      </w:pPr>
    </w:p>
    <w:tbl>
      <w:tblPr>
        <w:tblW w:w="9639" w:type="dxa"/>
        <w:tblInd w:w="70" w:type="dxa"/>
        <w:tblLayout w:type="fixed"/>
        <w:tblCellMar>
          <w:left w:w="70" w:type="dxa"/>
          <w:right w:w="70" w:type="dxa"/>
        </w:tblCellMar>
        <w:tblLook w:val="04A0" w:firstRow="1" w:lastRow="0" w:firstColumn="1" w:lastColumn="0" w:noHBand="0" w:noVBand="1"/>
      </w:tblPr>
      <w:tblGrid>
        <w:gridCol w:w="2552"/>
        <w:gridCol w:w="1843"/>
        <w:gridCol w:w="1842"/>
        <w:gridCol w:w="1701"/>
        <w:gridCol w:w="1701"/>
      </w:tblGrid>
      <w:tr w:rsidR="00166994" w:rsidRPr="00B22B97" w:rsidTr="00114890">
        <w:trPr>
          <w:cantSplit/>
          <w:trHeight w:val="240"/>
        </w:trPr>
        <w:tc>
          <w:tcPr>
            <w:tcW w:w="2552" w:type="dxa"/>
            <w:vMerge w:val="restart"/>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Мероприятия</w:t>
            </w:r>
          </w:p>
        </w:tc>
        <w:tc>
          <w:tcPr>
            <w:tcW w:w="1843" w:type="dxa"/>
            <w:vMerge w:val="restart"/>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Источник финансирования</w:t>
            </w:r>
          </w:p>
        </w:tc>
        <w:tc>
          <w:tcPr>
            <w:tcW w:w="5244" w:type="dxa"/>
            <w:gridSpan w:val="3"/>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Планируемое значение (руб.)</w:t>
            </w:r>
          </w:p>
        </w:tc>
      </w:tr>
      <w:tr w:rsidR="00166994" w:rsidRPr="00B22B97" w:rsidTr="00114890">
        <w:trPr>
          <w:cantSplit/>
          <w:trHeight w:val="341"/>
        </w:trPr>
        <w:tc>
          <w:tcPr>
            <w:tcW w:w="2552" w:type="dxa"/>
            <w:vMerge/>
            <w:tcBorders>
              <w:top w:val="single" w:sz="6" w:space="0" w:color="auto"/>
              <w:left w:val="single" w:sz="6" w:space="0" w:color="auto"/>
              <w:bottom w:val="single" w:sz="6" w:space="0" w:color="auto"/>
              <w:right w:val="single" w:sz="6" w:space="0" w:color="auto"/>
            </w:tcBorders>
            <w:vAlign w:val="center"/>
            <w:hideMark/>
          </w:tcPr>
          <w:p w:rsidR="00166994" w:rsidRPr="00B22B97" w:rsidRDefault="00166994" w:rsidP="00166994">
            <w:pPr>
              <w:suppressAutoHyphens/>
              <w:jc w:val="center"/>
              <w:rPr>
                <w:rFonts w:ascii="Calibri" w:eastAsia="Calibri" w:hAnsi="Calibri" w:cs="Calibri"/>
                <w:lang w:eastAsia="ar-SA"/>
              </w:rPr>
            </w:pPr>
          </w:p>
        </w:tc>
        <w:tc>
          <w:tcPr>
            <w:tcW w:w="1843" w:type="dxa"/>
            <w:vMerge/>
            <w:tcBorders>
              <w:top w:val="single" w:sz="6" w:space="0" w:color="auto"/>
              <w:left w:val="single" w:sz="6" w:space="0" w:color="auto"/>
              <w:bottom w:val="single" w:sz="6" w:space="0" w:color="auto"/>
              <w:right w:val="single" w:sz="6" w:space="0" w:color="auto"/>
            </w:tcBorders>
            <w:vAlign w:val="center"/>
            <w:hideMark/>
          </w:tcPr>
          <w:p w:rsidR="00166994" w:rsidRPr="00B22B97" w:rsidRDefault="00166994" w:rsidP="00166994">
            <w:pPr>
              <w:suppressAutoHyphens/>
              <w:jc w:val="center"/>
              <w:rPr>
                <w:rFonts w:ascii="Calibri" w:eastAsia="Calibri" w:hAnsi="Calibri" w:cs="Calibri"/>
                <w:lang w:eastAsia="ar-SA"/>
              </w:rPr>
            </w:pPr>
          </w:p>
        </w:tc>
        <w:tc>
          <w:tcPr>
            <w:tcW w:w="1842" w:type="dxa"/>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2021 г.</w:t>
            </w:r>
          </w:p>
        </w:tc>
        <w:tc>
          <w:tcPr>
            <w:tcW w:w="1701" w:type="dxa"/>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2022 г.</w:t>
            </w:r>
          </w:p>
        </w:tc>
        <w:tc>
          <w:tcPr>
            <w:tcW w:w="1701" w:type="dxa"/>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2023 г.</w:t>
            </w:r>
          </w:p>
        </w:tc>
      </w:tr>
      <w:tr w:rsidR="00166994" w:rsidRPr="00B22B97" w:rsidTr="00114890">
        <w:trPr>
          <w:cantSplit/>
          <w:trHeight w:val="360"/>
        </w:trPr>
        <w:tc>
          <w:tcPr>
            <w:tcW w:w="9639" w:type="dxa"/>
            <w:gridSpan w:val="5"/>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widowControl w:val="0"/>
              <w:numPr>
                <w:ilvl w:val="0"/>
                <w:numId w:val="30"/>
              </w:numPr>
              <w:suppressAutoHyphens/>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 xml:space="preserve"> Обеспечение информационной безопасности</w:t>
            </w:r>
          </w:p>
        </w:tc>
      </w:tr>
      <w:tr w:rsidR="00166994" w:rsidRPr="00B22B97" w:rsidTr="00114890">
        <w:trPr>
          <w:cantSplit/>
          <w:trHeight w:val="600"/>
        </w:trPr>
        <w:tc>
          <w:tcPr>
            <w:tcW w:w="2552" w:type="dxa"/>
            <w:tcBorders>
              <w:top w:val="single" w:sz="6" w:space="0" w:color="auto"/>
              <w:left w:val="single" w:sz="6" w:space="0" w:color="auto"/>
              <w:bottom w:val="single" w:sz="4" w:space="0" w:color="auto"/>
              <w:right w:val="single" w:sz="6" w:space="0" w:color="auto"/>
            </w:tcBorders>
            <w:hideMark/>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Ведение реестров информационных систем, паролей и ключей доступа</w:t>
            </w:r>
          </w:p>
        </w:tc>
        <w:tc>
          <w:tcPr>
            <w:tcW w:w="1843" w:type="dxa"/>
            <w:tcBorders>
              <w:top w:val="single" w:sz="6" w:space="0" w:color="auto"/>
              <w:left w:val="single" w:sz="6" w:space="0" w:color="auto"/>
              <w:bottom w:val="single" w:sz="4"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tc>
        <w:tc>
          <w:tcPr>
            <w:tcW w:w="1701" w:type="dxa"/>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tc>
        <w:tc>
          <w:tcPr>
            <w:tcW w:w="1701" w:type="dxa"/>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tc>
      </w:tr>
      <w:tr w:rsidR="00166994" w:rsidRPr="00B22B97" w:rsidTr="00114890">
        <w:trPr>
          <w:cantSplit/>
          <w:trHeight w:val="383"/>
        </w:trPr>
        <w:tc>
          <w:tcPr>
            <w:tcW w:w="4395" w:type="dxa"/>
            <w:gridSpan w:val="2"/>
            <w:tcBorders>
              <w:top w:val="single" w:sz="4" w:space="0" w:color="auto"/>
              <w:left w:val="single" w:sz="6" w:space="0" w:color="auto"/>
              <w:bottom w:val="single" w:sz="4" w:space="0" w:color="auto"/>
              <w:right w:val="single" w:sz="6" w:space="0" w:color="auto"/>
            </w:tcBorders>
            <w:hideMark/>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ИТОГО:</w:t>
            </w:r>
          </w:p>
        </w:tc>
        <w:tc>
          <w:tcPr>
            <w:tcW w:w="1842" w:type="dxa"/>
            <w:tcBorders>
              <w:top w:val="single" w:sz="6" w:space="0" w:color="auto"/>
              <w:left w:val="single" w:sz="6" w:space="0" w:color="auto"/>
              <w:bottom w:val="single" w:sz="4"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tc>
        <w:tc>
          <w:tcPr>
            <w:tcW w:w="1701" w:type="dxa"/>
            <w:tcBorders>
              <w:top w:val="single" w:sz="6" w:space="0" w:color="auto"/>
              <w:left w:val="single" w:sz="6" w:space="0" w:color="auto"/>
              <w:bottom w:val="single" w:sz="4" w:space="0" w:color="auto"/>
              <w:right w:val="single" w:sz="6" w:space="0" w:color="auto"/>
            </w:tcBorders>
            <w:hideMark/>
          </w:tcPr>
          <w:p w:rsidR="00166994" w:rsidRPr="00B22B97" w:rsidRDefault="00166994" w:rsidP="00166994">
            <w:pPr>
              <w:tabs>
                <w:tab w:val="left" w:pos="555"/>
                <w:tab w:val="center" w:pos="780"/>
              </w:tabs>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tc>
        <w:tc>
          <w:tcPr>
            <w:tcW w:w="1701" w:type="dxa"/>
            <w:tcBorders>
              <w:top w:val="single" w:sz="6" w:space="0" w:color="auto"/>
              <w:left w:val="single" w:sz="6" w:space="0" w:color="auto"/>
              <w:bottom w:val="single" w:sz="4"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tc>
      </w:tr>
      <w:tr w:rsidR="00166994" w:rsidRPr="00B22B97" w:rsidTr="00114890">
        <w:trPr>
          <w:cantSplit/>
          <w:trHeight w:val="383"/>
        </w:trPr>
        <w:tc>
          <w:tcPr>
            <w:tcW w:w="9639" w:type="dxa"/>
            <w:gridSpan w:val="5"/>
            <w:tcBorders>
              <w:top w:val="nil"/>
              <w:left w:val="single" w:sz="6" w:space="0" w:color="auto"/>
              <w:bottom w:val="single" w:sz="4" w:space="0" w:color="auto"/>
              <w:right w:val="single" w:sz="6" w:space="0" w:color="auto"/>
            </w:tcBorders>
          </w:tcPr>
          <w:p w:rsidR="00166994" w:rsidRPr="00B22B97" w:rsidRDefault="00166994" w:rsidP="00166994">
            <w:pPr>
              <w:numPr>
                <w:ilvl w:val="0"/>
                <w:numId w:val="30"/>
              </w:numPr>
              <w:suppressAutoHyphens/>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Обеспечение функционирования и развития сре</w:t>
            </w:r>
            <w:proofErr w:type="gramStart"/>
            <w:r w:rsidRPr="00B22B97">
              <w:rPr>
                <w:rFonts w:ascii="Times New Roman" w:eastAsia="Calibri" w:hAnsi="Times New Roman" w:cs="Times New Roman"/>
              </w:rPr>
              <w:t>дств св</w:t>
            </w:r>
            <w:proofErr w:type="gramEnd"/>
            <w:r w:rsidRPr="00B22B97">
              <w:rPr>
                <w:rFonts w:ascii="Times New Roman" w:eastAsia="Calibri" w:hAnsi="Times New Roman" w:cs="Times New Roman"/>
              </w:rPr>
              <w:t>язи и передачи данных</w:t>
            </w:r>
          </w:p>
        </w:tc>
      </w:tr>
      <w:tr w:rsidR="00166994" w:rsidRPr="00B22B97" w:rsidTr="00114890">
        <w:trPr>
          <w:cantSplit/>
          <w:trHeight w:val="499"/>
        </w:trPr>
        <w:tc>
          <w:tcPr>
            <w:tcW w:w="2552"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Услуги телефонной связи</w:t>
            </w:r>
          </w:p>
        </w:tc>
        <w:tc>
          <w:tcPr>
            <w:tcW w:w="1843"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842" w:type="dxa"/>
            <w:tcBorders>
              <w:top w:val="nil"/>
              <w:left w:val="single" w:sz="6" w:space="0" w:color="auto"/>
              <w:bottom w:val="single" w:sz="4" w:space="0" w:color="auto"/>
              <w:right w:val="single" w:sz="6" w:space="0" w:color="auto"/>
            </w:tcBorders>
          </w:tcPr>
          <w:p w:rsidR="00166994" w:rsidRPr="00B22B97" w:rsidRDefault="00D40DC0"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64 694,50</w:t>
            </w:r>
          </w:p>
        </w:tc>
        <w:tc>
          <w:tcPr>
            <w:tcW w:w="1701"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64 200,00</w:t>
            </w:r>
          </w:p>
        </w:tc>
        <w:tc>
          <w:tcPr>
            <w:tcW w:w="1701"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64 200,00</w:t>
            </w:r>
          </w:p>
        </w:tc>
      </w:tr>
      <w:tr w:rsidR="00166994" w:rsidRPr="00B22B97" w:rsidTr="00114890">
        <w:trPr>
          <w:cantSplit/>
          <w:trHeight w:val="195"/>
        </w:trPr>
        <w:tc>
          <w:tcPr>
            <w:tcW w:w="2552"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Услуги по предоставлению доступа к информационно-коммуникационной сети интернет</w:t>
            </w:r>
          </w:p>
        </w:tc>
        <w:tc>
          <w:tcPr>
            <w:tcW w:w="1843"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842" w:type="dxa"/>
            <w:tcBorders>
              <w:top w:val="nil"/>
              <w:left w:val="single" w:sz="6" w:space="0" w:color="auto"/>
              <w:bottom w:val="single" w:sz="4" w:space="0" w:color="auto"/>
              <w:right w:val="single" w:sz="6" w:space="0" w:color="auto"/>
            </w:tcBorders>
          </w:tcPr>
          <w:p w:rsidR="00166994" w:rsidRPr="00B22B97" w:rsidRDefault="00D40DC0"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65 520,00</w:t>
            </w:r>
          </w:p>
        </w:tc>
        <w:tc>
          <w:tcPr>
            <w:tcW w:w="1701"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51 800,00</w:t>
            </w:r>
          </w:p>
        </w:tc>
        <w:tc>
          <w:tcPr>
            <w:tcW w:w="1701"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51 800,00</w:t>
            </w:r>
          </w:p>
        </w:tc>
      </w:tr>
      <w:tr w:rsidR="00166994" w:rsidRPr="00B22B97" w:rsidTr="00114890">
        <w:trPr>
          <w:cantSplit/>
          <w:trHeight w:val="383"/>
        </w:trPr>
        <w:tc>
          <w:tcPr>
            <w:tcW w:w="4395" w:type="dxa"/>
            <w:gridSpan w:val="2"/>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ИТОГО:</w:t>
            </w:r>
          </w:p>
        </w:tc>
        <w:tc>
          <w:tcPr>
            <w:tcW w:w="1842" w:type="dxa"/>
            <w:tcBorders>
              <w:top w:val="nil"/>
              <w:left w:val="single" w:sz="6" w:space="0" w:color="auto"/>
              <w:bottom w:val="single" w:sz="4" w:space="0" w:color="auto"/>
              <w:right w:val="single" w:sz="6" w:space="0" w:color="auto"/>
            </w:tcBorders>
          </w:tcPr>
          <w:p w:rsidR="00166994" w:rsidRPr="00B22B97" w:rsidRDefault="00D40DC0"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130 214,50</w:t>
            </w:r>
          </w:p>
        </w:tc>
        <w:tc>
          <w:tcPr>
            <w:tcW w:w="1701"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116 000,00</w:t>
            </w:r>
          </w:p>
        </w:tc>
        <w:tc>
          <w:tcPr>
            <w:tcW w:w="1701"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116 000,00</w:t>
            </w:r>
          </w:p>
        </w:tc>
      </w:tr>
      <w:tr w:rsidR="00166994" w:rsidRPr="00B22B97" w:rsidTr="00114890">
        <w:trPr>
          <w:cantSplit/>
          <w:trHeight w:val="383"/>
        </w:trPr>
        <w:tc>
          <w:tcPr>
            <w:tcW w:w="9639" w:type="dxa"/>
            <w:gridSpan w:val="5"/>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3. Обеспечение устойчивого функционирования, модернизации и развития                                                 материально-технической базы сельского поселения</w:t>
            </w:r>
          </w:p>
        </w:tc>
      </w:tr>
      <w:tr w:rsidR="00166994" w:rsidRPr="00B22B97" w:rsidTr="00114890">
        <w:trPr>
          <w:cantSplit/>
          <w:trHeight w:val="651"/>
        </w:trPr>
        <w:tc>
          <w:tcPr>
            <w:tcW w:w="2552" w:type="dxa"/>
            <w:tcBorders>
              <w:top w:val="single" w:sz="4" w:space="0" w:color="auto"/>
              <w:left w:val="single" w:sz="6" w:space="0" w:color="auto"/>
              <w:bottom w:val="nil"/>
              <w:right w:val="single" w:sz="6" w:space="0" w:color="auto"/>
            </w:tcBorders>
            <w:hideMark/>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Приобретение И</w:t>
            </w:r>
            <w:proofErr w:type="gramStart"/>
            <w:r w:rsidRPr="00B22B97">
              <w:rPr>
                <w:rFonts w:ascii="Times New Roman" w:eastAsia="Calibri" w:hAnsi="Times New Roman" w:cs="Times New Roman"/>
              </w:rPr>
              <w:t>Т-</w:t>
            </w:r>
            <w:proofErr w:type="gramEnd"/>
            <w:r w:rsidRPr="00B22B97">
              <w:rPr>
                <w:rFonts w:ascii="Times New Roman" w:eastAsia="Calibri" w:hAnsi="Times New Roman" w:cs="Times New Roman"/>
              </w:rPr>
              <w:t xml:space="preserve"> оборудования</w:t>
            </w:r>
          </w:p>
        </w:tc>
        <w:tc>
          <w:tcPr>
            <w:tcW w:w="1843" w:type="dxa"/>
            <w:tcBorders>
              <w:top w:val="single" w:sz="6" w:space="0" w:color="auto"/>
              <w:left w:val="single" w:sz="6" w:space="0" w:color="auto"/>
              <w:bottom w:val="nil"/>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842" w:type="dxa"/>
            <w:tcBorders>
              <w:top w:val="single" w:sz="6" w:space="0" w:color="auto"/>
              <w:left w:val="single" w:sz="6" w:space="0" w:color="auto"/>
              <w:bottom w:val="nil"/>
              <w:right w:val="single" w:sz="6" w:space="0" w:color="auto"/>
            </w:tcBorders>
            <w:hideMark/>
          </w:tcPr>
          <w:p w:rsidR="00166994" w:rsidRPr="00B22B97" w:rsidRDefault="00753178"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15 540,00</w:t>
            </w:r>
          </w:p>
        </w:tc>
        <w:tc>
          <w:tcPr>
            <w:tcW w:w="1701" w:type="dxa"/>
            <w:tcBorders>
              <w:top w:val="single" w:sz="6" w:space="0" w:color="auto"/>
              <w:left w:val="single" w:sz="6" w:space="0" w:color="auto"/>
              <w:bottom w:val="nil"/>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100 000,00</w:t>
            </w:r>
          </w:p>
        </w:tc>
        <w:tc>
          <w:tcPr>
            <w:tcW w:w="1701" w:type="dxa"/>
            <w:tcBorders>
              <w:top w:val="single" w:sz="6" w:space="0" w:color="auto"/>
              <w:left w:val="single" w:sz="6" w:space="0" w:color="auto"/>
              <w:bottom w:val="nil"/>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100 000,00</w:t>
            </w:r>
          </w:p>
        </w:tc>
      </w:tr>
      <w:tr w:rsidR="00166994" w:rsidRPr="00B22B97" w:rsidTr="00114890">
        <w:trPr>
          <w:cantSplit/>
          <w:trHeight w:val="907"/>
        </w:trPr>
        <w:tc>
          <w:tcPr>
            <w:tcW w:w="2552" w:type="dxa"/>
            <w:tcBorders>
              <w:top w:val="single" w:sz="4" w:space="0" w:color="auto"/>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 xml:space="preserve">Приобретение расходных материалов к оргтехнике (в </w:t>
            </w:r>
            <w:proofErr w:type="spellStart"/>
            <w:r w:rsidRPr="00B22B97">
              <w:rPr>
                <w:rFonts w:ascii="Times New Roman" w:eastAsia="Calibri" w:hAnsi="Times New Roman" w:cs="Times New Roman"/>
              </w:rPr>
              <w:t>т.ч</w:t>
            </w:r>
            <w:proofErr w:type="spellEnd"/>
            <w:r w:rsidRPr="00B22B97">
              <w:rPr>
                <w:rFonts w:ascii="Times New Roman" w:eastAsia="Calibri" w:hAnsi="Times New Roman" w:cs="Times New Roman"/>
              </w:rPr>
              <w:t>. картриджи)</w:t>
            </w:r>
          </w:p>
        </w:tc>
        <w:tc>
          <w:tcPr>
            <w:tcW w:w="1843" w:type="dxa"/>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tc>
        <w:tc>
          <w:tcPr>
            <w:tcW w:w="1701" w:type="dxa"/>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tc>
        <w:tc>
          <w:tcPr>
            <w:tcW w:w="1701" w:type="dxa"/>
            <w:tcBorders>
              <w:top w:val="single" w:sz="6" w:space="0" w:color="auto"/>
              <w:left w:val="single" w:sz="6" w:space="0" w:color="auto"/>
              <w:bottom w:val="single" w:sz="6" w:space="0" w:color="auto"/>
              <w:right w:val="single" w:sz="6" w:space="0" w:color="auto"/>
            </w:tcBorders>
            <w:hideMark/>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tc>
      </w:tr>
      <w:tr w:rsidR="00166994" w:rsidRPr="00B22B97" w:rsidTr="00114890">
        <w:trPr>
          <w:cantSplit/>
          <w:trHeight w:val="553"/>
        </w:trPr>
        <w:tc>
          <w:tcPr>
            <w:tcW w:w="2552"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 xml:space="preserve">Заправка картриджей, ремонт и техническое обслуживание  оргтехники </w:t>
            </w:r>
          </w:p>
        </w:tc>
        <w:tc>
          <w:tcPr>
            <w:tcW w:w="1843"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82 000,00</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114 000,00</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114 000,00</w:t>
            </w:r>
          </w:p>
        </w:tc>
      </w:tr>
      <w:tr w:rsidR="00166994" w:rsidRPr="00B22B97" w:rsidTr="00114890">
        <w:trPr>
          <w:cantSplit/>
          <w:trHeight w:val="553"/>
        </w:trPr>
        <w:tc>
          <w:tcPr>
            <w:tcW w:w="2552"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Техническая поддержка, сопровождение программного обеспечения и продление лицензий</w:t>
            </w:r>
          </w:p>
        </w:tc>
        <w:tc>
          <w:tcPr>
            <w:tcW w:w="1843"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rsidR="00166994" w:rsidRPr="00B22B97" w:rsidRDefault="00753178"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88 999,00</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277 400,00</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277 400,00</w:t>
            </w:r>
          </w:p>
        </w:tc>
      </w:tr>
      <w:tr w:rsidR="00166994" w:rsidRPr="00B22B97" w:rsidTr="00114890">
        <w:trPr>
          <w:cantSplit/>
          <w:trHeight w:val="553"/>
        </w:trPr>
        <w:tc>
          <w:tcPr>
            <w:tcW w:w="4395" w:type="dxa"/>
            <w:gridSpan w:val="2"/>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ИТОГО:</w:t>
            </w:r>
          </w:p>
        </w:tc>
        <w:tc>
          <w:tcPr>
            <w:tcW w:w="1842" w:type="dxa"/>
            <w:tcBorders>
              <w:top w:val="single" w:sz="6" w:space="0" w:color="auto"/>
              <w:left w:val="single" w:sz="6" w:space="0" w:color="auto"/>
              <w:bottom w:val="single" w:sz="6" w:space="0" w:color="auto"/>
              <w:right w:val="single" w:sz="6" w:space="0" w:color="auto"/>
            </w:tcBorders>
          </w:tcPr>
          <w:p w:rsidR="00166994" w:rsidRPr="00B22B97" w:rsidRDefault="00753178"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186 539,00</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491 400,00</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491 400,00</w:t>
            </w:r>
          </w:p>
        </w:tc>
      </w:tr>
      <w:tr w:rsidR="00166994" w:rsidRPr="00B22B97" w:rsidTr="00114890">
        <w:trPr>
          <w:cantSplit/>
          <w:trHeight w:val="553"/>
        </w:trPr>
        <w:tc>
          <w:tcPr>
            <w:tcW w:w="9639" w:type="dxa"/>
            <w:gridSpan w:val="5"/>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 xml:space="preserve">4. </w:t>
            </w:r>
            <w:proofErr w:type="gramStart"/>
            <w:r w:rsidRPr="00B22B97">
              <w:rPr>
                <w:rFonts w:ascii="Times New Roman" w:eastAsia="Times New Roman" w:hAnsi="Times New Roman" w:cs="Times New Roman"/>
                <w:sz w:val="24"/>
                <w:szCs w:val="24"/>
              </w:rPr>
              <w:t>Расходы на полномочия,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w:t>
            </w:r>
            <w:proofErr w:type="gramEnd"/>
          </w:p>
        </w:tc>
      </w:tr>
      <w:tr w:rsidR="00166994" w:rsidRPr="00B22B97" w:rsidTr="00114890">
        <w:trPr>
          <w:cantSplit/>
          <w:trHeight w:val="553"/>
        </w:trPr>
        <w:tc>
          <w:tcPr>
            <w:tcW w:w="2552"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 xml:space="preserve">Полномочия по кассовому плану исполнению бюджета и осуществлению </w:t>
            </w:r>
            <w:proofErr w:type="gramStart"/>
            <w:r w:rsidRPr="00B22B97">
              <w:rPr>
                <w:rFonts w:ascii="Times New Roman" w:eastAsia="Calibri" w:hAnsi="Times New Roman" w:cs="Times New Roman"/>
              </w:rPr>
              <w:t>контроля за</w:t>
            </w:r>
            <w:proofErr w:type="gramEnd"/>
            <w:r w:rsidRPr="00B22B97">
              <w:rPr>
                <w:rFonts w:ascii="Times New Roman" w:eastAsia="Calibri" w:hAnsi="Times New Roman" w:cs="Times New Roman"/>
              </w:rPr>
              <w:t xml:space="preserve"> исполнением бюджета</w:t>
            </w:r>
          </w:p>
        </w:tc>
        <w:tc>
          <w:tcPr>
            <w:tcW w:w="1843"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246 956,16</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246 956,16</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246 956,16</w:t>
            </w:r>
          </w:p>
        </w:tc>
      </w:tr>
      <w:tr w:rsidR="00166994" w:rsidRPr="00B22B97" w:rsidTr="00114890">
        <w:trPr>
          <w:cantSplit/>
          <w:trHeight w:val="553"/>
        </w:trPr>
        <w:tc>
          <w:tcPr>
            <w:tcW w:w="2552"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proofErr w:type="gramStart"/>
            <w:r w:rsidRPr="00B22B97">
              <w:rPr>
                <w:rFonts w:ascii="Times New Roman" w:eastAsia="Calibri" w:hAnsi="Times New Roman" w:cs="Times New Roman"/>
              </w:rPr>
              <w:lastRenderedPageBreak/>
              <w:t>Полномочия о передаче функций по ведению бюджетного (бухгалтерского) учета, составлению бюджетной (бухгалтерской отчетности</w:t>
            </w:r>
            <w:proofErr w:type="gramEnd"/>
          </w:p>
        </w:tc>
        <w:tc>
          <w:tcPr>
            <w:tcW w:w="1843" w:type="dxa"/>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895 000,00</w:t>
            </w:r>
          </w:p>
          <w:p w:rsidR="00166994" w:rsidRPr="00B22B97" w:rsidRDefault="00166994" w:rsidP="00166994">
            <w:pPr>
              <w:autoSpaceDE w:val="0"/>
              <w:autoSpaceDN w:val="0"/>
              <w:adjustRightInd w:val="0"/>
              <w:spacing w:after="0"/>
              <w:jc w:val="center"/>
              <w:rPr>
                <w:rFonts w:ascii="Times New Roman" w:eastAsia="Calibri" w:hAnsi="Times New Roman" w:cs="Times New Roman"/>
              </w:rPr>
            </w:pP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p w:rsidR="00166994" w:rsidRPr="00B22B97" w:rsidRDefault="00166994" w:rsidP="00166994">
            <w:pPr>
              <w:autoSpaceDE w:val="0"/>
              <w:autoSpaceDN w:val="0"/>
              <w:adjustRightInd w:val="0"/>
              <w:spacing w:after="0"/>
              <w:jc w:val="center"/>
              <w:rPr>
                <w:rFonts w:ascii="Times New Roman" w:eastAsia="Calibri" w:hAnsi="Times New Roman" w:cs="Times New Roman"/>
              </w:rPr>
            </w:pP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0</w:t>
            </w:r>
          </w:p>
          <w:p w:rsidR="00166994" w:rsidRPr="00B22B97" w:rsidRDefault="00166994" w:rsidP="00166994">
            <w:pPr>
              <w:autoSpaceDE w:val="0"/>
              <w:autoSpaceDN w:val="0"/>
              <w:adjustRightInd w:val="0"/>
              <w:spacing w:after="0"/>
              <w:jc w:val="center"/>
              <w:rPr>
                <w:rFonts w:ascii="Times New Roman" w:eastAsia="Calibri" w:hAnsi="Times New Roman" w:cs="Times New Roman"/>
              </w:rPr>
            </w:pPr>
          </w:p>
        </w:tc>
      </w:tr>
      <w:tr w:rsidR="00166994" w:rsidRPr="00B22B97" w:rsidTr="00114890">
        <w:trPr>
          <w:cantSplit/>
          <w:trHeight w:val="553"/>
        </w:trPr>
        <w:tc>
          <w:tcPr>
            <w:tcW w:w="4395" w:type="dxa"/>
            <w:gridSpan w:val="2"/>
            <w:tcBorders>
              <w:top w:val="nil"/>
              <w:left w:val="single" w:sz="6" w:space="0" w:color="auto"/>
              <w:bottom w:val="single" w:sz="4" w:space="0" w:color="auto"/>
              <w:right w:val="single" w:sz="6" w:space="0" w:color="auto"/>
            </w:tcBorders>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ИТОГО</w:t>
            </w:r>
          </w:p>
        </w:tc>
        <w:tc>
          <w:tcPr>
            <w:tcW w:w="1842"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1 141 956,16</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246 956,16</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246 956,16</w:t>
            </w:r>
          </w:p>
        </w:tc>
      </w:tr>
      <w:tr w:rsidR="00166994" w:rsidRPr="00B22B97" w:rsidTr="00114890">
        <w:trPr>
          <w:cantSplit/>
          <w:trHeight w:val="553"/>
        </w:trPr>
        <w:tc>
          <w:tcPr>
            <w:tcW w:w="4395" w:type="dxa"/>
            <w:gridSpan w:val="2"/>
            <w:tcBorders>
              <w:top w:val="nil"/>
              <w:left w:val="single" w:sz="6" w:space="0" w:color="auto"/>
              <w:bottom w:val="single" w:sz="4" w:space="0" w:color="auto"/>
              <w:right w:val="single" w:sz="6" w:space="0" w:color="auto"/>
            </w:tcBorders>
            <w:hideMark/>
          </w:tcPr>
          <w:p w:rsidR="00166994" w:rsidRPr="00B22B97" w:rsidRDefault="00166994" w:rsidP="00166994">
            <w:pPr>
              <w:autoSpaceDE w:val="0"/>
              <w:autoSpaceDN w:val="0"/>
              <w:adjustRightInd w:val="0"/>
              <w:spacing w:after="0"/>
              <w:rPr>
                <w:rFonts w:ascii="Times New Roman" w:eastAsia="Calibri" w:hAnsi="Times New Roman" w:cs="Times New Roman"/>
              </w:rPr>
            </w:pPr>
            <w:r w:rsidRPr="00B22B97">
              <w:rPr>
                <w:rFonts w:ascii="Times New Roman" w:eastAsia="Calibri" w:hAnsi="Times New Roman" w:cs="Times New Roman"/>
              </w:rPr>
              <w:t>ВСЕГО ПО МЕРОПРИЯТИЯМ:</w:t>
            </w:r>
          </w:p>
        </w:tc>
        <w:tc>
          <w:tcPr>
            <w:tcW w:w="1842" w:type="dxa"/>
            <w:tcBorders>
              <w:top w:val="single" w:sz="6" w:space="0" w:color="auto"/>
              <w:left w:val="single" w:sz="6" w:space="0" w:color="auto"/>
              <w:bottom w:val="single" w:sz="6" w:space="0" w:color="auto"/>
              <w:right w:val="single" w:sz="6" w:space="0" w:color="auto"/>
            </w:tcBorders>
          </w:tcPr>
          <w:p w:rsidR="00166994" w:rsidRPr="00B22B97" w:rsidRDefault="006E2A0E" w:rsidP="006E2A0E">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1 458</w:t>
            </w:r>
            <w:r w:rsidR="00166994" w:rsidRPr="00B22B97">
              <w:rPr>
                <w:rFonts w:ascii="Times New Roman" w:eastAsia="Calibri" w:hAnsi="Times New Roman" w:cs="Times New Roman"/>
              </w:rPr>
              <w:t> </w:t>
            </w:r>
            <w:r w:rsidRPr="00B22B97">
              <w:rPr>
                <w:rFonts w:ascii="Times New Roman" w:eastAsia="Calibri" w:hAnsi="Times New Roman" w:cs="Times New Roman"/>
              </w:rPr>
              <w:t>709</w:t>
            </w:r>
            <w:r w:rsidR="00166994" w:rsidRPr="00B22B97">
              <w:rPr>
                <w:rFonts w:ascii="Times New Roman" w:eastAsia="Calibri" w:hAnsi="Times New Roman" w:cs="Times New Roman"/>
              </w:rPr>
              <w:t>,</w:t>
            </w:r>
            <w:r w:rsidRPr="00B22B97">
              <w:rPr>
                <w:rFonts w:ascii="Times New Roman" w:eastAsia="Calibri" w:hAnsi="Times New Roman" w:cs="Times New Roman"/>
              </w:rPr>
              <w:t>66</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854 356,16</w:t>
            </w:r>
          </w:p>
        </w:tc>
        <w:tc>
          <w:tcPr>
            <w:tcW w:w="1701" w:type="dxa"/>
            <w:tcBorders>
              <w:top w:val="single" w:sz="6" w:space="0" w:color="auto"/>
              <w:left w:val="single" w:sz="6" w:space="0" w:color="auto"/>
              <w:bottom w:val="single" w:sz="6" w:space="0" w:color="auto"/>
              <w:right w:val="single" w:sz="6" w:space="0" w:color="auto"/>
            </w:tcBorders>
          </w:tcPr>
          <w:p w:rsidR="00166994" w:rsidRPr="00B22B97" w:rsidRDefault="00166994" w:rsidP="00166994">
            <w:pPr>
              <w:autoSpaceDE w:val="0"/>
              <w:autoSpaceDN w:val="0"/>
              <w:adjustRightInd w:val="0"/>
              <w:spacing w:after="0"/>
              <w:jc w:val="center"/>
              <w:rPr>
                <w:rFonts w:ascii="Times New Roman" w:eastAsia="Calibri" w:hAnsi="Times New Roman" w:cs="Times New Roman"/>
              </w:rPr>
            </w:pPr>
            <w:r w:rsidRPr="00B22B97">
              <w:rPr>
                <w:rFonts w:ascii="Times New Roman" w:eastAsia="Calibri" w:hAnsi="Times New Roman" w:cs="Times New Roman"/>
              </w:rPr>
              <w:t>854 356,16</w:t>
            </w:r>
          </w:p>
        </w:tc>
      </w:tr>
    </w:tbl>
    <w:p w:rsidR="00166994" w:rsidRPr="00B22B97" w:rsidRDefault="00166994" w:rsidP="00166994">
      <w:pPr>
        <w:suppressAutoHyphens/>
        <w:autoSpaceDE w:val="0"/>
        <w:autoSpaceDN w:val="0"/>
        <w:adjustRightInd w:val="0"/>
        <w:jc w:val="both"/>
        <w:outlineLvl w:val="1"/>
        <w:rPr>
          <w:rFonts w:ascii="Times New Roman" w:eastAsia="Calibri" w:hAnsi="Times New Roman" w:cs="Times New Roman"/>
          <w:lang w:eastAsia="ar-SA"/>
        </w:rPr>
      </w:pPr>
    </w:p>
    <w:p w:rsidR="00FE335A" w:rsidRPr="00B22B97" w:rsidRDefault="001F6F58" w:rsidP="007B52A4">
      <w:pPr>
        <w:shd w:val="clear" w:color="auto" w:fill="FFFFFF"/>
        <w:spacing w:after="0"/>
        <w:rPr>
          <w:rFonts w:ascii="Times New Roman" w:eastAsia="Times New Roman" w:hAnsi="Times New Roman" w:cs="Times New Roman"/>
        </w:rPr>
      </w:pPr>
      <w:r w:rsidRPr="00B22B97">
        <w:rPr>
          <w:rFonts w:ascii="Times New Roman" w:eastAsia="Times New Roman" w:hAnsi="Times New Roman" w:cs="Times New Roman"/>
        </w:rPr>
        <w:t>2</w:t>
      </w:r>
      <w:r w:rsidR="007B52A4" w:rsidRPr="00B22B97">
        <w:rPr>
          <w:rFonts w:ascii="Times New Roman" w:eastAsia="Times New Roman" w:hAnsi="Times New Roman" w:cs="Times New Roman"/>
        </w:rPr>
        <w:t xml:space="preserve">. </w:t>
      </w:r>
      <w:proofErr w:type="gramStart"/>
      <w:r w:rsidR="007B52A4" w:rsidRPr="00B22B97">
        <w:rPr>
          <w:rFonts w:ascii="Times New Roman" w:eastAsia="Times New Roman" w:hAnsi="Times New Roman" w:cs="Times New Roman"/>
        </w:rPr>
        <w:t>Контроль за</w:t>
      </w:r>
      <w:proofErr w:type="gramEnd"/>
      <w:r w:rsidR="007B52A4" w:rsidRPr="00B22B97">
        <w:rPr>
          <w:rFonts w:ascii="Times New Roman" w:eastAsia="Times New Roman" w:hAnsi="Times New Roman" w:cs="Times New Roman"/>
        </w:rPr>
        <w:t xml:space="preserve"> выполнением настоящего Постановления оставляю за собой.</w:t>
      </w:r>
    </w:p>
    <w:p w:rsidR="007B52A4" w:rsidRPr="00B22B97" w:rsidRDefault="00717636" w:rsidP="007B52A4">
      <w:pPr>
        <w:shd w:val="clear" w:color="auto" w:fill="FFFFFF"/>
        <w:spacing w:after="0"/>
        <w:rPr>
          <w:rFonts w:ascii="Times New Roman" w:eastAsia="Times New Roman" w:hAnsi="Times New Roman" w:cs="Times New Roman"/>
          <w:u w:val="single"/>
        </w:rPr>
      </w:pPr>
      <w:r w:rsidRPr="00B22B97">
        <w:rPr>
          <w:rFonts w:ascii="Times New Roman" w:eastAsia="Times New Roman" w:hAnsi="Times New Roman" w:cs="Times New Roman"/>
        </w:rPr>
        <w:t>3</w:t>
      </w:r>
      <w:r w:rsidR="007B52A4" w:rsidRPr="00B22B97">
        <w:rPr>
          <w:rFonts w:ascii="Times New Roman" w:eastAsia="Times New Roman" w:hAnsi="Times New Roman" w:cs="Times New Roman"/>
        </w:rPr>
        <w:t xml:space="preserve">. Настоящее Постановление подлежит официальному опубликованию в газете «Васильевские новости» и на официальном сайте поселения </w:t>
      </w:r>
      <w:hyperlink r:id="rId9" w:history="1">
        <w:r w:rsidR="007B52A4" w:rsidRPr="00B22B97">
          <w:rPr>
            <w:rStyle w:val="a8"/>
            <w:rFonts w:ascii="Times New Roman" w:eastAsia="Times New Roman" w:hAnsi="Times New Roman" w:cs="Times New Roman"/>
          </w:rPr>
          <w:t>http://vasilevka.stavrsp.ru</w:t>
        </w:r>
      </w:hyperlink>
      <w:r w:rsidR="007B52A4" w:rsidRPr="00B22B97">
        <w:rPr>
          <w:rFonts w:ascii="Times New Roman" w:eastAsia="Times New Roman" w:hAnsi="Times New Roman" w:cs="Times New Roman"/>
          <w:u w:val="single"/>
        </w:rPr>
        <w:t>.</w:t>
      </w:r>
    </w:p>
    <w:p w:rsidR="00FD0080" w:rsidRPr="00B22B97" w:rsidRDefault="00E41871" w:rsidP="007B52A4">
      <w:pPr>
        <w:autoSpaceDE w:val="0"/>
        <w:autoSpaceDN w:val="0"/>
        <w:adjustRightInd w:val="0"/>
        <w:spacing w:after="0"/>
        <w:ind w:firstLine="540"/>
        <w:outlineLvl w:val="1"/>
        <w:rPr>
          <w:rFonts w:ascii="Times New Roman" w:hAnsi="Times New Roman" w:cs="Times New Roman"/>
        </w:rPr>
      </w:pPr>
      <w:r w:rsidRPr="00B22B97">
        <w:rPr>
          <w:rFonts w:ascii="Times New Roman" w:eastAsia="Times New Roman" w:hAnsi="Times New Roman" w:cs="Times New Roman"/>
        </w:rPr>
        <w:t xml:space="preserve">  </w:t>
      </w:r>
      <w:r w:rsidR="00FD0080" w:rsidRPr="00B22B97">
        <w:rPr>
          <w:rFonts w:ascii="Times New Roman" w:eastAsia="Times New Roman" w:hAnsi="Times New Roman" w:cs="Times New Roman"/>
        </w:rPr>
        <w:t xml:space="preserve"> </w:t>
      </w:r>
    </w:p>
    <w:p w:rsidR="00AB3CBE" w:rsidRPr="00B22B97" w:rsidRDefault="00E41871" w:rsidP="00AB3CBE">
      <w:pPr>
        <w:pStyle w:val="ab"/>
        <w:rPr>
          <w:sz w:val="22"/>
          <w:szCs w:val="22"/>
        </w:rPr>
      </w:pPr>
      <w:r w:rsidRPr="00B22B97">
        <w:rPr>
          <w:sz w:val="22"/>
          <w:szCs w:val="22"/>
        </w:rPr>
        <w:t>Г</w:t>
      </w:r>
      <w:r w:rsidR="00AB3CBE" w:rsidRPr="00B22B97">
        <w:rPr>
          <w:sz w:val="22"/>
          <w:szCs w:val="22"/>
        </w:rPr>
        <w:t>лав</w:t>
      </w:r>
      <w:r w:rsidRPr="00B22B97">
        <w:rPr>
          <w:sz w:val="22"/>
          <w:szCs w:val="22"/>
        </w:rPr>
        <w:t>а</w:t>
      </w:r>
      <w:r w:rsidR="00AB3CBE" w:rsidRPr="00B22B97">
        <w:rPr>
          <w:sz w:val="22"/>
          <w:szCs w:val="22"/>
        </w:rPr>
        <w:t xml:space="preserve"> сельского поселения Васильевка</w:t>
      </w:r>
    </w:p>
    <w:p w:rsidR="00AB3CBE" w:rsidRPr="00B22B97" w:rsidRDefault="00AB3CBE" w:rsidP="00AB3CBE">
      <w:pPr>
        <w:pStyle w:val="ab"/>
        <w:rPr>
          <w:sz w:val="22"/>
          <w:szCs w:val="22"/>
        </w:rPr>
      </w:pPr>
      <w:r w:rsidRPr="00B22B97">
        <w:rPr>
          <w:sz w:val="22"/>
          <w:szCs w:val="22"/>
        </w:rPr>
        <w:t xml:space="preserve">муниципального района </w:t>
      </w:r>
      <w:proofErr w:type="gramStart"/>
      <w:r w:rsidRPr="00B22B97">
        <w:rPr>
          <w:sz w:val="22"/>
          <w:szCs w:val="22"/>
        </w:rPr>
        <w:t>Ставропольский</w:t>
      </w:r>
      <w:proofErr w:type="gramEnd"/>
    </w:p>
    <w:p w:rsidR="007B52A4" w:rsidRPr="00E700A6" w:rsidRDefault="00AB3CBE" w:rsidP="005875ED">
      <w:pPr>
        <w:shd w:val="clear" w:color="auto" w:fill="FFFFFF"/>
        <w:spacing w:after="0" w:line="240" w:lineRule="auto"/>
        <w:contextualSpacing/>
        <w:jc w:val="both"/>
        <w:rPr>
          <w:rFonts w:ascii="Times New Roman" w:eastAsia="Times New Roman" w:hAnsi="Times New Roman" w:cs="Times New Roman"/>
        </w:rPr>
      </w:pPr>
      <w:r w:rsidRPr="00B22B97">
        <w:rPr>
          <w:rFonts w:ascii="Times New Roman" w:hAnsi="Times New Roman" w:cs="Times New Roman"/>
        </w:rPr>
        <w:t xml:space="preserve">Самарской области                                                 </w:t>
      </w:r>
      <w:r w:rsidR="00E41871" w:rsidRPr="00B22B97">
        <w:rPr>
          <w:rFonts w:ascii="Times New Roman" w:hAnsi="Times New Roman" w:cs="Times New Roman"/>
        </w:rPr>
        <w:t xml:space="preserve">____________/  </w:t>
      </w:r>
      <w:proofErr w:type="spellStart"/>
      <w:r w:rsidR="00E41871" w:rsidRPr="00B22B97">
        <w:rPr>
          <w:rFonts w:ascii="Times New Roman" w:hAnsi="Times New Roman" w:cs="Times New Roman"/>
        </w:rPr>
        <w:t>Ю.А.Писарцев</w:t>
      </w:r>
      <w:proofErr w:type="spellEnd"/>
      <w:r w:rsidR="00E41871" w:rsidRPr="00B22B97">
        <w:rPr>
          <w:rFonts w:ascii="Times New Roman" w:hAnsi="Times New Roman" w:cs="Times New Roman"/>
        </w:rPr>
        <w:t xml:space="preserve"> /</w:t>
      </w:r>
      <w:r w:rsidR="004273AB" w:rsidRPr="00E700A6">
        <w:rPr>
          <w:rFonts w:ascii="Times New Roman" w:eastAsia="Times New Roman" w:hAnsi="Times New Roman" w:cs="Times New Roman"/>
        </w:rPr>
        <w:t xml:space="preserve"> </w:t>
      </w:r>
    </w:p>
    <w:sectPr w:rsidR="007B52A4" w:rsidRPr="00E700A6" w:rsidSect="00B95094">
      <w:pgSz w:w="11906" w:h="16838"/>
      <w:pgMar w:top="284" w:right="707" w:bottom="284" w:left="993"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otDefSpecial">
    <w:altName w:val="MS Mincho"/>
    <w:charset w:val="80"/>
    <w:family w:val="auto"/>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90BA93BC"/>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1">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CA35FBE"/>
    <w:multiLevelType w:val="multilevel"/>
    <w:tmpl w:val="6AD0470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8">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12">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4BD5109"/>
    <w:multiLevelType w:val="multilevel"/>
    <w:tmpl w:val="0854F6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8884DD0"/>
    <w:multiLevelType w:val="hybridMultilevel"/>
    <w:tmpl w:val="4B349F2E"/>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57367307"/>
    <w:multiLevelType w:val="multilevel"/>
    <w:tmpl w:val="40AEB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9393187"/>
    <w:multiLevelType w:val="multilevel"/>
    <w:tmpl w:val="8424F20C"/>
    <w:lvl w:ilvl="0">
      <w:start w:val="4"/>
      <w:numFmt w:val="decimal"/>
      <w:lvlText w:val="%1."/>
      <w:lvlJc w:val="left"/>
      <w:pPr>
        <w:ind w:left="360" w:hanging="360"/>
      </w:pPr>
      <w:rPr>
        <w:rFonts w:hint="default"/>
      </w:rPr>
    </w:lvl>
    <w:lvl w:ilvl="1">
      <w:start w:val="1"/>
      <w:numFmt w:val="decimal"/>
      <w:lvlText w:val="%1.%2."/>
      <w:lvlJc w:val="left"/>
      <w:pPr>
        <w:ind w:left="1980" w:hanging="360"/>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20">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1">
    <w:nsid w:val="5C196BB4"/>
    <w:multiLevelType w:val="hybridMultilevel"/>
    <w:tmpl w:val="167CFA36"/>
    <w:lvl w:ilvl="0" w:tplc="811805B6">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5EC73499"/>
    <w:multiLevelType w:val="hybridMultilevel"/>
    <w:tmpl w:val="6722EB7C"/>
    <w:lvl w:ilvl="0" w:tplc="7F729764">
      <w:start w:val="1"/>
      <w:numFmt w:val="decimal"/>
      <w:lvlText w:val="%1."/>
      <w:lvlJc w:val="left"/>
      <w:pPr>
        <w:ind w:left="360"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3">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4">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C61705F"/>
    <w:multiLevelType w:val="hybridMultilevel"/>
    <w:tmpl w:val="8C341DEA"/>
    <w:lvl w:ilvl="0" w:tplc="8C680DF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8">
    <w:nsid w:val="7F9B2EB5"/>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1"/>
  </w:num>
  <w:num w:numId="4">
    <w:abstractNumId w:val="14"/>
  </w:num>
  <w:num w:numId="5">
    <w:abstractNumId w:val="20"/>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27"/>
  </w:num>
  <w:num w:numId="9">
    <w:abstractNumId w:val="1"/>
    <w:lvlOverride w:ilvl="0">
      <w:startOverride w:val="1"/>
    </w:lvlOverride>
  </w:num>
  <w:num w:numId="10">
    <w:abstractNumId w:val="28"/>
  </w:num>
  <w:num w:numId="11">
    <w:abstractNumId w:val="3"/>
  </w:num>
  <w:num w:numId="12">
    <w:abstractNumId w:val="19"/>
  </w:num>
  <w:num w:numId="13">
    <w:abstractNumId w:val="6"/>
  </w:num>
  <w:num w:numId="14">
    <w:abstractNumId w:val="12"/>
  </w:num>
  <w:num w:numId="15">
    <w:abstractNumId w:val="2"/>
  </w:num>
  <w:num w:numId="16">
    <w:abstractNumId w:val="10"/>
  </w:num>
  <w:num w:numId="17">
    <w:abstractNumId w:val="7"/>
  </w:num>
  <w:num w:numId="18">
    <w:abstractNumId w:val="25"/>
  </w:num>
  <w:num w:numId="19">
    <w:abstractNumId w:val="9"/>
  </w:num>
  <w:num w:numId="20">
    <w:abstractNumId w:val="26"/>
  </w:num>
  <w:num w:numId="21">
    <w:abstractNumId w:val="4"/>
  </w:num>
  <w:num w:numId="22">
    <w:abstractNumId w:val="24"/>
  </w:num>
  <w:num w:numId="23">
    <w:abstractNumId w:val="8"/>
  </w:num>
  <w:num w:numId="24">
    <w:abstractNumId w:val="15"/>
  </w:num>
  <w:num w:numId="25">
    <w:abstractNumId w:val="16"/>
  </w:num>
  <w:num w:numId="26">
    <w:abstractNumId w:val="17"/>
  </w:num>
  <w:num w:numId="27">
    <w:abstractNumId w:val="18"/>
  </w:num>
  <w:num w:numId="28">
    <w:abstractNumId w:val="5"/>
  </w:num>
  <w:num w:numId="29">
    <w:abstractNumId w:val="13"/>
  </w:num>
  <w:num w:numId="30">
    <w:abstractNumId w:val="2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22E7"/>
    <w:rsid w:val="0000146C"/>
    <w:rsid w:val="00001CDA"/>
    <w:rsid w:val="000023D3"/>
    <w:rsid w:val="000039D2"/>
    <w:rsid w:val="00004D57"/>
    <w:rsid w:val="000055CB"/>
    <w:rsid w:val="00007D49"/>
    <w:rsid w:val="00013357"/>
    <w:rsid w:val="0001615B"/>
    <w:rsid w:val="0003226A"/>
    <w:rsid w:val="00032F63"/>
    <w:rsid w:val="000333F2"/>
    <w:rsid w:val="00033B5A"/>
    <w:rsid w:val="00034917"/>
    <w:rsid w:val="00036600"/>
    <w:rsid w:val="00043F89"/>
    <w:rsid w:val="000525F0"/>
    <w:rsid w:val="00054264"/>
    <w:rsid w:val="000637A4"/>
    <w:rsid w:val="00065A75"/>
    <w:rsid w:val="00073422"/>
    <w:rsid w:val="00073DA8"/>
    <w:rsid w:val="00080FED"/>
    <w:rsid w:val="000815A9"/>
    <w:rsid w:val="0008305C"/>
    <w:rsid w:val="00084C5B"/>
    <w:rsid w:val="00085334"/>
    <w:rsid w:val="00085DDA"/>
    <w:rsid w:val="000875AB"/>
    <w:rsid w:val="00092F56"/>
    <w:rsid w:val="000A09C7"/>
    <w:rsid w:val="000A3835"/>
    <w:rsid w:val="000A5525"/>
    <w:rsid w:val="000A6227"/>
    <w:rsid w:val="000B023D"/>
    <w:rsid w:val="000B05A9"/>
    <w:rsid w:val="000B0649"/>
    <w:rsid w:val="000B0D71"/>
    <w:rsid w:val="000C34B1"/>
    <w:rsid w:val="000C6202"/>
    <w:rsid w:val="000C6A6C"/>
    <w:rsid w:val="000C7159"/>
    <w:rsid w:val="000D079D"/>
    <w:rsid w:val="000D1EA8"/>
    <w:rsid w:val="000D546B"/>
    <w:rsid w:val="000E08E7"/>
    <w:rsid w:val="000E7876"/>
    <w:rsid w:val="000F0288"/>
    <w:rsid w:val="000F27D0"/>
    <w:rsid w:val="000F6C55"/>
    <w:rsid w:val="00103F1D"/>
    <w:rsid w:val="0011603C"/>
    <w:rsid w:val="00116DD5"/>
    <w:rsid w:val="001177C8"/>
    <w:rsid w:val="00124976"/>
    <w:rsid w:val="001275B3"/>
    <w:rsid w:val="0013159D"/>
    <w:rsid w:val="001347A4"/>
    <w:rsid w:val="001349B6"/>
    <w:rsid w:val="001352E1"/>
    <w:rsid w:val="001410D1"/>
    <w:rsid w:val="001649F3"/>
    <w:rsid w:val="00166994"/>
    <w:rsid w:val="00170FAD"/>
    <w:rsid w:val="00172262"/>
    <w:rsid w:val="0017400E"/>
    <w:rsid w:val="00174290"/>
    <w:rsid w:val="00176B28"/>
    <w:rsid w:val="0018086A"/>
    <w:rsid w:val="001816A6"/>
    <w:rsid w:val="00181E8E"/>
    <w:rsid w:val="00183A9A"/>
    <w:rsid w:val="00184137"/>
    <w:rsid w:val="00192224"/>
    <w:rsid w:val="00192C33"/>
    <w:rsid w:val="00195E9E"/>
    <w:rsid w:val="00196B58"/>
    <w:rsid w:val="0019713A"/>
    <w:rsid w:val="001A138D"/>
    <w:rsid w:val="001B0B7D"/>
    <w:rsid w:val="001B3C59"/>
    <w:rsid w:val="001B4BD0"/>
    <w:rsid w:val="001B5B2D"/>
    <w:rsid w:val="001B7390"/>
    <w:rsid w:val="001B7EA4"/>
    <w:rsid w:val="001C0E26"/>
    <w:rsid w:val="001D53C9"/>
    <w:rsid w:val="001E13D1"/>
    <w:rsid w:val="001E543D"/>
    <w:rsid w:val="001E5F38"/>
    <w:rsid w:val="001E67CC"/>
    <w:rsid w:val="001E7F23"/>
    <w:rsid w:val="001F0D8B"/>
    <w:rsid w:val="001F4FE0"/>
    <w:rsid w:val="001F608E"/>
    <w:rsid w:val="001F640B"/>
    <w:rsid w:val="001F6F58"/>
    <w:rsid w:val="00204058"/>
    <w:rsid w:val="002052CC"/>
    <w:rsid w:val="0020576E"/>
    <w:rsid w:val="00207FCA"/>
    <w:rsid w:val="0021756A"/>
    <w:rsid w:val="002211FD"/>
    <w:rsid w:val="002221DE"/>
    <w:rsid w:val="00222BC9"/>
    <w:rsid w:val="002259AD"/>
    <w:rsid w:val="00226EB9"/>
    <w:rsid w:val="00233301"/>
    <w:rsid w:val="002369DB"/>
    <w:rsid w:val="002473CA"/>
    <w:rsid w:val="00247770"/>
    <w:rsid w:val="00247AE5"/>
    <w:rsid w:val="00252775"/>
    <w:rsid w:val="00253B02"/>
    <w:rsid w:val="00254B1D"/>
    <w:rsid w:val="00255340"/>
    <w:rsid w:val="00255A35"/>
    <w:rsid w:val="00257A4B"/>
    <w:rsid w:val="002601E9"/>
    <w:rsid w:val="00261A24"/>
    <w:rsid w:val="0026216F"/>
    <w:rsid w:val="00262983"/>
    <w:rsid w:val="00266365"/>
    <w:rsid w:val="00267A72"/>
    <w:rsid w:val="002713E1"/>
    <w:rsid w:val="00274D61"/>
    <w:rsid w:val="00275DA7"/>
    <w:rsid w:val="00280EC5"/>
    <w:rsid w:val="00281A8E"/>
    <w:rsid w:val="002846F1"/>
    <w:rsid w:val="00285B8C"/>
    <w:rsid w:val="00291FC9"/>
    <w:rsid w:val="00294DF1"/>
    <w:rsid w:val="00297C4A"/>
    <w:rsid w:val="002A0B4F"/>
    <w:rsid w:val="002A3287"/>
    <w:rsid w:val="002A6D99"/>
    <w:rsid w:val="002B046D"/>
    <w:rsid w:val="002B09A5"/>
    <w:rsid w:val="002B46D2"/>
    <w:rsid w:val="002C57CF"/>
    <w:rsid w:val="002D13A9"/>
    <w:rsid w:val="002D13E0"/>
    <w:rsid w:val="002E3B02"/>
    <w:rsid w:val="002E4036"/>
    <w:rsid w:val="002E5E21"/>
    <w:rsid w:val="002E602A"/>
    <w:rsid w:val="002F031E"/>
    <w:rsid w:val="002F069A"/>
    <w:rsid w:val="002F089B"/>
    <w:rsid w:val="00305E32"/>
    <w:rsid w:val="00306636"/>
    <w:rsid w:val="0031021E"/>
    <w:rsid w:val="0031087B"/>
    <w:rsid w:val="00310F61"/>
    <w:rsid w:val="00313E9D"/>
    <w:rsid w:val="00314251"/>
    <w:rsid w:val="00320357"/>
    <w:rsid w:val="00326D20"/>
    <w:rsid w:val="0033187A"/>
    <w:rsid w:val="00332E21"/>
    <w:rsid w:val="003358C1"/>
    <w:rsid w:val="00337C64"/>
    <w:rsid w:val="0034135C"/>
    <w:rsid w:val="003430EE"/>
    <w:rsid w:val="003457AD"/>
    <w:rsid w:val="00347DC2"/>
    <w:rsid w:val="00350EDD"/>
    <w:rsid w:val="00353A12"/>
    <w:rsid w:val="003575E2"/>
    <w:rsid w:val="003629B3"/>
    <w:rsid w:val="00363143"/>
    <w:rsid w:val="0036449B"/>
    <w:rsid w:val="0036503D"/>
    <w:rsid w:val="00365286"/>
    <w:rsid w:val="00372201"/>
    <w:rsid w:val="00372A24"/>
    <w:rsid w:val="0037420E"/>
    <w:rsid w:val="00374CE6"/>
    <w:rsid w:val="003778CB"/>
    <w:rsid w:val="003810FB"/>
    <w:rsid w:val="00382A87"/>
    <w:rsid w:val="00386C31"/>
    <w:rsid w:val="00387120"/>
    <w:rsid w:val="00394CCE"/>
    <w:rsid w:val="00395490"/>
    <w:rsid w:val="00396599"/>
    <w:rsid w:val="003970D6"/>
    <w:rsid w:val="003A1B6B"/>
    <w:rsid w:val="003A4E50"/>
    <w:rsid w:val="003A5597"/>
    <w:rsid w:val="003A57C9"/>
    <w:rsid w:val="003A7E27"/>
    <w:rsid w:val="003B4509"/>
    <w:rsid w:val="003C1A68"/>
    <w:rsid w:val="003C2B44"/>
    <w:rsid w:val="003C5159"/>
    <w:rsid w:val="003C56F3"/>
    <w:rsid w:val="003D1471"/>
    <w:rsid w:val="003D1DBD"/>
    <w:rsid w:val="003D4498"/>
    <w:rsid w:val="003D4B2A"/>
    <w:rsid w:val="003D635A"/>
    <w:rsid w:val="003D6B69"/>
    <w:rsid w:val="003E008B"/>
    <w:rsid w:val="003E0FF9"/>
    <w:rsid w:val="003F3000"/>
    <w:rsid w:val="003F4AC9"/>
    <w:rsid w:val="00403862"/>
    <w:rsid w:val="00405AC9"/>
    <w:rsid w:val="00410DD2"/>
    <w:rsid w:val="00411BE6"/>
    <w:rsid w:val="00413BCA"/>
    <w:rsid w:val="004159C3"/>
    <w:rsid w:val="004161FB"/>
    <w:rsid w:val="004172A5"/>
    <w:rsid w:val="0041761A"/>
    <w:rsid w:val="00420AB9"/>
    <w:rsid w:val="00421077"/>
    <w:rsid w:val="00425DAB"/>
    <w:rsid w:val="004273AB"/>
    <w:rsid w:val="00427711"/>
    <w:rsid w:val="00431EE0"/>
    <w:rsid w:val="0043225E"/>
    <w:rsid w:val="0043317C"/>
    <w:rsid w:val="0043459F"/>
    <w:rsid w:val="00434FE5"/>
    <w:rsid w:val="00446A27"/>
    <w:rsid w:val="00456E57"/>
    <w:rsid w:val="0046048B"/>
    <w:rsid w:val="004615EB"/>
    <w:rsid w:val="00464FD0"/>
    <w:rsid w:val="00470AF8"/>
    <w:rsid w:val="00472B68"/>
    <w:rsid w:val="00473C37"/>
    <w:rsid w:val="00474ACC"/>
    <w:rsid w:val="00482538"/>
    <w:rsid w:val="00482F6A"/>
    <w:rsid w:val="00485B4A"/>
    <w:rsid w:val="004873ED"/>
    <w:rsid w:val="00487FDB"/>
    <w:rsid w:val="00492A3B"/>
    <w:rsid w:val="004933CD"/>
    <w:rsid w:val="00493D31"/>
    <w:rsid w:val="00495446"/>
    <w:rsid w:val="004A041F"/>
    <w:rsid w:val="004A2141"/>
    <w:rsid w:val="004A35CF"/>
    <w:rsid w:val="004A4A3A"/>
    <w:rsid w:val="004A5A0E"/>
    <w:rsid w:val="004B08FE"/>
    <w:rsid w:val="004B3CC9"/>
    <w:rsid w:val="004B4641"/>
    <w:rsid w:val="004B4C9C"/>
    <w:rsid w:val="004B665A"/>
    <w:rsid w:val="004E145A"/>
    <w:rsid w:val="004E1D77"/>
    <w:rsid w:val="004E46C3"/>
    <w:rsid w:val="004E60F3"/>
    <w:rsid w:val="004E6C03"/>
    <w:rsid w:val="004E78D0"/>
    <w:rsid w:val="004F5DCB"/>
    <w:rsid w:val="00502285"/>
    <w:rsid w:val="00502A12"/>
    <w:rsid w:val="00506414"/>
    <w:rsid w:val="00506DDC"/>
    <w:rsid w:val="00510C3E"/>
    <w:rsid w:val="00510E07"/>
    <w:rsid w:val="005113DA"/>
    <w:rsid w:val="005149DC"/>
    <w:rsid w:val="0053172E"/>
    <w:rsid w:val="0053504E"/>
    <w:rsid w:val="0054689C"/>
    <w:rsid w:val="00547806"/>
    <w:rsid w:val="00554AC1"/>
    <w:rsid w:val="00556EC3"/>
    <w:rsid w:val="0056047D"/>
    <w:rsid w:val="005611F0"/>
    <w:rsid w:val="00561376"/>
    <w:rsid w:val="005641A1"/>
    <w:rsid w:val="00573BC7"/>
    <w:rsid w:val="00574F7C"/>
    <w:rsid w:val="00576EC4"/>
    <w:rsid w:val="005875ED"/>
    <w:rsid w:val="00590E82"/>
    <w:rsid w:val="005931D3"/>
    <w:rsid w:val="0059372A"/>
    <w:rsid w:val="00593DC2"/>
    <w:rsid w:val="005A0EC3"/>
    <w:rsid w:val="005A10E6"/>
    <w:rsid w:val="005A289A"/>
    <w:rsid w:val="005A2BF2"/>
    <w:rsid w:val="005A45D4"/>
    <w:rsid w:val="005A58B9"/>
    <w:rsid w:val="005A5E97"/>
    <w:rsid w:val="005C3304"/>
    <w:rsid w:val="005D1A9D"/>
    <w:rsid w:val="005D4385"/>
    <w:rsid w:val="005D460C"/>
    <w:rsid w:val="005D5790"/>
    <w:rsid w:val="005D65B1"/>
    <w:rsid w:val="005E1F1B"/>
    <w:rsid w:val="005E23A3"/>
    <w:rsid w:val="005E7DA1"/>
    <w:rsid w:val="005E7FC1"/>
    <w:rsid w:val="005F2515"/>
    <w:rsid w:val="005F6350"/>
    <w:rsid w:val="005F67BD"/>
    <w:rsid w:val="005F6BCD"/>
    <w:rsid w:val="005F6C8E"/>
    <w:rsid w:val="0060009D"/>
    <w:rsid w:val="006013D4"/>
    <w:rsid w:val="006022E7"/>
    <w:rsid w:val="00603A92"/>
    <w:rsid w:val="00605046"/>
    <w:rsid w:val="00611FE0"/>
    <w:rsid w:val="0061250E"/>
    <w:rsid w:val="006174A4"/>
    <w:rsid w:val="00622080"/>
    <w:rsid w:val="00623194"/>
    <w:rsid w:val="006267BA"/>
    <w:rsid w:val="006330FC"/>
    <w:rsid w:val="006361BF"/>
    <w:rsid w:val="006369FE"/>
    <w:rsid w:val="0065038C"/>
    <w:rsid w:val="00650F75"/>
    <w:rsid w:val="0066008D"/>
    <w:rsid w:val="00663D0C"/>
    <w:rsid w:val="0066408B"/>
    <w:rsid w:val="00665B72"/>
    <w:rsid w:val="00666171"/>
    <w:rsid w:val="006662A4"/>
    <w:rsid w:val="00676BD6"/>
    <w:rsid w:val="006845B2"/>
    <w:rsid w:val="00687C0F"/>
    <w:rsid w:val="00690AFC"/>
    <w:rsid w:val="00694863"/>
    <w:rsid w:val="006951B6"/>
    <w:rsid w:val="00696DB9"/>
    <w:rsid w:val="006A150C"/>
    <w:rsid w:val="006A5BA7"/>
    <w:rsid w:val="006A62F7"/>
    <w:rsid w:val="006A6D6B"/>
    <w:rsid w:val="006B19F2"/>
    <w:rsid w:val="006B2E79"/>
    <w:rsid w:val="006B3215"/>
    <w:rsid w:val="006C2C94"/>
    <w:rsid w:val="006C6703"/>
    <w:rsid w:val="006D65BD"/>
    <w:rsid w:val="006E03FE"/>
    <w:rsid w:val="006E1B70"/>
    <w:rsid w:val="006E2A0E"/>
    <w:rsid w:val="006E77B6"/>
    <w:rsid w:val="006F0928"/>
    <w:rsid w:val="006F2898"/>
    <w:rsid w:val="006F396E"/>
    <w:rsid w:val="007000EB"/>
    <w:rsid w:val="007007CC"/>
    <w:rsid w:val="00702BC6"/>
    <w:rsid w:val="0070310E"/>
    <w:rsid w:val="00703837"/>
    <w:rsid w:val="00706222"/>
    <w:rsid w:val="007072F0"/>
    <w:rsid w:val="00711B40"/>
    <w:rsid w:val="00714979"/>
    <w:rsid w:val="00716F9F"/>
    <w:rsid w:val="00717511"/>
    <w:rsid w:val="00717636"/>
    <w:rsid w:val="007210F1"/>
    <w:rsid w:val="00721693"/>
    <w:rsid w:val="007245CB"/>
    <w:rsid w:val="00726EE4"/>
    <w:rsid w:val="00727745"/>
    <w:rsid w:val="0074260E"/>
    <w:rsid w:val="00742D67"/>
    <w:rsid w:val="00746300"/>
    <w:rsid w:val="0074708A"/>
    <w:rsid w:val="00747DED"/>
    <w:rsid w:val="00747FFC"/>
    <w:rsid w:val="00750E23"/>
    <w:rsid w:val="00752AC1"/>
    <w:rsid w:val="00753178"/>
    <w:rsid w:val="00762601"/>
    <w:rsid w:val="0076479A"/>
    <w:rsid w:val="00767E10"/>
    <w:rsid w:val="007703D5"/>
    <w:rsid w:val="00771B27"/>
    <w:rsid w:val="00773DBA"/>
    <w:rsid w:val="00773F69"/>
    <w:rsid w:val="00777E1B"/>
    <w:rsid w:val="0078386F"/>
    <w:rsid w:val="00784E56"/>
    <w:rsid w:val="007901CB"/>
    <w:rsid w:val="00792333"/>
    <w:rsid w:val="00792575"/>
    <w:rsid w:val="007925A3"/>
    <w:rsid w:val="0079781F"/>
    <w:rsid w:val="007A06B0"/>
    <w:rsid w:val="007A1B84"/>
    <w:rsid w:val="007A45C9"/>
    <w:rsid w:val="007B0177"/>
    <w:rsid w:val="007B3446"/>
    <w:rsid w:val="007B47BB"/>
    <w:rsid w:val="007B52A4"/>
    <w:rsid w:val="007B7DCD"/>
    <w:rsid w:val="007C24BD"/>
    <w:rsid w:val="007C46FF"/>
    <w:rsid w:val="007C48D3"/>
    <w:rsid w:val="007D31C5"/>
    <w:rsid w:val="007D3CEC"/>
    <w:rsid w:val="007D454F"/>
    <w:rsid w:val="007D46D6"/>
    <w:rsid w:val="007D5E2E"/>
    <w:rsid w:val="007D794D"/>
    <w:rsid w:val="007E119E"/>
    <w:rsid w:val="007E3756"/>
    <w:rsid w:val="007F39F7"/>
    <w:rsid w:val="007F72BE"/>
    <w:rsid w:val="00800D28"/>
    <w:rsid w:val="008020C0"/>
    <w:rsid w:val="00803555"/>
    <w:rsid w:val="00806D31"/>
    <w:rsid w:val="0080732D"/>
    <w:rsid w:val="008079D0"/>
    <w:rsid w:val="008113A0"/>
    <w:rsid w:val="00813C2E"/>
    <w:rsid w:val="0081406B"/>
    <w:rsid w:val="00816C64"/>
    <w:rsid w:val="00822E97"/>
    <w:rsid w:val="00826CF8"/>
    <w:rsid w:val="00826DAE"/>
    <w:rsid w:val="0083111F"/>
    <w:rsid w:val="00832E37"/>
    <w:rsid w:val="00833866"/>
    <w:rsid w:val="008365C1"/>
    <w:rsid w:val="008370CD"/>
    <w:rsid w:val="008371C6"/>
    <w:rsid w:val="008405C2"/>
    <w:rsid w:val="0084787A"/>
    <w:rsid w:val="00851002"/>
    <w:rsid w:val="00854583"/>
    <w:rsid w:val="00855EDE"/>
    <w:rsid w:val="0085647C"/>
    <w:rsid w:val="00862BDB"/>
    <w:rsid w:val="00867C9C"/>
    <w:rsid w:val="008715B0"/>
    <w:rsid w:val="0087192A"/>
    <w:rsid w:val="00871D6A"/>
    <w:rsid w:val="0087248C"/>
    <w:rsid w:val="00872A3C"/>
    <w:rsid w:val="00873653"/>
    <w:rsid w:val="00875D9D"/>
    <w:rsid w:val="00881D6F"/>
    <w:rsid w:val="00882B7F"/>
    <w:rsid w:val="00882D9C"/>
    <w:rsid w:val="00884976"/>
    <w:rsid w:val="00891BB2"/>
    <w:rsid w:val="00895EF0"/>
    <w:rsid w:val="008B6D66"/>
    <w:rsid w:val="008E2006"/>
    <w:rsid w:val="008E4B44"/>
    <w:rsid w:val="008F19A8"/>
    <w:rsid w:val="008F32C7"/>
    <w:rsid w:val="0090049D"/>
    <w:rsid w:val="00901907"/>
    <w:rsid w:val="00910E54"/>
    <w:rsid w:val="00913021"/>
    <w:rsid w:val="009161B5"/>
    <w:rsid w:val="0092208B"/>
    <w:rsid w:val="0092244E"/>
    <w:rsid w:val="009230B4"/>
    <w:rsid w:val="00925613"/>
    <w:rsid w:val="00930432"/>
    <w:rsid w:val="00931BFA"/>
    <w:rsid w:val="00934199"/>
    <w:rsid w:val="009367F1"/>
    <w:rsid w:val="00940076"/>
    <w:rsid w:val="00942A8B"/>
    <w:rsid w:val="0094356C"/>
    <w:rsid w:val="00943820"/>
    <w:rsid w:val="00947500"/>
    <w:rsid w:val="009504EB"/>
    <w:rsid w:val="00957C70"/>
    <w:rsid w:val="009654F8"/>
    <w:rsid w:val="00966AB6"/>
    <w:rsid w:val="0096704F"/>
    <w:rsid w:val="0097169A"/>
    <w:rsid w:val="009827B5"/>
    <w:rsid w:val="00984583"/>
    <w:rsid w:val="00984AFA"/>
    <w:rsid w:val="00990FBC"/>
    <w:rsid w:val="00994B38"/>
    <w:rsid w:val="00996C2A"/>
    <w:rsid w:val="009A3A64"/>
    <w:rsid w:val="009A7B59"/>
    <w:rsid w:val="009B16AE"/>
    <w:rsid w:val="009B3581"/>
    <w:rsid w:val="009B4B58"/>
    <w:rsid w:val="009B4CC0"/>
    <w:rsid w:val="009C29DD"/>
    <w:rsid w:val="009C3090"/>
    <w:rsid w:val="009C4CC9"/>
    <w:rsid w:val="009C6B98"/>
    <w:rsid w:val="009D2B08"/>
    <w:rsid w:val="009D2E06"/>
    <w:rsid w:val="009D3894"/>
    <w:rsid w:val="009D3E4C"/>
    <w:rsid w:val="009E14C9"/>
    <w:rsid w:val="009F5CFE"/>
    <w:rsid w:val="00A0012F"/>
    <w:rsid w:val="00A00D78"/>
    <w:rsid w:val="00A10A07"/>
    <w:rsid w:val="00A215FE"/>
    <w:rsid w:val="00A22219"/>
    <w:rsid w:val="00A25001"/>
    <w:rsid w:val="00A26159"/>
    <w:rsid w:val="00A26531"/>
    <w:rsid w:val="00A31F4A"/>
    <w:rsid w:val="00A34EAF"/>
    <w:rsid w:val="00A35DFC"/>
    <w:rsid w:val="00A40FB5"/>
    <w:rsid w:val="00A43A97"/>
    <w:rsid w:val="00A51431"/>
    <w:rsid w:val="00A5229D"/>
    <w:rsid w:val="00A537AD"/>
    <w:rsid w:val="00A54AE3"/>
    <w:rsid w:val="00A55599"/>
    <w:rsid w:val="00A650A6"/>
    <w:rsid w:val="00A65298"/>
    <w:rsid w:val="00A67A83"/>
    <w:rsid w:val="00A73D4A"/>
    <w:rsid w:val="00A74C54"/>
    <w:rsid w:val="00A80F74"/>
    <w:rsid w:val="00A83323"/>
    <w:rsid w:val="00A94A7E"/>
    <w:rsid w:val="00A95BBA"/>
    <w:rsid w:val="00A96329"/>
    <w:rsid w:val="00AA02F8"/>
    <w:rsid w:val="00AA0F87"/>
    <w:rsid w:val="00AB29F3"/>
    <w:rsid w:val="00AB3CBE"/>
    <w:rsid w:val="00AC0973"/>
    <w:rsid w:val="00AC138F"/>
    <w:rsid w:val="00AC488A"/>
    <w:rsid w:val="00AC7568"/>
    <w:rsid w:val="00AD23C5"/>
    <w:rsid w:val="00AD3A7B"/>
    <w:rsid w:val="00AD5E4A"/>
    <w:rsid w:val="00AE063E"/>
    <w:rsid w:val="00AE1F1F"/>
    <w:rsid w:val="00AE63CA"/>
    <w:rsid w:val="00AF4E82"/>
    <w:rsid w:val="00AF542E"/>
    <w:rsid w:val="00AF739A"/>
    <w:rsid w:val="00B01460"/>
    <w:rsid w:val="00B0794E"/>
    <w:rsid w:val="00B1234B"/>
    <w:rsid w:val="00B125B2"/>
    <w:rsid w:val="00B14A92"/>
    <w:rsid w:val="00B14B27"/>
    <w:rsid w:val="00B160C1"/>
    <w:rsid w:val="00B22B97"/>
    <w:rsid w:val="00B26039"/>
    <w:rsid w:val="00B311EB"/>
    <w:rsid w:val="00B34F20"/>
    <w:rsid w:val="00B35C70"/>
    <w:rsid w:val="00B445A9"/>
    <w:rsid w:val="00B4520E"/>
    <w:rsid w:val="00B553D4"/>
    <w:rsid w:val="00B615CF"/>
    <w:rsid w:val="00B65D52"/>
    <w:rsid w:val="00B677AC"/>
    <w:rsid w:val="00B71D91"/>
    <w:rsid w:val="00B7370C"/>
    <w:rsid w:val="00B77C69"/>
    <w:rsid w:val="00B812A7"/>
    <w:rsid w:val="00B82F74"/>
    <w:rsid w:val="00B85AD5"/>
    <w:rsid w:val="00B8698C"/>
    <w:rsid w:val="00B93DDE"/>
    <w:rsid w:val="00B9450F"/>
    <w:rsid w:val="00B95094"/>
    <w:rsid w:val="00B9734C"/>
    <w:rsid w:val="00BA0F8A"/>
    <w:rsid w:val="00BA3864"/>
    <w:rsid w:val="00BA4CEB"/>
    <w:rsid w:val="00BA6A36"/>
    <w:rsid w:val="00BA721A"/>
    <w:rsid w:val="00BB2B45"/>
    <w:rsid w:val="00BB2ED2"/>
    <w:rsid w:val="00BB73B4"/>
    <w:rsid w:val="00BC67F5"/>
    <w:rsid w:val="00BC6F26"/>
    <w:rsid w:val="00BD3ADA"/>
    <w:rsid w:val="00BE0E75"/>
    <w:rsid w:val="00BE5C81"/>
    <w:rsid w:val="00BE7A9D"/>
    <w:rsid w:val="00C008A6"/>
    <w:rsid w:val="00C01A5C"/>
    <w:rsid w:val="00C021E1"/>
    <w:rsid w:val="00C02E32"/>
    <w:rsid w:val="00C039D1"/>
    <w:rsid w:val="00C04092"/>
    <w:rsid w:val="00C04AB4"/>
    <w:rsid w:val="00C04D8C"/>
    <w:rsid w:val="00C04EDE"/>
    <w:rsid w:val="00C10FAF"/>
    <w:rsid w:val="00C11EBA"/>
    <w:rsid w:val="00C121DC"/>
    <w:rsid w:val="00C12949"/>
    <w:rsid w:val="00C147CC"/>
    <w:rsid w:val="00C2227A"/>
    <w:rsid w:val="00C22EB1"/>
    <w:rsid w:val="00C237D4"/>
    <w:rsid w:val="00C2386D"/>
    <w:rsid w:val="00C32417"/>
    <w:rsid w:val="00C35A88"/>
    <w:rsid w:val="00C41CC9"/>
    <w:rsid w:val="00C42BCA"/>
    <w:rsid w:val="00C45A33"/>
    <w:rsid w:val="00C4621A"/>
    <w:rsid w:val="00C5197C"/>
    <w:rsid w:val="00C572D1"/>
    <w:rsid w:val="00C62C57"/>
    <w:rsid w:val="00C676B0"/>
    <w:rsid w:val="00C743F1"/>
    <w:rsid w:val="00C75571"/>
    <w:rsid w:val="00C763FA"/>
    <w:rsid w:val="00C84E63"/>
    <w:rsid w:val="00C94014"/>
    <w:rsid w:val="00CB423B"/>
    <w:rsid w:val="00CB5150"/>
    <w:rsid w:val="00CB6309"/>
    <w:rsid w:val="00CC1B8D"/>
    <w:rsid w:val="00CC5CA2"/>
    <w:rsid w:val="00CC700E"/>
    <w:rsid w:val="00CD0C90"/>
    <w:rsid w:val="00CD502D"/>
    <w:rsid w:val="00CD545F"/>
    <w:rsid w:val="00CE62D3"/>
    <w:rsid w:val="00CF173A"/>
    <w:rsid w:val="00CF1B88"/>
    <w:rsid w:val="00CF6495"/>
    <w:rsid w:val="00D00DD4"/>
    <w:rsid w:val="00D00E3D"/>
    <w:rsid w:val="00D05B8A"/>
    <w:rsid w:val="00D10793"/>
    <w:rsid w:val="00D15EE0"/>
    <w:rsid w:val="00D17394"/>
    <w:rsid w:val="00D2241E"/>
    <w:rsid w:val="00D249A1"/>
    <w:rsid w:val="00D2508A"/>
    <w:rsid w:val="00D2540C"/>
    <w:rsid w:val="00D30C4C"/>
    <w:rsid w:val="00D37124"/>
    <w:rsid w:val="00D40DC0"/>
    <w:rsid w:val="00D46CB1"/>
    <w:rsid w:val="00D670A6"/>
    <w:rsid w:val="00D7043B"/>
    <w:rsid w:val="00D71595"/>
    <w:rsid w:val="00D723FF"/>
    <w:rsid w:val="00D74712"/>
    <w:rsid w:val="00D76DBE"/>
    <w:rsid w:val="00D8348C"/>
    <w:rsid w:val="00D850D3"/>
    <w:rsid w:val="00D8644B"/>
    <w:rsid w:val="00D86632"/>
    <w:rsid w:val="00D86F70"/>
    <w:rsid w:val="00D93772"/>
    <w:rsid w:val="00D94851"/>
    <w:rsid w:val="00DA03F0"/>
    <w:rsid w:val="00DB2E63"/>
    <w:rsid w:val="00DB3CD2"/>
    <w:rsid w:val="00DB4527"/>
    <w:rsid w:val="00DB4876"/>
    <w:rsid w:val="00DB4D0F"/>
    <w:rsid w:val="00DB7949"/>
    <w:rsid w:val="00DD1396"/>
    <w:rsid w:val="00DD22E2"/>
    <w:rsid w:val="00DD2594"/>
    <w:rsid w:val="00DD411E"/>
    <w:rsid w:val="00DD4BD9"/>
    <w:rsid w:val="00DD77B7"/>
    <w:rsid w:val="00DE0D58"/>
    <w:rsid w:val="00DE0E3B"/>
    <w:rsid w:val="00DE1EEF"/>
    <w:rsid w:val="00DE228F"/>
    <w:rsid w:val="00DE6FC0"/>
    <w:rsid w:val="00DE7BC4"/>
    <w:rsid w:val="00DE7EF2"/>
    <w:rsid w:val="00DF0C74"/>
    <w:rsid w:val="00DF5535"/>
    <w:rsid w:val="00E00AC1"/>
    <w:rsid w:val="00E0147B"/>
    <w:rsid w:val="00E016E4"/>
    <w:rsid w:val="00E051C0"/>
    <w:rsid w:val="00E07235"/>
    <w:rsid w:val="00E1017E"/>
    <w:rsid w:val="00E10191"/>
    <w:rsid w:val="00E13243"/>
    <w:rsid w:val="00E136F7"/>
    <w:rsid w:val="00E24CA9"/>
    <w:rsid w:val="00E263CA"/>
    <w:rsid w:val="00E26AC9"/>
    <w:rsid w:val="00E304ED"/>
    <w:rsid w:val="00E33D89"/>
    <w:rsid w:val="00E35149"/>
    <w:rsid w:val="00E36DB6"/>
    <w:rsid w:val="00E37B3A"/>
    <w:rsid w:val="00E40173"/>
    <w:rsid w:val="00E40D6F"/>
    <w:rsid w:val="00E40EE4"/>
    <w:rsid w:val="00E41871"/>
    <w:rsid w:val="00E426E2"/>
    <w:rsid w:val="00E44F12"/>
    <w:rsid w:val="00E4665A"/>
    <w:rsid w:val="00E46CC5"/>
    <w:rsid w:val="00E507A2"/>
    <w:rsid w:val="00E559FD"/>
    <w:rsid w:val="00E612BA"/>
    <w:rsid w:val="00E65AE1"/>
    <w:rsid w:val="00E66337"/>
    <w:rsid w:val="00E700A6"/>
    <w:rsid w:val="00E72EB7"/>
    <w:rsid w:val="00E74ADB"/>
    <w:rsid w:val="00E77872"/>
    <w:rsid w:val="00E77891"/>
    <w:rsid w:val="00E8193D"/>
    <w:rsid w:val="00E8752F"/>
    <w:rsid w:val="00E90C37"/>
    <w:rsid w:val="00E92988"/>
    <w:rsid w:val="00E92A5F"/>
    <w:rsid w:val="00E9656D"/>
    <w:rsid w:val="00E96A2E"/>
    <w:rsid w:val="00EA2326"/>
    <w:rsid w:val="00EA734C"/>
    <w:rsid w:val="00EB3421"/>
    <w:rsid w:val="00EB3CD0"/>
    <w:rsid w:val="00EB4EF2"/>
    <w:rsid w:val="00EB5924"/>
    <w:rsid w:val="00EB5D00"/>
    <w:rsid w:val="00EB7A77"/>
    <w:rsid w:val="00EB7CC2"/>
    <w:rsid w:val="00EC2E9A"/>
    <w:rsid w:val="00EC6924"/>
    <w:rsid w:val="00ED09B6"/>
    <w:rsid w:val="00ED0B1F"/>
    <w:rsid w:val="00ED30CD"/>
    <w:rsid w:val="00ED3FE7"/>
    <w:rsid w:val="00ED4AB8"/>
    <w:rsid w:val="00ED554F"/>
    <w:rsid w:val="00EE2B92"/>
    <w:rsid w:val="00EE2F81"/>
    <w:rsid w:val="00EE47A6"/>
    <w:rsid w:val="00EE595A"/>
    <w:rsid w:val="00EE70E1"/>
    <w:rsid w:val="00EE785F"/>
    <w:rsid w:val="00EF179B"/>
    <w:rsid w:val="00F04878"/>
    <w:rsid w:val="00F15376"/>
    <w:rsid w:val="00F15C61"/>
    <w:rsid w:val="00F20193"/>
    <w:rsid w:val="00F22305"/>
    <w:rsid w:val="00F22B51"/>
    <w:rsid w:val="00F26BC4"/>
    <w:rsid w:val="00F27269"/>
    <w:rsid w:val="00F32D0B"/>
    <w:rsid w:val="00F3515D"/>
    <w:rsid w:val="00F43C54"/>
    <w:rsid w:val="00F47CF6"/>
    <w:rsid w:val="00F5598F"/>
    <w:rsid w:val="00F6026A"/>
    <w:rsid w:val="00F623CF"/>
    <w:rsid w:val="00F640D3"/>
    <w:rsid w:val="00F66945"/>
    <w:rsid w:val="00F67581"/>
    <w:rsid w:val="00F67E89"/>
    <w:rsid w:val="00F740B1"/>
    <w:rsid w:val="00F74C6A"/>
    <w:rsid w:val="00F778F9"/>
    <w:rsid w:val="00F81ADF"/>
    <w:rsid w:val="00F82C3F"/>
    <w:rsid w:val="00F843C5"/>
    <w:rsid w:val="00F91D6E"/>
    <w:rsid w:val="00F93C14"/>
    <w:rsid w:val="00FA0144"/>
    <w:rsid w:val="00FA339B"/>
    <w:rsid w:val="00FB0E78"/>
    <w:rsid w:val="00FB0E79"/>
    <w:rsid w:val="00FB1ECF"/>
    <w:rsid w:val="00FB2EEC"/>
    <w:rsid w:val="00FB7A31"/>
    <w:rsid w:val="00FB7FF9"/>
    <w:rsid w:val="00FC59FE"/>
    <w:rsid w:val="00FC6BC7"/>
    <w:rsid w:val="00FD0080"/>
    <w:rsid w:val="00FD0500"/>
    <w:rsid w:val="00FD2C50"/>
    <w:rsid w:val="00FD7910"/>
    <w:rsid w:val="00FE2FE4"/>
    <w:rsid w:val="00FE335A"/>
    <w:rsid w:val="00FF0DB0"/>
    <w:rsid w:val="00FF347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5535"/>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iPriority w:val="99"/>
    <w:unhideWhenUsed/>
    <w:rsid w:val="00DE0E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0E3B"/>
    <w:pPr>
      <w:ind w:left="720"/>
      <w:contextualSpacing/>
    </w:pPr>
    <w:rPr>
      <w:rFonts w:ascii="Calibri" w:eastAsia="Times New Roman" w:hAnsi="Calibri" w:cs="Times New Roman"/>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uiPriority w:val="99"/>
    <w:rsid w:val="00DE0E3B"/>
    <w:pPr>
      <w:widowControl w:val="0"/>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 w:type="character" w:customStyle="1" w:styleId="NoSpacingChar">
    <w:name w:val="No Spacing Char"/>
    <w:link w:val="16"/>
    <w:locked/>
    <w:rsid w:val="00AF4E82"/>
    <w:rPr>
      <w:lang w:eastAsia="ru-RU"/>
    </w:rPr>
  </w:style>
  <w:style w:type="paragraph" w:customStyle="1" w:styleId="16">
    <w:name w:val="Без интервала1"/>
    <w:link w:val="NoSpacingChar"/>
    <w:rsid w:val="00AF4E82"/>
    <w:pPr>
      <w:spacing w:after="0" w:line="240" w:lineRule="auto"/>
    </w:pPr>
  </w:style>
  <w:style w:type="character" w:styleId="a8">
    <w:name w:val="Hyperlink"/>
    <w:basedOn w:val="a0"/>
    <w:uiPriority w:val="99"/>
    <w:unhideWhenUsed/>
    <w:rsid w:val="007B0177"/>
    <w:rPr>
      <w:color w:val="0000FF" w:themeColor="hyperlink"/>
      <w:u w:val="single"/>
    </w:rPr>
  </w:style>
  <w:style w:type="paragraph" w:customStyle="1" w:styleId="22">
    <w:name w:val="Без интервала2"/>
    <w:rsid w:val="006951B6"/>
    <w:pPr>
      <w:spacing w:after="0" w:line="240" w:lineRule="auto"/>
    </w:pPr>
    <w:rPr>
      <w:rFonts w:ascii="Calibri" w:eastAsia="Times New Roman" w:hAnsi="Calibri" w:cs="Times New Roman"/>
    </w:rPr>
  </w:style>
  <w:style w:type="paragraph" w:styleId="a9">
    <w:name w:val="Title"/>
    <w:basedOn w:val="a"/>
    <w:link w:val="aa"/>
    <w:qFormat/>
    <w:rsid w:val="002E4036"/>
    <w:pPr>
      <w:widowControl w:val="0"/>
      <w:spacing w:after="0" w:line="240" w:lineRule="auto"/>
      <w:jc w:val="center"/>
    </w:pPr>
    <w:rPr>
      <w:rFonts w:ascii="Times New Roman" w:eastAsia="Times New Roman" w:hAnsi="Times New Roman" w:cs="Times New Roman"/>
      <w:sz w:val="20"/>
      <w:szCs w:val="20"/>
      <w:lang w:val="x-none"/>
    </w:rPr>
  </w:style>
  <w:style w:type="character" w:customStyle="1" w:styleId="aa">
    <w:name w:val="Название Знак"/>
    <w:basedOn w:val="a0"/>
    <w:link w:val="a9"/>
    <w:rsid w:val="002E4036"/>
    <w:rPr>
      <w:rFonts w:ascii="Times New Roman" w:eastAsia="Times New Roman" w:hAnsi="Times New Roman" w:cs="Times New Roman"/>
      <w:sz w:val="20"/>
      <w:szCs w:val="20"/>
      <w:lang w:val="x-none" w:eastAsia="ru-RU"/>
    </w:rPr>
  </w:style>
  <w:style w:type="paragraph" w:customStyle="1" w:styleId="ConsPlusNormal">
    <w:name w:val="ConsPlusNormal"/>
    <w:link w:val="ConsPlusNormal0"/>
    <w:rsid w:val="00F66945"/>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F66945"/>
    <w:rPr>
      <w:rFonts w:ascii="Arial" w:eastAsia="Times New Roman" w:hAnsi="Arial" w:cs="Arial"/>
      <w:sz w:val="20"/>
      <w:szCs w:val="20"/>
    </w:rPr>
  </w:style>
  <w:style w:type="paragraph" w:styleId="ab">
    <w:name w:val="No Spacing"/>
    <w:link w:val="ac"/>
    <w:uiPriority w:val="99"/>
    <w:qFormat/>
    <w:rsid w:val="00AB3CBE"/>
    <w:pPr>
      <w:spacing w:after="0" w:line="240" w:lineRule="auto"/>
    </w:pPr>
    <w:rPr>
      <w:rFonts w:ascii="Times New Roman" w:eastAsia="Times New Roman" w:hAnsi="Times New Roman" w:cs="Times New Roman"/>
      <w:sz w:val="24"/>
      <w:szCs w:val="24"/>
    </w:rPr>
  </w:style>
  <w:style w:type="character" w:customStyle="1" w:styleId="ac">
    <w:name w:val="Без интервала Знак"/>
    <w:link w:val="ab"/>
    <w:uiPriority w:val="1"/>
    <w:locked/>
    <w:rsid w:val="002369DB"/>
    <w:rPr>
      <w:rFonts w:ascii="Times New Roman" w:eastAsia="Times New Roman" w:hAnsi="Times New Roman" w:cs="Times New Roman"/>
      <w:sz w:val="24"/>
      <w:szCs w:val="24"/>
    </w:rPr>
  </w:style>
  <w:style w:type="paragraph" w:styleId="23">
    <w:name w:val="Body Text 2"/>
    <w:basedOn w:val="a"/>
    <w:link w:val="24"/>
    <w:uiPriority w:val="99"/>
    <w:semiHidden/>
    <w:unhideWhenUsed/>
    <w:rsid w:val="0008305C"/>
    <w:pPr>
      <w:spacing w:after="120" w:line="480" w:lineRule="auto"/>
    </w:pPr>
    <w:rPr>
      <w:rFonts w:ascii="Calibri" w:eastAsia="Times New Roman" w:hAnsi="Calibri" w:cs="Times New Roman"/>
    </w:rPr>
  </w:style>
  <w:style w:type="character" w:customStyle="1" w:styleId="24">
    <w:name w:val="Основной текст 2 Знак"/>
    <w:basedOn w:val="a0"/>
    <w:link w:val="23"/>
    <w:uiPriority w:val="99"/>
    <w:semiHidden/>
    <w:rsid w:val="0008305C"/>
    <w:rPr>
      <w:rFonts w:ascii="Calibri" w:eastAsia="Times New Roman" w:hAnsi="Calibri" w:cs="Times New Roman"/>
    </w:rPr>
  </w:style>
  <w:style w:type="paragraph" w:customStyle="1" w:styleId="Style25">
    <w:name w:val="Style25"/>
    <w:basedOn w:val="a"/>
    <w:rsid w:val="00BB2ED2"/>
    <w:pPr>
      <w:widowControl w:val="0"/>
      <w:autoSpaceDE w:val="0"/>
      <w:autoSpaceDN w:val="0"/>
      <w:adjustRightInd w:val="0"/>
      <w:spacing w:after="0" w:line="298" w:lineRule="exact"/>
      <w:ind w:firstLine="691"/>
      <w:jc w:val="both"/>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5535"/>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iPriority w:val="99"/>
    <w:unhideWhenUsed/>
    <w:rsid w:val="00DE0E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0E3B"/>
    <w:pPr>
      <w:ind w:left="720"/>
      <w:contextualSpacing/>
    </w:pPr>
    <w:rPr>
      <w:rFonts w:ascii="Calibri" w:eastAsia="Times New Roman" w:hAnsi="Calibri" w:cs="Times New Roman"/>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uiPriority w:val="99"/>
    <w:rsid w:val="00DE0E3B"/>
    <w:pPr>
      <w:widowControl w:val="0"/>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 w:type="character" w:customStyle="1" w:styleId="NoSpacingChar">
    <w:name w:val="No Spacing Char"/>
    <w:link w:val="16"/>
    <w:locked/>
    <w:rsid w:val="00AF4E82"/>
    <w:rPr>
      <w:lang w:eastAsia="ru-RU"/>
    </w:rPr>
  </w:style>
  <w:style w:type="paragraph" w:customStyle="1" w:styleId="16">
    <w:name w:val="Без интервала1"/>
    <w:link w:val="NoSpacingChar"/>
    <w:rsid w:val="00AF4E82"/>
    <w:pPr>
      <w:spacing w:after="0" w:line="240" w:lineRule="auto"/>
    </w:pPr>
  </w:style>
  <w:style w:type="character" w:styleId="a8">
    <w:name w:val="Hyperlink"/>
    <w:basedOn w:val="a0"/>
    <w:uiPriority w:val="99"/>
    <w:unhideWhenUsed/>
    <w:rsid w:val="007B0177"/>
    <w:rPr>
      <w:color w:val="0000FF" w:themeColor="hyperlink"/>
      <w:u w:val="single"/>
    </w:rPr>
  </w:style>
  <w:style w:type="paragraph" w:customStyle="1" w:styleId="22">
    <w:name w:val="Без интервала2"/>
    <w:rsid w:val="006951B6"/>
    <w:pPr>
      <w:spacing w:after="0" w:line="240" w:lineRule="auto"/>
    </w:pPr>
    <w:rPr>
      <w:rFonts w:ascii="Calibri" w:eastAsia="Times New Roman" w:hAnsi="Calibri" w:cs="Times New Roman"/>
    </w:rPr>
  </w:style>
  <w:style w:type="paragraph" w:styleId="a9">
    <w:name w:val="Title"/>
    <w:basedOn w:val="a"/>
    <w:link w:val="aa"/>
    <w:qFormat/>
    <w:rsid w:val="002E4036"/>
    <w:pPr>
      <w:widowControl w:val="0"/>
      <w:spacing w:after="0" w:line="240" w:lineRule="auto"/>
      <w:jc w:val="center"/>
    </w:pPr>
    <w:rPr>
      <w:rFonts w:ascii="Times New Roman" w:eastAsia="Times New Roman" w:hAnsi="Times New Roman" w:cs="Times New Roman"/>
      <w:sz w:val="20"/>
      <w:szCs w:val="20"/>
      <w:lang w:val="x-none"/>
    </w:rPr>
  </w:style>
  <w:style w:type="character" w:customStyle="1" w:styleId="aa">
    <w:name w:val="Название Знак"/>
    <w:basedOn w:val="a0"/>
    <w:link w:val="a9"/>
    <w:rsid w:val="002E4036"/>
    <w:rPr>
      <w:rFonts w:ascii="Times New Roman" w:eastAsia="Times New Roman" w:hAnsi="Times New Roman" w:cs="Times New Roman"/>
      <w:sz w:val="20"/>
      <w:szCs w:val="20"/>
      <w:lang w:val="x-none" w:eastAsia="ru-RU"/>
    </w:rPr>
  </w:style>
  <w:style w:type="paragraph" w:customStyle="1" w:styleId="ConsPlusNormal">
    <w:name w:val="ConsPlusNormal"/>
    <w:link w:val="ConsPlusNormal0"/>
    <w:rsid w:val="00F66945"/>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F66945"/>
    <w:rPr>
      <w:rFonts w:ascii="Arial" w:eastAsia="Times New Roman" w:hAnsi="Arial" w:cs="Arial"/>
      <w:sz w:val="20"/>
      <w:szCs w:val="20"/>
    </w:rPr>
  </w:style>
  <w:style w:type="paragraph" w:styleId="ab">
    <w:name w:val="No Spacing"/>
    <w:link w:val="ac"/>
    <w:uiPriority w:val="99"/>
    <w:qFormat/>
    <w:rsid w:val="00AB3CBE"/>
    <w:pPr>
      <w:spacing w:after="0" w:line="240" w:lineRule="auto"/>
    </w:pPr>
    <w:rPr>
      <w:rFonts w:ascii="Times New Roman" w:eastAsia="Times New Roman" w:hAnsi="Times New Roman" w:cs="Times New Roman"/>
      <w:sz w:val="24"/>
      <w:szCs w:val="24"/>
    </w:rPr>
  </w:style>
  <w:style w:type="character" w:customStyle="1" w:styleId="ac">
    <w:name w:val="Без интервала Знак"/>
    <w:link w:val="ab"/>
    <w:uiPriority w:val="1"/>
    <w:locked/>
    <w:rsid w:val="002369DB"/>
    <w:rPr>
      <w:rFonts w:ascii="Times New Roman" w:eastAsia="Times New Roman" w:hAnsi="Times New Roman" w:cs="Times New Roman"/>
      <w:sz w:val="24"/>
      <w:szCs w:val="24"/>
    </w:rPr>
  </w:style>
  <w:style w:type="paragraph" w:styleId="23">
    <w:name w:val="Body Text 2"/>
    <w:basedOn w:val="a"/>
    <w:link w:val="24"/>
    <w:uiPriority w:val="99"/>
    <w:semiHidden/>
    <w:unhideWhenUsed/>
    <w:rsid w:val="0008305C"/>
    <w:pPr>
      <w:spacing w:after="120" w:line="480" w:lineRule="auto"/>
    </w:pPr>
    <w:rPr>
      <w:rFonts w:ascii="Calibri" w:eastAsia="Times New Roman" w:hAnsi="Calibri" w:cs="Times New Roman"/>
    </w:rPr>
  </w:style>
  <w:style w:type="character" w:customStyle="1" w:styleId="24">
    <w:name w:val="Основной текст 2 Знак"/>
    <w:basedOn w:val="a0"/>
    <w:link w:val="23"/>
    <w:uiPriority w:val="99"/>
    <w:semiHidden/>
    <w:rsid w:val="0008305C"/>
    <w:rPr>
      <w:rFonts w:ascii="Calibri" w:eastAsia="Times New Roman" w:hAnsi="Calibri" w:cs="Times New Roman"/>
    </w:rPr>
  </w:style>
  <w:style w:type="paragraph" w:customStyle="1" w:styleId="Style25">
    <w:name w:val="Style25"/>
    <w:basedOn w:val="a"/>
    <w:rsid w:val="00BB2ED2"/>
    <w:pPr>
      <w:widowControl w:val="0"/>
      <w:autoSpaceDE w:val="0"/>
      <w:autoSpaceDN w:val="0"/>
      <w:adjustRightInd w:val="0"/>
      <w:spacing w:after="0" w:line="298" w:lineRule="exact"/>
      <w:ind w:firstLine="691"/>
      <w:jc w:val="both"/>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273128">
      <w:bodyDiv w:val="1"/>
      <w:marLeft w:val="0"/>
      <w:marRight w:val="0"/>
      <w:marTop w:val="0"/>
      <w:marBottom w:val="0"/>
      <w:divBdr>
        <w:top w:val="none" w:sz="0" w:space="0" w:color="auto"/>
        <w:left w:val="none" w:sz="0" w:space="0" w:color="auto"/>
        <w:bottom w:val="none" w:sz="0" w:space="0" w:color="auto"/>
        <w:right w:val="none" w:sz="0" w:space="0" w:color="auto"/>
      </w:divBdr>
    </w:div>
    <w:div w:id="454175041">
      <w:bodyDiv w:val="1"/>
      <w:marLeft w:val="0"/>
      <w:marRight w:val="0"/>
      <w:marTop w:val="0"/>
      <w:marBottom w:val="0"/>
      <w:divBdr>
        <w:top w:val="none" w:sz="0" w:space="0" w:color="auto"/>
        <w:left w:val="none" w:sz="0" w:space="0" w:color="auto"/>
        <w:bottom w:val="none" w:sz="0" w:space="0" w:color="auto"/>
        <w:right w:val="none" w:sz="0" w:space="0" w:color="auto"/>
      </w:divBdr>
    </w:div>
    <w:div w:id="463816283">
      <w:bodyDiv w:val="1"/>
      <w:marLeft w:val="0"/>
      <w:marRight w:val="0"/>
      <w:marTop w:val="0"/>
      <w:marBottom w:val="0"/>
      <w:divBdr>
        <w:top w:val="none" w:sz="0" w:space="0" w:color="auto"/>
        <w:left w:val="none" w:sz="0" w:space="0" w:color="auto"/>
        <w:bottom w:val="none" w:sz="0" w:space="0" w:color="auto"/>
        <w:right w:val="none" w:sz="0" w:space="0" w:color="auto"/>
      </w:divBdr>
    </w:div>
    <w:div w:id="701128057">
      <w:bodyDiv w:val="1"/>
      <w:marLeft w:val="0"/>
      <w:marRight w:val="0"/>
      <w:marTop w:val="0"/>
      <w:marBottom w:val="0"/>
      <w:divBdr>
        <w:top w:val="none" w:sz="0" w:space="0" w:color="auto"/>
        <w:left w:val="none" w:sz="0" w:space="0" w:color="auto"/>
        <w:bottom w:val="none" w:sz="0" w:space="0" w:color="auto"/>
        <w:right w:val="none" w:sz="0" w:space="0" w:color="auto"/>
      </w:divBdr>
    </w:div>
    <w:div w:id="1186097421">
      <w:bodyDiv w:val="1"/>
      <w:marLeft w:val="0"/>
      <w:marRight w:val="0"/>
      <w:marTop w:val="0"/>
      <w:marBottom w:val="0"/>
      <w:divBdr>
        <w:top w:val="none" w:sz="0" w:space="0" w:color="auto"/>
        <w:left w:val="none" w:sz="0" w:space="0" w:color="auto"/>
        <w:bottom w:val="none" w:sz="0" w:space="0" w:color="auto"/>
        <w:right w:val="none" w:sz="0" w:space="0" w:color="auto"/>
      </w:divBdr>
    </w:div>
    <w:div w:id="1464469349">
      <w:bodyDiv w:val="1"/>
      <w:marLeft w:val="0"/>
      <w:marRight w:val="0"/>
      <w:marTop w:val="0"/>
      <w:marBottom w:val="0"/>
      <w:divBdr>
        <w:top w:val="none" w:sz="0" w:space="0" w:color="auto"/>
        <w:left w:val="none" w:sz="0" w:space="0" w:color="auto"/>
        <w:bottom w:val="none" w:sz="0" w:space="0" w:color="auto"/>
        <w:right w:val="none" w:sz="0" w:space="0" w:color="auto"/>
      </w:divBdr>
    </w:div>
    <w:div w:id="1528521249">
      <w:bodyDiv w:val="1"/>
      <w:marLeft w:val="0"/>
      <w:marRight w:val="0"/>
      <w:marTop w:val="0"/>
      <w:marBottom w:val="0"/>
      <w:divBdr>
        <w:top w:val="none" w:sz="0" w:space="0" w:color="auto"/>
        <w:left w:val="none" w:sz="0" w:space="0" w:color="auto"/>
        <w:bottom w:val="none" w:sz="0" w:space="0" w:color="auto"/>
        <w:right w:val="none" w:sz="0" w:space="0" w:color="auto"/>
      </w:divBdr>
    </w:div>
    <w:div w:id="1725448557">
      <w:bodyDiv w:val="1"/>
      <w:marLeft w:val="0"/>
      <w:marRight w:val="0"/>
      <w:marTop w:val="0"/>
      <w:marBottom w:val="0"/>
      <w:divBdr>
        <w:top w:val="none" w:sz="0" w:space="0" w:color="auto"/>
        <w:left w:val="none" w:sz="0" w:space="0" w:color="auto"/>
        <w:bottom w:val="none" w:sz="0" w:space="0" w:color="auto"/>
        <w:right w:val="none" w:sz="0" w:space="0" w:color="auto"/>
      </w:divBdr>
    </w:div>
    <w:div w:id="1739787851">
      <w:bodyDiv w:val="1"/>
      <w:marLeft w:val="0"/>
      <w:marRight w:val="0"/>
      <w:marTop w:val="0"/>
      <w:marBottom w:val="0"/>
      <w:divBdr>
        <w:top w:val="none" w:sz="0" w:space="0" w:color="auto"/>
        <w:left w:val="none" w:sz="0" w:space="0" w:color="auto"/>
        <w:bottom w:val="none" w:sz="0" w:space="0" w:color="auto"/>
        <w:right w:val="none" w:sz="0" w:space="0" w:color="auto"/>
      </w:divBdr>
    </w:div>
    <w:div w:id="1937521856">
      <w:bodyDiv w:val="1"/>
      <w:marLeft w:val="0"/>
      <w:marRight w:val="0"/>
      <w:marTop w:val="0"/>
      <w:marBottom w:val="0"/>
      <w:divBdr>
        <w:top w:val="none" w:sz="0" w:space="0" w:color="auto"/>
        <w:left w:val="none" w:sz="0" w:space="0" w:color="auto"/>
        <w:bottom w:val="none" w:sz="0" w:space="0" w:color="auto"/>
        <w:right w:val="none" w:sz="0" w:space="0" w:color="auto"/>
      </w:divBdr>
    </w:div>
    <w:div w:id="201394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63A890EF4B57774896625C25938BB0369D7D7D33B19A50F22737BBA881M014L"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vasilevka.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5159D0-8AC3-425F-BD25-F8AFD68BC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22</Pages>
  <Words>8475</Words>
  <Characters>48314</Characters>
  <Application>Microsoft Office Word</Application>
  <DocSecurity>0</DocSecurity>
  <Lines>402</Lines>
  <Paragraphs>113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56676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75</cp:revision>
  <cp:lastPrinted>2022-01-16T10:58:00Z</cp:lastPrinted>
  <dcterms:created xsi:type="dcterms:W3CDTF">2022-01-09T10:19:00Z</dcterms:created>
  <dcterms:modified xsi:type="dcterms:W3CDTF">2022-02-26T06:07:00Z</dcterms:modified>
</cp:coreProperties>
</file>