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31409">
        <w:rPr>
          <w:rFonts w:ascii="Times New Roman" w:hAnsi="Times New Roman" w:cs="Times New Roman"/>
          <w:b/>
          <w:sz w:val="24"/>
          <w:szCs w:val="24"/>
        </w:rPr>
        <w:t>ПРОЕКТ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231409">
        <w:rPr>
          <w:rFonts w:ascii="Times New Roman" w:hAnsi="Times New Roman" w:cs="Times New Roman"/>
          <w:b/>
        </w:rPr>
        <w:t>_____</w:t>
      </w:r>
      <w:r w:rsidR="00523F0C">
        <w:rPr>
          <w:rFonts w:ascii="Times New Roman" w:hAnsi="Times New Roman" w:cs="Times New Roman"/>
          <w:b/>
        </w:rPr>
        <w:t>201</w:t>
      </w:r>
      <w:r w:rsidR="00170D98">
        <w:rPr>
          <w:rFonts w:ascii="Times New Roman" w:hAnsi="Times New Roman" w:cs="Times New Roman"/>
          <w:b/>
        </w:rPr>
        <w:t>9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231409">
        <w:rPr>
          <w:rFonts w:ascii="Times New Roman" w:hAnsi="Times New Roman" w:cs="Times New Roman"/>
          <w:b/>
        </w:rPr>
        <w:t>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плановый период 2021 и 2022 годов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Calibri" w:hAnsi="Times New Roman" w:cs="Times New Roman"/>
          <w:bCs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Установить, что к расходным обязательствам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в 2020 году и плановом периоде 2021 и 2022 годов относятся: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41 342 041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13 780 680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13 780 680 руб.52коп.</w:t>
      </w:r>
    </w:p>
    <w:p w:rsidR="00BF3723" w:rsidRPr="00BF3723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13 780 680 руб.52коп.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20765B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2 345 513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781 837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80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781 837 руб.80коп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781 837 руб.80коп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20765B" w:rsidRPr="00BF3723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1.3.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хозяйства и поддержк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20765B" w:rsidRP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граждан ведущих личное подсобное хозяйство на территории сельского поселения Васильевка муниципального района Ставропольский Самарской области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150 000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00 </w:t>
      </w:r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20765B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- 2020 год в сумме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 руб.00коп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0765B" w:rsidRPr="00BF3723" w:rsidRDefault="0020765B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50 000 руб.00коп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1.4.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44 575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296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29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11 058 337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17 537 311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15 979 647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мплексно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системы коммунальной инфраструктуры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12 000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4 000 000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30 510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034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10 170 011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10 170 011 руб.35коп.</w:t>
      </w:r>
    </w:p>
    <w:p w:rsidR="002357D2" w:rsidRP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10 170 011 руб.35коп.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53410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4 002 000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334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- 2021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1 334 000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1 334 000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790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614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3 263 538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3 263 538 руб.17коп.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3 263 538 руб.17коп.</w:t>
      </w:r>
    </w:p>
    <w:p w:rsidR="003D34B5" w:rsidRPr="00BF3723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Предусмотренные пунктом 1.1. настоящего постановления расходные обязательства исполняются в 2020 году и плановом периоде 2021 и 2022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3. П</w:t>
      </w:r>
      <w:r w:rsid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56BB9" w:rsidRPr="00F01B41" w:rsidRDefault="00F01B41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D9469B" w:rsidRPr="00F01B41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8119B" w:rsidRPr="00F01B41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523F0C" w:rsidRPr="00F01B41" w:rsidRDefault="00666AB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И.о</w:t>
      </w:r>
      <w:proofErr w:type="spellEnd"/>
      <w:r w:rsidRPr="00F01B41">
        <w:rPr>
          <w:rFonts w:ascii="Times New Roman" w:hAnsi="Times New Roman" w:cs="Times New Roman"/>
          <w:sz w:val="26"/>
          <w:szCs w:val="26"/>
        </w:rPr>
        <w:t>. г</w:t>
      </w:r>
      <w:r w:rsidR="00523F0C" w:rsidRPr="00F01B41">
        <w:rPr>
          <w:rFonts w:ascii="Times New Roman" w:hAnsi="Times New Roman" w:cs="Times New Roman"/>
          <w:sz w:val="26"/>
          <w:szCs w:val="26"/>
        </w:rPr>
        <w:t>лав</w:t>
      </w:r>
      <w:r w:rsidRPr="00F01B41">
        <w:rPr>
          <w:rFonts w:ascii="Times New Roman" w:hAnsi="Times New Roman" w:cs="Times New Roman"/>
          <w:sz w:val="26"/>
          <w:szCs w:val="26"/>
        </w:rPr>
        <w:t>ы</w:t>
      </w:r>
      <w:r w:rsidR="00523F0C" w:rsidRPr="00F01B41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 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proofErr w:type="spellStart"/>
      <w:r w:rsidRPr="00F01B41">
        <w:rPr>
          <w:rFonts w:ascii="Times New Roman" w:hAnsi="Times New Roman" w:cs="Times New Roman"/>
          <w:sz w:val="26"/>
          <w:szCs w:val="26"/>
        </w:rPr>
        <w:t>Д.В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 w:rsidRPr="00F01B41">
        <w:rPr>
          <w:rFonts w:ascii="Times New Roman" w:hAnsi="Times New Roman" w:cs="Times New Roman"/>
          <w:sz w:val="26"/>
          <w:szCs w:val="26"/>
        </w:rPr>
        <w:t>Громыкин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1E7BCC"/>
    <w:rsid w:val="0020765B"/>
    <w:rsid w:val="00216C3A"/>
    <w:rsid w:val="00231409"/>
    <w:rsid w:val="002357D2"/>
    <w:rsid w:val="00294D87"/>
    <w:rsid w:val="002F40B1"/>
    <w:rsid w:val="003D34B5"/>
    <w:rsid w:val="004453C7"/>
    <w:rsid w:val="0048521C"/>
    <w:rsid w:val="005014E3"/>
    <w:rsid w:val="00523F0C"/>
    <w:rsid w:val="00534108"/>
    <w:rsid w:val="0057552A"/>
    <w:rsid w:val="00596425"/>
    <w:rsid w:val="005C4594"/>
    <w:rsid w:val="00666AB0"/>
    <w:rsid w:val="006F5A51"/>
    <w:rsid w:val="00756BB9"/>
    <w:rsid w:val="0087227C"/>
    <w:rsid w:val="008B18E4"/>
    <w:rsid w:val="00931C67"/>
    <w:rsid w:val="00A14706"/>
    <w:rsid w:val="00A16887"/>
    <w:rsid w:val="00A6074C"/>
    <w:rsid w:val="00A8119B"/>
    <w:rsid w:val="00A826EE"/>
    <w:rsid w:val="00A9713F"/>
    <w:rsid w:val="00B464F4"/>
    <w:rsid w:val="00BA6335"/>
    <w:rsid w:val="00BF3723"/>
    <w:rsid w:val="00C362D0"/>
    <w:rsid w:val="00C8714C"/>
    <w:rsid w:val="00CB1BE0"/>
    <w:rsid w:val="00D20A3D"/>
    <w:rsid w:val="00D815B5"/>
    <w:rsid w:val="00D9469B"/>
    <w:rsid w:val="00DC29C4"/>
    <w:rsid w:val="00E55C44"/>
    <w:rsid w:val="00EA2973"/>
    <w:rsid w:val="00EB7314"/>
    <w:rsid w:val="00EE4E32"/>
    <w:rsid w:val="00EF29ED"/>
    <w:rsid w:val="00F01B41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2019-11-01T07:07:00Z</cp:lastPrinted>
  <dcterms:created xsi:type="dcterms:W3CDTF">2019-10-31T17:49:00Z</dcterms:created>
  <dcterms:modified xsi:type="dcterms:W3CDTF">2019-11-04T12:17:00Z</dcterms:modified>
</cp:coreProperties>
</file>