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9FF" w:rsidRDefault="001B59FF" w:rsidP="001B59FF">
      <w:pPr>
        <w:jc w:val="center"/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38225" cy="1047750"/>
            <wp:effectExtent l="19050" t="0" r="9525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59FF" w:rsidRDefault="001B59FF" w:rsidP="001B59FF">
      <w:pPr>
        <w:jc w:val="center"/>
      </w:pPr>
      <w:r>
        <w:t>Российская Федерация</w:t>
      </w:r>
    </w:p>
    <w:p w:rsidR="001B59FF" w:rsidRDefault="001B59FF" w:rsidP="001B59FF">
      <w:pPr>
        <w:jc w:val="center"/>
      </w:pPr>
      <w:r>
        <w:t>Самарская область</w:t>
      </w:r>
    </w:p>
    <w:p w:rsidR="001B59FF" w:rsidRDefault="001B59FF" w:rsidP="001B59FF">
      <w:pPr>
        <w:jc w:val="center"/>
      </w:pPr>
    </w:p>
    <w:p w:rsidR="001B59FF" w:rsidRDefault="001B59FF" w:rsidP="001B59FF">
      <w:pPr>
        <w:jc w:val="center"/>
        <w:rPr>
          <w:b/>
        </w:rPr>
      </w:pPr>
      <w:r>
        <w:rPr>
          <w:b/>
        </w:rPr>
        <w:t>АДМИНИСТРАЦИЯ СЕЛЬСКОГО ПОСЕЛЕНИЯ  ВАСИЛЬЕВКА</w:t>
      </w:r>
    </w:p>
    <w:p w:rsidR="001B59FF" w:rsidRDefault="001B59FF" w:rsidP="001B59FF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1B59FF" w:rsidRDefault="001B59FF" w:rsidP="001B59FF">
      <w:pPr>
        <w:jc w:val="center"/>
        <w:rPr>
          <w:b/>
        </w:rPr>
      </w:pPr>
      <w:r>
        <w:rPr>
          <w:b/>
        </w:rPr>
        <w:t>САМАРСКОЙ ОБЛАСТИ</w:t>
      </w:r>
    </w:p>
    <w:p w:rsidR="001B59FF" w:rsidRDefault="001B59FF" w:rsidP="001B59FF">
      <w:pPr>
        <w:jc w:val="center"/>
        <w:rPr>
          <w:b/>
        </w:rPr>
      </w:pPr>
    </w:p>
    <w:p w:rsidR="001B59FF" w:rsidRPr="00741CC7" w:rsidRDefault="001B59FF" w:rsidP="001B59FF">
      <w:pPr>
        <w:jc w:val="center"/>
        <w:rPr>
          <w:b/>
          <w:sz w:val="28"/>
          <w:szCs w:val="28"/>
        </w:rPr>
      </w:pPr>
      <w:r w:rsidRPr="00741CC7">
        <w:rPr>
          <w:b/>
          <w:sz w:val="28"/>
          <w:szCs w:val="28"/>
        </w:rPr>
        <w:t>ПОСТАНОВЛЕНИЕ</w:t>
      </w:r>
    </w:p>
    <w:p w:rsidR="001B59FF" w:rsidRPr="00741CC7" w:rsidRDefault="001B59FF" w:rsidP="001B59FF">
      <w:pPr>
        <w:ind w:left="708"/>
        <w:rPr>
          <w:b/>
          <w:sz w:val="28"/>
          <w:szCs w:val="28"/>
          <w:u w:val="single"/>
        </w:rPr>
      </w:pPr>
      <w:r w:rsidRPr="00741CC7">
        <w:rPr>
          <w:b/>
          <w:sz w:val="28"/>
          <w:szCs w:val="28"/>
        </w:rPr>
        <w:t xml:space="preserve">От </w:t>
      </w:r>
      <w:r w:rsidR="00FA7F8C">
        <w:rPr>
          <w:b/>
          <w:sz w:val="28"/>
          <w:szCs w:val="28"/>
        </w:rPr>
        <w:t xml:space="preserve">   </w:t>
      </w:r>
      <w:r w:rsidRPr="00741CC7">
        <w:rPr>
          <w:b/>
          <w:sz w:val="28"/>
          <w:szCs w:val="28"/>
        </w:rPr>
        <w:t xml:space="preserve"> декабря </w:t>
      </w:r>
      <w:r w:rsidR="00FA7F8C">
        <w:rPr>
          <w:b/>
          <w:sz w:val="28"/>
          <w:szCs w:val="28"/>
        </w:rPr>
        <w:t xml:space="preserve">         </w:t>
      </w:r>
      <w:r w:rsidR="004431CE">
        <w:rPr>
          <w:b/>
          <w:sz w:val="28"/>
          <w:szCs w:val="28"/>
        </w:rPr>
        <w:t xml:space="preserve">       </w:t>
      </w:r>
      <w:proofErr w:type="gramStart"/>
      <w:r w:rsidRPr="00741CC7">
        <w:rPr>
          <w:b/>
          <w:sz w:val="28"/>
          <w:szCs w:val="28"/>
        </w:rPr>
        <w:t>г</w:t>
      </w:r>
      <w:proofErr w:type="gramEnd"/>
      <w:r w:rsidRPr="00741CC7">
        <w:rPr>
          <w:b/>
          <w:sz w:val="28"/>
          <w:szCs w:val="28"/>
        </w:rPr>
        <w:t xml:space="preserve">.                                            </w:t>
      </w:r>
      <w:r w:rsidR="004431CE">
        <w:rPr>
          <w:b/>
          <w:sz w:val="28"/>
          <w:szCs w:val="28"/>
        </w:rPr>
        <w:t xml:space="preserve">                   </w:t>
      </w:r>
      <w:r w:rsidRPr="00741CC7">
        <w:rPr>
          <w:b/>
          <w:sz w:val="28"/>
          <w:szCs w:val="28"/>
        </w:rPr>
        <w:t xml:space="preserve">№  </w:t>
      </w:r>
    </w:p>
    <w:p w:rsidR="001B59FF" w:rsidRPr="00741CC7" w:rsidRDefault="001B59FF" w:rsidP="001B59FF">
      <w:pPr>
        <w:rPr>
          <w:sz w:val="28"/>
          <w:szCs w:val="28"/>
        </w:rPr>
      </w:pPr>
    </w:p>
    <w:p w:rsidR="001B59FF" w:rsidRPr="00DE7676" w:rsidRDefault="001B59FF" w:rsidP="001B59FF">
      <w:pPr>
        <w:autoSpaceDE w:val="0"/>
        <w:autoSpaceDN w:val="0"/>
        <w:adjustRightInd w:val="0"/>
        <w:ind w:right="-5"/>
        <w:jc w:val="center"/>
        <w:outlineLvl w:val="0"/>
        <w:rPr>
          <w:b/>
        </w:rPr>
      </w:pPr>
      <w:r w:rsidRPr="00DE7676">
        <w:rPr>
          <w:b/>
        </w:rPr>
        <w:t xml:space="preserve">Об установлении минимального значения расстояния от организаций и (или) объектов, в которых не допускается розничная продажа алкогольной продукции, до </w:t>
      </w:r>
      <w:proofErr w:type="gramStart"/>
      <w:r w:rsidRPr="00DE7676">
        <w:rPr>
          <w:b/>
        </w:rPr>
        <w:t>границ</w:t>
      </w:r>
      <w:proofErr w:type="gramEnd"/>
      <w:r w:rsidRPr="00DE7676">
        <w:rPr>
          <w:b/>
        </w:rPr>
        <w:t xml:space="preserve"> п</w:t>
      </w:r>
      <w:r w:rsidR="003775CC">
        <w:rPr>
          <w:b/>
        </w:rPr>
        <w:t xml:space="preserve">рилегающих к ним территорий и </w:t>
      </w:r>
      <w:r w:rsidRPr="00DE7676">
        <w:rPr>
          <w:b/>
        </w:rPr>
        <w:t>утверждении Порядка расчета расстояния от организаций и (или) объектов, на которых не допускается розничная продажа алкогольной продукции, до  границ прилегающих к ним территорий сельского поселени</w:t>
      </w:r>
      <w:r w:rsidR="003775CC">
        <w:rPr>
          <w:b/>
        </w:rPr>
        <w:t>я Васильевка муниципального рай</w:t>
      </w:r>
      <w:r w:rsidRPr="00DE7676">
        <w:rPr>
          <w:b/>
        </w:rPr>
        <w:t xml:space="preserve">она Ставропольский Самарской области </w:t>
      </w:r>
    </w:p>
    <w:p w:rsidR="001B59FF" w:rsidRPr="00741CC7" w:rsidRDefault="001B59FF" w:rsidP="001B59FF">
      <w:pPr>
        <w:rPr>
          <w:sz w:val="28"/>
          <w:szCs w:val="28"/>
        </w:rPr>
      </w:pPr>
    </w:p>
    <w:p w:rsidR="00C71F49" w:rsidRPr="00DE7676" w:rsidRDefault="001B59FF" w:rsidP="00741CC7">
      <w:pPr>
        <w:autoSpaceDE w:val="0"/>
        <w:autoSpaceDN w:val="0"/>
        <w:adjustRightInd w:val="0"/>
        <w:ind w:firstLine="426"/>
        <w:jc w:val="both"/>
      </w:pPr>
      <w:r w:rsidRPr="00DE7676">
        <w:tab/>
      </w:r>
      <w:proofErr w:type="gramStart"/>
      <w:r w:rsidR="00C71F49" w:rsidRPr="00DE7676">
        <w:t>В соответствии со статьей 16 Федерального закона от 22 ноября 1995 года № 171-ФЗ "О государственном регулировании производства и оборота этилового спирта, алкогольной и спиртосодержащей продукции и об ограничении потребления (распития) алкогольной продукции", Постановлением Правительства Российской Федера</w:t>
      </w:r>
      <w:r w:rsidR="003775CC">
        <w:t xml:space="preserve">ции от 27 декабря </w:t>
      </w:r>
      <w:r w:rsidR="00C71F49" w:rsidRPr="00DE7676">
        <w:t>2012  г. № 1425 «Об определении органами государственной власти субъектов Российской Федерации мест массового скопления граждан и мест нахождения источников повышенной опасности</w:t>
      </w:r>
      <w:proofErr w:type="gramEnd"/>
      <w:r w:rsidR="00C71F49" w:rsidRPr="00DE7676">
        <w:t xml:space="preserve">, </w:t>
      </w:r>
      <w:proofErr w:type="gramStart"/>
      <w:r w:rsidR="00C71F49" w:rsidRPr="00DE7676">
        <w:t>в которых не допускается розничная продажа алкогольной продукции, а также определении органами местного самоуправления границ прилегающих к некоторым организациям и</w:t>
      </w:r>
      <w:proofErr w:type="gramEnd"/>
      <w:r w:rsidR="00C71F49" w:rsidRPr="00DE7676">
        <w:t xml:space="preserve"> объектам территорий, на которых не допускается розничная продажа алкогольной продукции», руководствуясь Уставом сельского поселения Васильевка, администрация сельского поселения Васильевка ПОСТАНОВЛЯЕТ:</w:t>
      </w:r>
    </w:p>
    <w:p w:rsidR="001B59FF" w:rsidRPr="00DE7676" w:rsidRDefault="00C71F49" w:rsidP="00741CC7">
      <w:pPr>
        <w:ind w:firstLine="426"/>
        <w:jc w:val="both"/>
        <w:rPr>
          <w:b/>
        </w:rPr>
      </w:pPr>
      <w:r w:rsidRPr="00DE7676">
        <w:t xml:space="preserve">1. </w:t>
      </w:r>
      <w:r w:rsidR="00DE7676" w:rsidRPr="00DE7676">
        <w:t xml:space="preserve">Установить  минимальное  расстояние от организаций и  объектов, в которых не допускается розничная продажа алкогольной продукции, до </w:t>
      </w:r>
      <w:proofErr w:type="gramStart"/>
      <w:r w:rsidR="00DE7676" w:rsidRPr="00DE7676">
        <w:t>границ</w:t>
      </w:r>
      <w:proofErr w:type="gramEnd"/>
      <w:r w:rsidR="00DE7676" w:rsidRPr="00DE7676">
        <w:t xml:space="preserve"> прилегающих к ним территорий, на которых не допускается розничная продажа алкогольной продукции, указанным в пункте 2</w:t>
      </w:r>
      <w:r w:rsidRPr="00DE7676">
        <w:t xml:space="preserve"> «Правил  определения органами местного самоуправления границ прилегающих к некоторым организациям и объектам территорий, на которых не допускается розничная продажа алкогольной продукции», утвержденных постановлением Правительства РФ от 27.12.2012 г. № 1425, в </w:t>
      </w:r>
      <w:r w:rsidR="00DE7676" w:rsidRPr="00DE7676">
        <w:t xml:space="preserve">соответствии с </w:t>
      </w:r>
      <w:r w:rsidR="00741CC7" w:rsidRPr="00DE7676">
        <w:t>Приложение</w:t>
      </w:r>
      <w:r w:rsidR="00DE7676" w:rsidRPr="00DE7676">
        <w:t>м</w:t>
      </w:r>
      <w:r w:rsidR="00741CC7" w:rsidRPr="00DE7676">
        <w:t xml:space="preserve"> №1.</w:t>
      </w:r>
    </w:p>
    <w:p w:rsidR="001B59FF" w:rsidRPr="00DE7676" w:rsidRDefault="001B59FF" w:rsidP="00741CC7">
      <w:pPr>
        <w:autoSpaceDE w:val="0"/>
        <w:autoSpaceDN w:val="0"/>
        <w:adjustRightInd w:val="0"/>
        <w:ind w:firstLine="426"/>
        <w:jc w:val="both"/>
      </w:pPr>
      <w:r w:rsidRPr="00DE7676">
        <w:t xml:space="preserve">2. Утвердить Порядок 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Pr="00DE7676">
        <w:t>границ</w:t>
      </w:r>
      <w:proofErr w:type="gramEnd"/>
      <w:r w:rsidRPr="00DE7676">
        <w:t xml:space="preserve"> прилегающих к ним территорий в муниципальном образовании – сельское поселение  Васильевка муниципального района Ставропольский Самарской области согласно </w:t>
      </w:r>
      <w:r w:rsidR="00741CC7" w:rsidRPr="00DE7676">
        <w:rPr>
          <w:b/>
        </w:rPr>
        <w:t>(</w:t>
      </w:r>
      <w:r w:rsidR="00741CC7" w:rsidRPr="00DE7676">
        <w:t xml:space="preserve">Приложение №1) </w:t>
      </w:r>
      <w:r w:rsidRPr="00DE7676">
        <w:t>к настоящему постановлению.</w:t>
      </w:r>
    </w:p>
    <w:p w:rsidR="001B59FF" w:rsidRPr="00DE7676" w:rsidRDefault="001B59FF" w:rsidP="00741CC7">
      <w:pPr>
        <w:autoSpaceDE w:val="0"/>
        <w:autoSpaceDN w:val="0"/>
        <w:adjustRightInd w:val="0"/>
        <w:ind w:right="-5" w:firstLine="426"/>
        <w:jc w:val="both"/>
        <w:outlineLvl w:val="0"/>
        <w:rPr>
          <w:b/>
        </w:rPr>
      </w:pPr>
      <w:r w:rsidRPr="00DE7676">
        <w:t xml:space="preserve">3.  Считать Постановление администрации сельского поселения Васильевка от «17» июня 2013г. №16 «Об установлении минимального значения расстояния от организаций и (или) объектов, в которых не допускается розничная продажа алкогольной продукции, до </w:t>
      </w:r>
      <w:proofErr w:type="gramStart"/>
      <w:r w:rsidRPr="00DE7676">
        <w:t>границ</w:t>
      </w:r>
      <w:proofErr w:type="gramEnd"/>
      <w:r w:rsidRPr="00DE7676">
        <w:t xml:space="preserve"> </w:t>
      </w:r>
      <w:r w:rsidR="003A4745">
        <w:t xml:space="preserve">прилегающих к ним территорий и </w:t>
      </w:r>
      <w:r w:rsidRPr="00DE7676">
        <w:t>утверждении Порядка расчета расстояния от организаций и (или) объектов, на которых не допускается розничная продажа алкогольной продукции, до  границ прилегающих к ним территорий сельского поселени</w:t>
      </w:r>
      <w:r w:rsidR="00741CC7" w:rsidRPr="00DE7676">
        <w:t>я Васильевка муниципального рай</w:t>
      </w:r>
      <w:r w:rsidRPr="00DE7676">
        <w:t xml:space="preserve">она </w:t>
      </w:r>
      <w:proofErr w:type="gramStart"/>
      <w:r w:rsidRPr="00DE7676">
        <w:t>Ставропольский</w:t>
      </w:r>
      <w:proofErr w:type="gramEnd"/>
      <w:r w:rsidRPr="00DE7676">
        <w:t xml:space="preserve"> Самарской области</w:t>
      </w:r>
      <w:r w:rsidRPr="00DE7676">
        <w:rPr>
          <w:b/>
        </w:rPr>
        <w:t>»</w:t>
      </w:r>
      <w:r w:rsidR="00741CC7" w:rsidRPr="00DE7676">
        <w:t xml:space="preserve"> - утратившим силу.</w:t>
      </w:r>
    </w:p>
    <w:p w:rsidR="001B59FF" w:rsidRPr="00DE7676" w:rsidRDefault="001B59FF" w:rsidP="00741CC7">
      <w:pPr>
        <w:shd w:val="clear" w:color="auto" w:fill="FFFFFF"/>
        <w:ind w:firstLine="426"/>
        <w:jc w:val="both"/>
        <w:outlineLvl w:val="0"/>
      </w:pPr>
      <w:r w:rsidRPr="00DE7676">
        <w:lastRenderedPageBreak/>
        <w:t xml:space="preserve">4.  Опубликовать  настоящее  постановление  в  районной  газете  «Ставрополь-на-Волге»  и на официальном сайте поселения </w:t>
      </w:r>
      <w:hyperlink r:id="rId5" w:history="1">
        <w:r w:rsidRPr="00DE7676">
          <w:rPr>
            <w:rStyle w:val="a3"/>
            <w:lang w:val="en-US"/>
          </w:rPr>
          <w:t>http</w:t>
        </w:r>
        <w:r w:rsidRPr="00DE7676">
          <w:rPr>
            <w:rStyle w:val="a3"/>
          </w:rPr>
          <w:t>://</w:t>
        </w:r>
        <w:r w:rsidRPr="00DE7676">
          <w:rPr>
            <w:rStyle w:val="a3"/>
            <w:lang w:val="en-US"/>
          </w:rPr>
          <w:t>www</w:t>
        </w:r>
        <w:r w:rsidRPr="00DE7676">
          <w:rPr>
            <w:rStyle w:val="a3"/>
          </w:rPr>
          <w:t>.Васильевка.ставропольский-район.рф</w:t>
        </w:r>
      </w:hyperlink>
    </w:p>
    <w:p w:rsidR="001B59FF" w:rsidRPr="00DE7676" w:rsidRDefault="001B59FF" w:rsidP="003A4745">
      <w:pPr>
        <w:shd w:val="clear" w:color="auto" w:fill="FFFFFF"/>
        <w:outlineLvl w:val="0"/>
      </w:pPr>
      <w:r w:rsidRPr="00DE7676">
        <w:tab/>
      </w:r>
      <w:r w:rsidRPr="00DE7676">
        <w:tab/>
      </w:r>
      <w:r w:rsidRPr="00DE7676">
        <w:tab/>
      </w:r>
    </w:p>
    <w:p w:rsidR="001B59FF" w:rsidRPr="00DE7676" w:rsidRDefault="001B59FF" w:rsidP="00741CC7">
      <w:pPr>
        <w:ind w:firstLine="426"/>
        <w:jc w:val="both"/>
      </w:pPr>
    </w:p>
    <w:p w:rsidR="001B59FF" w:rsidRPr="00DE7676" w:rsidRDefault="001B59FF" w:rsidP="00741CC7">
      <w:pPr>
        <w:tabs>
          <w:tab w:val="left" w:pos="4080"/>
        </w:tabs>
        <w:ind w:firstLine="426"/>
      </w:pPr>
    </w:p>
    <w:p w:rsidR="001B59FF" w:rsidRPr="00DE7676" w:rsidRDefault="001B59FF" w:rsidP="00741CC7">
      <w:pPr>
        <w:tabs>
          <w:tab w:val="left" w:pos="4080"/>
        </w:tabs>
        <w:ind w:firstLine="426"/>
      </w:pPr>
      <w:r w:rsidRPr="00DE7676">
        <w:t>Глава сельского поселения</w:t>
      </w:r>
    </w:p>
    <w:p w:rsidR="001B59FF" w:rsidRPr="00DE7676" w:rsidRDefault="001B59FF" w:rsidP="00741CC7">
      <w:pPr>
        <w:tabs>
          <w:tab w:val="left" w:pos="4080"/>
        </w:tabs>
        <w:ind w:firstLine="426"/>
      </w:pPr>
      <w:r w:rsidRPr="00DE7676">
        <w:t>Вас</w:t>
      </w:r>
      <w:r w:rsidR="00741CC7" w:rsidRPr="00DE7676">
        <w:t xml:space="preserve">ильевка                   </w:t>
      </w:r>
      <w:r w:rsidRPr="00DE7676">
        <w:t xml:space="preserve">           </w:t>
      </w:r>
      <w:r w:rsidRPr="00DE7676">
        <w:tab/>
      </w:r>
      <w:r w:rsidRPr="00DE7676">
        <w:tab/>
      </w:r>
      <w:r w:rsidRPr="00DE7676">
        <w:tab/>
      </w:r>
      <w:r w:rsidRPr="00DE7676">
        <w:tab/>
      </w:r>
      <w:r w:rsidRPr="00DE7676">
        <w:tab/>
      </w:r>
      <w:r w:rsidRPr="00DE7676">
        <w:tab/>
        <w:t xml:space="preserve">     Ю.А. Писарцев</w:t>
      </w:r>
    </w:p>
    <w:p w:rsidR="001B59FF" w:rsidRPr="00DE7676" w:rsidRDefault="001B59FF" w:rsidP="00741CC7">
      <w:pPr>
        <w:tabs>
          <w:tab w:val="left" w:pos="4080"/>
        </w:tabs>
        <w:ind w:firstLine="426"/>
      </w:pPr>
    </w:p>
    <w:p w:rsidR="001B59FF" w:rsidRPr="00DE7676" w:rsidRDefault="001B59FF" w:rsidP="001B59FF"/>
    <w:p w:rsidR="001B59FF" w:rsidRPr="00DE7676" w:rsidRDefault="001B59FF" w:rsidP="001B59FF"/>
    <w:p w:rsidR="001B59FF" w:rsidRPr="00DE7676" w:rsidRDefault="001B59FF" w:rsidP="001B59FF"/>
    <w:p w:rsidR="001B59FF" w:rsidRPr="00DE7676" w:rsidRDefault="001B59FF" w:rsidP="001B59FF"/>
    <w:p w:rsidR="001B59FF" w:rsidRPr="00DE7676" w:rsidRDefault="001B59FF" w:rsidP="001B59FF"/>
    <w:p w:rsidR="001B59FF" w:rsidRPr="00DE7676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E617CE">
      <w:pPr>
        <w:rPr>
          <w:sz w:val="28"/>
          <w:szCs w:val="28"/>
        </w:rPr>
      </w:pPr>
    </w:p>
    <w:p w:rsidR="00741CC7" w:rsidRDefault="00741CC7" w:rsidP="001B59FF">
      <w:pPr>
        <w:jc w:val="right"/>
        <w:rPr>
          <w:sz w:val="28"/>
          <w:szCs w:val="28"/>
        </w:rPr>
      </w:pPr>
    </w:p>
    <w:p w:rsidR="00741CC7" w:rsidRDefault="00741CC7" w:rsidP="001B59FF">
      <w:pPr>
        <w:jc w:val="right"/>
        <w:rPr>
          <w:sz w:val="28"/>
          <w:szCs w:val="28"/>
        </w:rPr>
      </w:pPr>
    </w:p>
    <w:p w:rsidR="00741CC7" w:rsidRDefault="00741CC7" w:rsidP="001B59FF">
      <w:pPr>
        <w:jc w:val="right"/>
        <w:rPr>
          <w:sz w:val="28"/>
          <w:szCs w:val="28"/>
        </w:rPr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3A4745" w:rsidRDefault="003A4745" w:rsidP="00DE7676">
      <w:pPr>
        <w:jc w:val="right"/>
      </w:pPr>
    </w:p>
    <w:p w:rsidR="003A4745" w:rsidRDefault="003A4745" w:rsidP="00DE7676">
      <w:pPr>
        <w:jc w:val="right"/>
      </w:pPr>
    </w:p>
    <w:p w:rsidR="001B59FF" w:rsidRPr="00DE7676" w:rsidRDefault="001B59FF" w:rsidP="00DE7676">
      <w:pPr>
        <w:jc w:val="right"/>
      </w:pPr>
      <w:r w:rsidRPr="00DE7676">
        <w:lastRenderedPageBreak/>
        <w:t xml:space="preserve">Приложение </w:t>
      </w:r>
      <w:r w:rsidR="00741CC7" w:rsidRPr="00DE7676">
        <w:t>№</w:t>
      </w:r>
      <w:r w:rsidRPr="00DE7676">
        <w:t>1</w:t>
      </w:r>
    </w:p>
    <w:p w:rsidR="00E617CE" w:rsidRPr="00DE7676" w:rsidRDefault="001B59FF" w:rsidP="00DE7676">
      <w:pPr>
        <w:jc w:val="right"/>
      </w:pPr>
      <w:r w:rsidRPr="00DE7676">
        <w:t xml:space="preserve">к Постановлению </w:t>
      </w:r>
      <w:r w:rsidR="00E617CE" w:rsidRPr="00DE7676">
        <w:t>администрации</w:t>
      </w:r>
    </w:p>
    <w:p w:rsidR="00E617CE" w:rsidRPr="00DE7676" w:rsidRDefault="001B59FF" w:rsidP="00DE7676">
      <w:pPr>
        <w:jc w:val="right"/>
      </w:pPr>
      <w:r w:rsidRPr="00DE7676">
        <w:t>сельского поселения</w:t>
      </w:r>
      <w:r w:rsidR="00E617CE" w:rsidRPr="00DE7676">
        <w:t xml:space="preserve"> Васильевка</w:t>
      </w:r>
    </w:p>
    <w:p w:rsidR="00CE651D" w:rsidRDefault="001B59FF" w:rsidP="00CE651D">
      <w:pPr>
        <w:jc w:val="right"/>
      </w:pPr>
      <w:r w:rsidRPr="00DE7676">
        <w:t>муниципального  района</w:t>
      </w:r>
    </w:p>
    <w:p w:rsidR="00E617CE" w:rsidRPr="00DE7676" w:rsidRDefault="00E617CE" w:rsidP="00CE651D">
      <w:pPr>
        <w:jc w:val="right"/>
      </w:pPr>
      <w:r w:rsidRPr="00DE7676">
        <w:t>Ставропольский</w:t>
      </w:r>
    </w:p>
    <w:p w:rsidR="00E617CE" w:rsidRPr="00DE7676" w:rsidRDefault="001B59FF" w:rsidP="00DE7676">
      <w:pPr>
        <w:jc w:val="right"/>
      </w:pPr>
      <w:r w:rsidRPr="00DE7676">
        <w:t>Самарской области</w:t>
      </w:r>
      <w:r w:rsidR="00E617CE" w:rsidRPr="00DE7676">
        <w:t xml:space="preserve"> </w:t>
      </w:r>
    </w:p>
    <w:p w:rsidR="001B59FF" w:rsidRPr="00DE7676" w:rsidRDefault="00E617CE" w:rsidP="00CE651D">
      <w:pPr>
        <w:jc w:val="right"/>
      </w:pPr>
      <w:r w:rsidRPr="00DE7676">
        <w:t xml:space="preserve"> №   от</w:t>
      </w:r>
      <w:proofErr w:type="gramStart"/>
      <w:r w:rsidRPr="00DE7676">
        <w:t xml:space="preserve">                    .</w:t>
      </w:r>
      <w:proofErr w:type="gramEnd"/>
      <w:r w:rsidRPr="00DE7676">
        <w:t xml:space="preserve">                     </w:t>
      </w:r>
      <w:r w:rsidR="001B59FF" w:rsidRPr="00DE7676">
        <w:t xml:space="preserve">                                                                        </w:t>
      </w:r>
    </w:p>
    <w:p w:rsidR="001B59FF" w:rsidRPr="00DE7676" w:rsidRDefault="001B59FF" w:rsidP="00DE7676">
      <w:pPr>
        <w:jc w:val="center"/>
        <w:rPr>
          <w:b/>
        </w:rPr>
      </w:pPr>
      <w:r w:rsidRPr="00DE7676">
        <w:rPr>
          <w:b/>
        </w:rPr>
        <w:t xml:space="preserve">Порядок </w:t>
      </w:r>
    </w:p>
    <w:p w:rsidR="001B59FF" w:rsidRPr="00DE7676" w:rsidRDefault="001B59FF" w:rsidP="00DE7676">
      <w:pPr>
        <w:jc w:val="center"/>
        <w:rPr>
          <w:b/>
        </w:rPr>
      </w:pPr>
      <w:r w:rsidRPr="00DE7676">
        <w:rPr>
          <w:b/>
        </w:rPr>
        <w:t xml:space="preserve">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Pr="00DE7676">
        <w:rPr>
          <w:b/>
        </w:rPr>
        <w:t>границ</w:t>
      </w:r>
      <w:proofErr w:type="gramEnd"/>
      <w:r w:rsidRPr="00DE7676">
        <w:rPr>
          <w:b/>
        </w:rPr>
        <w:t xml:space="preserve"> прилегающих к ним территорий в сельском поселении Васильевка муниципального района Ставропольский Самарской области </w:t>
      </w:r>
    </w:p>
    <w:p w:rsidR="001B59FF" w:rsidRPr="00DE7676" w:rsidRDefault="001B59FF" w:rsidP="00806E7F">
      <w:pPr>
        <w:ind w:firstLine="567"/>
        <w:jc w:val="center"/>
      </w:pPr>
    </w:p>
    <w:p w:rsidR="001B59FF" w:rsidRPr="00DE7676" w:rsidRDefault="001B59FF" w:rsidP="00CE651D">
      <w:pPr>
        <w:ind w:firstLine="567"/>
        <w:jc w:val="both"/>
      </w:pPr>
      <w:r w:rsidRPr="00DE7676">
        <w:t xml:space="preserve">1. Настоящий Порядок устанавливает правила 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Pr="00DE7676">
        <w:t>границ</w:t>
      </w:r>
      <w:proofErr w:type="gramEnd"/>
      <w:r w:rsidRPr="00DE7676">
        <w:t xml:space="preserve"> прилегающих к ним территорий в сельском поселении Васильевка муниципального района Ставропольский Самарской области. Настоящий порядок устанавливает правила расчета расстояния границ прилегающих территорий к следующим организациям и (или) объектам, на которых не допускается розничная продажа алкогольной продукции:</w:t>
      </w:r>
    </w:p>
    <w:p w:rsidR="001B59FF" w:rsidRPr="00DE7676" w:rsidRDefault="001B59FF" w:rsidP="00CE651D">
      <w:pPr>
        <w:ind w:firstLine="567"/>
        <w:jc w:val="both"/>
      </w:pPr>
      <w:r w:rsidRPr="00DE7676">
        <w:t>- к детским, образовательным, медицинским организациям и объектам спорта;</w:t>
      </w:r>
    </w:p>
    <w:p w:rsidR="001B59FF" w:rsidRPr="00DE7676" w:rsidRDefault="001B59FF" w:rsidP="00CE651D">
      <w:pPr>
        <w:ind w:firstLine="567"/>
        <w:jc w:val="both"/>
      </w:pPr>
      <w:r w:rsidRPr="00DE7676">
        <w:t>- к оптовым и розничным рынкам, вокзалам, аэропортам и иным местам массового скопления граждан и местам нахождения источников повышенной опасности, определенным органами государственной власти Самарской области;</w:t>
      </w:r>
    </w:p>
    <w:p w:rsidR="001B59FF" w:rsidRPr="00DE7676" w:rsidRDefault="001B59FF" w:rsidP="00CE651D">
      <w:pPr>
        <w:ind w:firstLine="567"/>
        <w:jc w:val="both"/>
      </w:pPr>
      <w:r w:rsidRPr="00DE7676">
        <w:t>- к объектам военного назначения.</w:t>
      </w:r>
    </w:p>
    <w:p w:rsidR="00DE7676" w:rsidRPr="00DE7676" w:rsidRDefault="00DE7676" w:rsidP="00CE651D">
      <w:pPr>
        <w:ind w:firstLine="567"/>
        <w:jc w:val="both"/>
      </w:pPr>
      <w:r w:rsidRPr="00DE7676">
        <w:t xml:space="preserve">2. Для целей настоящего Порядка используются следующие понятия: </w:t>
      </w:r>
    </w:p>
    <w:p w:rsidR="00DE7676" w:rsidRPr="00DE7676" w:rsidRDefault="00DE7676" w:rsidP="00CE651D">
      <w:pPr>
        <w:autoSpaceDE w:val="0"/>
        <w:autoSpaceDN w:val="0"/>
        <w:adjustRightInd w:val="0"/>
        <w:ind w:firstLine="567"/>
        <w:jc w:val="both"/>
      </w:pPr>
      <w:r w:rsidRPr="00DE7676">
        <w:t xml:space="preserve">«детские организации» - организации, осуществляющие деятельность по дошкольному и начальному общему образованию (по Общероссийскому </w:t>
      </w:r>
      <w:hyperlink r:id="rId6" w:history="1">
        <w:r w:rsidRPr="00DE7676">
          <w:t>классификатору</w:t>
        </w:r>
      </w:hyperlink>
      <w:r w:rsidRPr="00DE7676">
        <w:t xml:space="preserve"> видов экономической деятельности код 80.1, кроме кода 80.10.3);</w:t>
      </w:r>
    </w:p>
    <w:p w:rsidR="00DE7676" w:rsidRPr="00DE7676" w:rsidRDefault="00DE7676" w:rsidP="00CE651D">
      <w:pPr>
        <w:ind w:firstLine="567"/>
        <w:jc w:val="both"/>
      </w:pPr>
      <w:r w:rsidRPr="00DE7676">
        <w:t>медицинские организации - организации, определенные в соответствии с Федеральным законом «Об основах охраны здоровья граждан в Российской Федерации», за исключением аптечных организаций, а также индивидуальные предприниматели, осуществляющие медицинскую деятельность и имеющие лицензию на осуществление медицинской деятельности;</w:t>
      </w:r>
    </w:p>
    <w:p w:rsidR="00DE7676" w:rsidRPr="00DE7676" w:rsidRDefault="00DE7676" w:rsidP="00CE651D">
      <w:pPr>
        <w:ind w:firstLine="567"/>
        <w:jc w:val="both"/>
      </w:pPr>
      <w:r w:rsidRPr="00DE7676">
        <w:t>обособленная    территория   -   территория,    границы    которой    обозначены ограждением (объектами искусственного происхождения), прилегающая к зданию, строению, сооружению, в котором расположены объекты или организации, перечисленные в пункте 1 настоящего Порядка;</w:t>
      </w:r>
    </w:p>
    <w:p w:rsidR="00DE7676" w:rsidRPr="00DE7676" w:rsidRDefault="00DE7676" w:rsidP="00CE651D">
      <w:pPr>
        <w:ind w:firstLine="567"/>
        <w:jc w:val="both"/>
      </w:pPr>
      <w:r w:rsidRPr="00DE7676">
        <w:t>образовательные организации - организации, определенные в соответствии с Законом Российской Федерации «Об образовании» и имеющие лицензию на осуществление образовательной деятельности;</w:t>
      </w:r>
    </w:p>
    <w:p w:rsidR="00DE7F46" w:rsidRPr="00DE7676" w:rsidRDefault="00DE7676" w:rsidP="00CE651D">
      <w:pPr>
        <w:ind w:firstLine="567"/>
        <w:jc w:val="both"/>
      </w:pPr>
      <w:r w:rsidRPr="00DE7676">
        <w:t>объекты спорта - объекты недвижимого имущества или комплексы недвижимого имущества, специально предназначенные для проведения физкультурных мероприятий и (или) спортивных мероприятий, в том числе спортивные сооружения.</w:t>
      </w:r>
    </w:p>
    <w:p w:rsidR="00806E7F" w:rsidRPr="00806E7F" w:rsidRDefault="00DE7676" w:rsidP="00CE651D">
      <w:pPr>
        <w:ind w:firstLine="567"/>
        <w:jc w:val="both"/>
      </w:pPr>
      <w:r w:rsidRPr="00806E7F">
        <w:t xml:space="preserve">3. </w:t>
      </w:r>
      <w:r w:rsidR="00806E7F" w:rsidRPr="00806E7F">
        <w:t xml:space="preserve">Определить минимальные расстояния до границ прилегающих территорий к организациям </w:t>
      </w:r>
      <w:r w:rsidR="00806E7F">
        <w:t>и объектам, указанным в пункте 1</w:t>
      </w:r>
      <w:r w:rsidR="00806E7F" w:rsidRPr="00806E7F">
        <w:t xml:space="preserve"> </w:t>
      </w:r>
      <w:r w:rsidR="00806E7F">
        <w:t>«Порядка</w:t>
      </w:r>
      <w:r w:rsidR="00806E7F" w:rsidRPr="00806E7F">
        <w:t xml:space="preserve"> 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="00806E7F" w:rsidRPr="00806E7F">
        <w:t>границ</w:t>
      </w:r>
      <w:proofErr w:type="gramEnd"/>
      <w:r w:rsidR="00806E7F" w:rsidRPr="00806E7F">
        <w:t xml:space="preserve"> прилегающих к ним территорий в сельском поселении Васильевка муниципального района Ставропольский Самарской области</w:t>
      </w:r>
      <w:r w:rsidR="00806E7F">
        <w:t>»</w:t>
      </w:r>
      <w:r w:rsidR="00806E7F" w:rsidRPr="00806E7F">
        <w:t>, в следующих значениях:</w:t>
      </w:r>
    </w:p>
    <w:p w:rsidR="00806E7F" w:rsidRPr="00806E7F" w:rsidRDefault="00806E7F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3</w:t>
      </w:r>
      <w:r w:rsidRPr="00806E7F">
        <w:t>.1.  При наличии обособленной территории – 50 м от входа  для посетителей в здание (строение, сооружение), в котором расположены организации и (или) объекты,  до входа для посетителей в стационарный торговый объект.</w:t>
      </w:r>
    </w:p>
    <w:p w:rsidR="00806E7F" w:rsidRPr="00806E7F" w:rsidRDefault="00806E7F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3</w:t>
      </w:r>
      <w:r w:rsidRPr="00806E7F">
        <w:t xml:space="preserve">.2.  При отсутствии обособленной территории – </w:t>
      </w:r>
      <w:smartTag w:uri="urn:schemas-microsoft-com:office:smarttags" w:element="metricconverter">
        <w:smartTagPr>
          <w:attr w:name="ProductID" w:val="80 м"/>
        </w:smartTagPr>
        <w:r w:rsidRPr="00806E7F">
          <w:t>80 м</w:t>
        </w:r>
      </w:smartTag>
      <w:r w:rsidRPr="00806E7F">
        <w:t xml:space="preserve"> от входа  для посетителей в здание (строение, сооружение), в котором расположены организации и (или) объекты,  до </w:t>
      </w:r>
      <w:r w:rsidRPr="00806E7F">
        <w:lastRenderedPageBreak/>
        <w:t>входа для посетителей в стационарный торговый объект.</w:t>
      </w:r>
    </w:p>
    <w:p w:rsidR="00806E7F" w:rsidRPr="00806E7F" w:rsidRDefault="00806E7F" w:rsidP="00CE651D">
      <w:pPr>
        <w:ind w:firstLine="567"/>
        <w:jc w:val="both"/>
      </w:pPr>
      <w:r>
        <w:t>4</w:t>
      </w:r>
      <w:r w:rsidRPr="00806E7F">
        <w:t>. Определить минимальные расстояния до границ прилегающих территорий к организациям, перечисленным в пунктах 1 настоящего постановления, на которых не допускается розничная продажа алкогольной продукции при оказании услуг общественного питания,</w:t>
      </w:r>
      <w:bookmarkStart w:id="0" w:name="_GoBack"/>
      <w:bookmarkEnd w:id="0"/>
      <w:r w:rsidRPr="00806E7F">
        <w:t xml:space="preserve"> в следующих значениях: </w:t>
      </w:r>
    </w:p>
    <w:p w:rsidR="00806E7F" w:rsidRPr="00806E7F" w:rsidRDefault="00806E7F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4</w:t>
      </w:r>
      <w:r w:rsidRPr="00806E7F">
        <w:t xml:space="preserve">.1. При наличии обособленной территории – </w:t>
      </w:r>
      <w:smartTag w:uri="urn:schemas-microsoft-com:office:smarttags" w:element="metricconverter">
        <w:smartTagPr>
          <w:attr w:name="ProductID" w:val="40 м"/>
        </w:smartTagPr>
        <w:r w:rsidRPr="00806E7F">
          <w:t>40 м</w:t>
        </w:r>
      </w:smartTag>
      <w:r w:rsidRPr="00806E7F">
        <w:t xml:space="preserve"> от входа  для посетителей в здание (строение, сооружение), в котором расположены организации и (или) объекты,  до входа для посетителей в стационарный торговый объект.</w:t>
      </w:r>
    </w:p>
    <w:p w:rsidR="00806E7F" w:rsidRDefault="00806E7F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4</w:t>
      </w:r>
      <w:r w:rsidRPr="00806E7F">
        <w:t xml:space="preserve">.2. При отсутствии обособленной территории – </w:t>
      </w:r>
      <w:smartTag w:uri="urn:schemas-microsoft-com:office:smarttags" w:element="metricconverter">
        <w:smartTagPr>
          <w:attr w:name="ProductID" w:val="60 м"/>
        </w:smartTagPr>
        <w:r w:rsidRPr="00806E7F">
          <w:t>60 м</w:t>
        </w:r>
      </w:smartTag>
      <w:r w:rsidRPr="00806E7F">
        <w:t xml:space="preserve"> от входа  для посетителей в здание (строение, сооружение), в котором расположены соответствующие организации и (или) объекты, до входа для посетителей в объект для оказания услуг общественного питания.</w:t>
      </w:r>
    </w:p>
    <w:p w:rsidR="00244EAE" w:rsidRDefault="00244EAE" w:rsidP="00CE651D">
      <w:pPr>
        <w:ind w:firstLine="567"/>
        <w:jc w:val="both"/>
      </w:pPr>
      <w:r>
        <w:t xml:space="preserve">5. </w:t>
      </w:r>
      <w:proofErr w:type="gramStart"/>
      <w:r w:rsidRPr="00500BD6">
        <w:t xml:space="preserve">В границы прилегающих территорий включаются: обособленная территория (при наличии таковой) и </w:t>
      </w:r>
      <w:r>
        <w:t>двадцати</w:t>
      </w:r>
      <w:r w:rsidRPr="00500BD6">
        <w:t>метровая  зона, примыкающая к границам обособленной территории, в котором расположены объекты и организации, перечисленные в пункте 1 настоящего Порядка.</w:t>
      </w:r>
      <w:proofErr w:type="gramEnd"/>
      <w:r>
        <w:t xml:space="preserve"> Двадцатиметровая зона </w:t>
      </w:r>
      <w:r w:rsidRPr="00500BD6">
        <w:t>опр</w:t>
      </w:r>
      <w:r w:rsidR="00A85ED5">
        <w:t xml:space="preserve">еделяется </w:t>
      </w:r>
      <w:r w:rsidRPr="00500BD6">
        <w:t xml:space="preserve">при наличии обособленных территорий - от </w:t>
      </w:r>
      <w:r>
        <w:t xml:space="preserve">каждого </w:t>
      </w:r>
      <w:r w:rsidRPr="00500BD6">
        <w:t xml:space="preserve">входа для посетителей на обособленную территорию </w:t>
      </w:r>
      <w:r w:rsidR="00A85ED5">
        <w:t>организаций, перечисленных</w:t>
      </w:r>
      <w:r w:rsidRPr="00500BD6">
        <w:t xml:space="preserve"> в пункте 1 настоящего Порядка, до входа для посетителей предприятий, осуществляющих розничную продажу алкогольной продукции.</w:t>
      </w:r>
    </w:p>
    <w:p w:rsidR="00806E7F" w:rsidRDefault="00A85ED5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6</w:t>
      </w:r>
      <w:r w:rsidR="00806E7F">
        <w:t xml:space="preserve">. </w:t>
      </w:r>
      <w:proofErr w:type="gramStart"/>
      <w:r w:rsidR="00806E7F" w:rsidRPr="00806E7F">
        <w:t xml:space="preserve">Границы прилегающей территории определяются администрацией </w:t>
      </w:r>
      <w:r w:rsidR="00806E7F">
        <w:t xml:space="preserve">сельского поселения Васильевка муниципального </w:t>
      </w:r>
      <w:r w:rsidR="00806E7F" w:rsidRPr="00806E7F">
        <w:t xml:space="preserve">района </w:t>
      </w:r>
      <w:r w:rsidR="00806E7F">
        <w:t>Ставропольский Самар</w:t>
      </w:r>
      <w:r w:rsidR="00806E7F" w:rsidRPr="00806E7F">
        <w:t>ской области путем замера расстояний с учетом сложившейся системы дорог, тротуаров, пешеходных путей и т.д., то есть по кратчайшему маршруту движения пешехода от входа для посетителей в здание (строение, сооружение) в котором расположены организации и (или) объекты, указанные в пункте 1 настоящего Порядка, до входа для посетителей в</w:t>
      </w:r>
      <w:proofErr w:type="gramEnd"/>
      <w:r w:rsidR="00806E7F" w:rsidRPr="00806E7F">
        <w:t xml:space="preserve"> стационарный торговый объект.</w:t>
      </w:r>
      <w:r w:rsidR="00806E7F">
        <w:t xml:space="preserve"> </w:t>
      </w:r>
      <w:r w:rsidR="00806E7F" w:rsidRPr="00874750">
        <w:t>При этом движение происходит по тротуарам, пешеходным дорожкам или обочине дороги. В случае если объекты, между которыми рассчитывается расстояние, разделяет проезжая часть дороги, движение пешехода по ее пересечению должно происходить в соответствии с ПДД РФ.</w:t>
      </w:r>
    </w:p>
    <w:p w:rsidR="00806E7F" w:rsidRDefault="00A85ED5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7</w:t>
      </w:r>
      <w:r w:rsidR="00806E7F">
        <w:t xml:space="preserve">. </w:t>
      </w:r>
      <w:r w:rsidR="00806E7F" w:rsidRPr="00500BD6">
        <w:t xml:space="preserve">Границы прилегающих территорий определяются постановлениями </w:t>
      </w:r>
      <w:r w:rsidR="00806E7F">
        <w:t>администрации</w:t>
      </w:r>
      <w:r w:rsidR="00806E7F" w:rsidRPr="00806E7F">
        <w:t xml:space="preserve"> </w:t>
      </w:r>
      <w:r w:rsidR="00806E7F">
        <w:t xml:space="preserve">сельского поселения Васильевка муниципального </w:t>
      </w:r>
      <w:r w:rsidR="00806E7F" w:rsidRPr="00806E7F">
        <w:t xml:space="preserve">района </w:t>
      </w:r>
      <w:proofErr w:type="gramStart"/>
      <w:r w:rsidR="00806E7F">
        <w:t>Ставропольский</w:t>
      </w:r>
      <w:proofErr w:type="gramEnd"/>
      <w:r w:rsidR="00806E7F">
        <w:t xml:space="preserve"> Самар</w:t>
      </w:r>
      <w:r w:rsidR="00806E7F" w:rsidRPr="00806E7F">
        <w:t xml:space="preserve">ской </w:t>
      </w:r>
      <w:r w:rsidR="00806E7F">
        <w:t>области с приложением схем</w:t>
      </w:r>
      <w:r w:rsidR="00806E7F" w:rsidRPr="00500BD6">
        <w:t xml:space="preserve"> указанных территорий для каждой организации или объекта, перечисленных в пункте 1 настоящего Порядка</w:t>
      </w:r>
      <w:r w:rsidR="00806E7F">
        <w:t>.</w:t>
      </w:r>
    </w:p>
    <w:p w:rsidR="00806E7F" w:rsidRPr="003775CC" w:rsidRDefault="00A85ED5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8</w:t>
      </w:r>
      <w:r w:rsidR="00806E7F">
        <w:t xml:space="preserve">. </w:t>
      </w:r>
      <w:proofErr w:type="gramStart"/>
      <w:r w:rsidR="00806E7F" w:rsidRPr="00874750">
        <w:t>Действие настоящего способа расчета расстояния от организаций и (или) объектов, на территории которых не допускается розничная продажа алкогольной продукции, до границ прилегающих территорий не применяется для определения прилегающих территорий к некоторым организациям и объектам территорий, на которых не допускается розничная продажа алкогольной продукции, в случае, если один из объектов, на территории которых не допускается розничная продажа алкогольной продукции, располагается в</w:t>
      </w:r>
      <w:proofErr w:type="gramEnd"/>
      <w:r w:rsidR="00806E7F" w:rsidRPr="00874750">
        <w:t xml:space="preserve"> </w:t>
      </w:r>
      <w:proofErr w:type="gramStart"/>
      <w:r w:rsidR="00806E7F" w:rsidRPr="00874750">
        <w:t>одном здании (многофункциональный торговый центр, бизнес-центр, офис-центр) со стационарным торговым объектом или объектом, в котором осуществляется розничная продажа алкоголя при оказании услуг общественного питания.</w:t>
      </w:r>
      <w:proofErr w:type="gramEnd"/>
    </w:p>
    <w:p w:rsidR="003775CC" w:rsidRPr="003775CC" w:rsidRDefault="00A85ED5" w:rsidP="00CE651D">
      <w:pPr>
        <w:ind w:firstLine="567"/>
        <w:jc w:val="both"/>
      </w:pPr>
      <w:r>
        <w:t>9</w:t>
      </w:r>
      <w:r w:rsidR="00806E7F" w:rsidRPr="003775CC">
        <w:t xml:space="preserve">. </w:t>
      </w:r>
      <w:r w:rsidR="003775CC" w:rsidRPr="003775CC">
        <w:t>При размещении (открытии) новых организаций и объектов, перечисленных в пункте 1 настоящего Порядка, границы прилегающих к ним территорий определяются в срок не более шести месяцев после размещения (открытия) указанных организаций и объектов.</w:t>
      </w:r>
    </w:p>
    <w:p w:rsidR="003775CC" w:rsidRPr="003775CC" w:rsidRDefault="003775CC" w:rsidP="00CE651D">
      <w:pPr>
        <w:ind w:firstLine="567"/>
        <w:jc w:val="both"/>
      </w:pPr>
      <w:proofErr w:type="gramStart"/>
      <w:r w:rsidRPr="003775CC">
        <w:t xml:space="preserve">Администрация  </w:t>
      </w:r>
      <w:r>
        <w:t xml:space="preserve">сельского поселения Васильевка муниципального </w:t>
      </w:r>
      <w:r w:rsidRPr="00806E7F">
        <w:t xml:space="preserve">района </w:t>
      </w:r>
      <w:r>
        <w:t>Ставропольский Самар</w:t>
      </w:r>
      <w:r w:rsidRPr="00806E7F">
        <w:t xml:space="preserve">ской </w:t>
      </w:r>
      <w:r>
        <w:t>области</w:t>
      </w:r>
      <w:r w:rsidRPr="003775CC">
        <w:t xml:space="preserve"> не позднее одного месяца со дня принятия решения об определении границ прилегающих территорий к вновь размещаемым (открываемым) организациям и объектам, перечисленным в пункте</w:t>
      </w:r>
      <w:r>
        <w:t xml:space="preserve"> 1 настоящего Порядка, направляе</w:t>
      </w:r>
      <w:r w:rsidRPr="003775CC">
        <w:t xml:space="preserve">т информацию о принятых решениях в соответствующий лицензирующий орган </w:t>
      </w:r>
      <w:r>
        <w:t>и отдел потребительского рынка муниципального района Ставропольский.</w:t>
      </w:r>
      <w:proofErr w:type="gramEnd"/>
    </w:p>
    <w:p w:rsidR="003775CC" w:rsidRDefault="00A85ED5" w:rsidP="00CE651D">
      <w:pPr>
        <w:ind w:firstLine="567"/>
        <w:jc w:val="both"/>
      </w:pPr>
      <w:r>
        <w:t>10</w:t>
      </w:r>
      <w:r w:rsidR="003775CC" w:rsidRPr="003775CC">
        <w:t xml:space="preserve">. Схемы границ прилегающих территорий для каждой организации или объекта, утвержденные </w:t>
      </w:r>
      <w:r w:rsidR="003775CC">
        <w:t>постановлением</w:t>
      </w:r>
      <w:r w:rsidR="003775CC" w:rsidRPr="003775CC">
        <w:t xml:space="preserve"> администрации </w:t>
      </w:r>
      <w:r w:rsidR="003775CC">
        <w:t xml:space="preserve">сельского поселения Васильевка </w:t>
      </w:r>
      <w:r w:rsidR="003775CC">
        <w:lastRenderedPageBreak/>
        <w:t xml:space="preserve">муниципального </w:t>
      </w:r>
      <w:r w:rsidR="003775CC" w:rsidRPr="00806E7F">
        <w:t xml:space="preserve">района </w:t>
      </w:r>
      <w:r w:rsidR="003775CC">
        <w:t>Ставропольский Самар</w:t>
      </w:r>
      <w:r w:rsidR="003775CC" w:rsidRPr="00806E7F">
        <w:t xml:space="preserve">ской </w:t>
      </w:r>
      <w:r w:rsidR="003775CC">
        <w:t>области</w:t>
      </w:r>
      <w:r w:rsidR="003775CC" w:rsidRPr="003775CC">
        <w:t>, публикуются в порядке, установленном для официального опубликования муниципальных правовых актов, и размещаются на официальном сайте органов местного самоуправления в информационно-телекоммуникационной сети «Интернет».</w:t>
      </w:r>
    </w:p>
    <w:p w:rsidR="00DE7676" w:rsidRDefault="00A85ED5" w:rsidP="00CE651D">
      <w:pPr>
        <w:pBdr>
          <w:bottom w:val="single" w:sz="12" w:space="1" w:color="auto"/>
        </w:pBdr>
        <w:ind w:firstLine="567"/>
        <w:jc w:val="both"/>
      </w:pPr>
      <w:r>
        <w:t>11</w:t>
      </w:r>
      <w:r w:rsidR="003775CC">
        <w:t xml:space="preserve">. </w:t>
      </w:r>
      <w:r w:rsidR="00806E7F" w:rsidRPr="0009456A">
        <w:t>При определении (пересмотре) границ прилегающих территорий в указанные границы не включаются стационарные торговые объекты, осуществляющие розничную продажу алкогольной продукции на основании соответствующих лицензий, до окончания сроков действия лицензий, выданных до утверждения границ прилегающих территорий.</w:t>
      </w:r>
    </w:p>
    <w:p w:rsidR="00CE651D" w:rsidRDefault="00CE651D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  <w:sectPr w:rsidR="00020478" w:rsidSect="00CE651D">
          <w:pgSz w:w="11906" w:h="16838"/>
          <w:pgMar w:top="993" w:right="850" w:bottom="993" w:left="1418" w:header="708" w:footer="708" w:gutter="0"/>
          <w:cols w:space="708"/>
          <w:docGrid w:linePitch="360"/>
        </w:sectPr>
      </w:pP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lastRenderedPageBreak/>
        <w:t>Приложение №1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3A4745" w:rsidRDefault="00020478" w:rsidP="003A4745">
      <w:pPr>
        <w:tabs>
          <w:tab w:val="left" w:pos="9356"/>
        </w:tabs>
        <w:jc w:val="center"/>
        <w:rPr>
          <w:b/>
          <w:noProof/>
        </w:rPr>
      </w:pPr>
      <w:r w:rsidRPr="007A2699">
        <w:rPr>
          <w:b/>
          <w:noProof/>
        </w:rPr>
        <w:t>Схема границ прилегающих к территории  ГБОУ СОШ с. Зеленовка ул. Советская 72б</w:t>
      </w:r>
    </w:p>
    <w:p w:rsidR="00020478" w:rsidRDefault="00020478" w:rsidP="00020478">
      <w:pPr>
        <w:jc w:val="center"/>
      </w:pPr>
      <w:r>
        <w:rPr>
          <w:noProof/>
        </w:rPr>
        <w:drawing>
          <wp:inline distT="0" distB="0" distL="0" distR="0">
            <wp:extent cx="9231276" cy="4957931"/>
            <wp:effectExtent l="19050" t="0" r="7974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0564" t="9385" r="6539" b="114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7390" cy="49612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4745" w:rsidRDefault="003A4745" w:rsidP="00020478">
      <w:pPr>
        <w:tabs>
          <w:tab w:val="left" w:pos="9356"/>
        </w:tabs>
        <w:jc w:val="right"/>
        <w:rPr>
          <w:noProof/>
          <w:sz w:val="22"/>
        </w:rPr>
      </w:pPr>
    </w:p>
    <w:p w:rsidR="003A4745" w:rsidRDefault="003A4745" w:rsidP="00020478">
      <w:pPr>
        <w:tabs>
          <w:tab w:val="left" w:pos="9356"/>
        </w:tabs>
        <w:jc w:val="right"/>
        <w:rPr>
          <w:noProof/>
          <w:sz w:val="22"/>
        </w:rPr>
      </w:pP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№2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8B5DB2" w:rsidRDefault="00020478" w:rsidP="00020478">
      <w:pPr>
        <w:tabs>
          <w:tab w:val="left" w:pos="9356"/>
        </w:tabs>
        <w:jc w:val="center"/>
        <w:rPr>
          <w:b/>
          <w:noProof/>
        </w:rPr>
      </w:pPr>
      <w:r w:rsidRPr="007A2699">
        <w:rPr>
          <w:b/>
          <w:noProof/>
        </w:rPr>
        <w:t xml:space="preserve">Схема границ прилегающих к </w:t>
      </w:r>
      <w:r w:rsidRPr="008B5DB2">
        <w:rPr>
          <w:b/>
          <w:noProof/>
        </w:rPr>
        <w:t>те</w:t>
      </w:r>
      <w:r>
        <w:rPr>
          <w:b/>
          <w:noProof/>
        </w:rPr>
        <w:t>рритории фельдшерско-акушерского пункта</w:t>
      </w:r>
      <w:r w:rsidRPr="008B5DB2">
        <w:rPr>
          <w:b/>
          <w:noProof/>
        </w:rPr>
        <w:t xml:space="preserve"> в</w:t>
      </w:r>
      <w:r>
        <w:rPr>
          <w:b/>
          <w:noProof/>
        </w:rPr>
        <w:t xml:space="preserve"> </w:t>
      </w:r>
      <w:r w:rsidRPr="008B5DB2">
        <w:rPr>
          <w:b/>
          <w:noProof/>
        </w:rPr>
        <w:t>с. Зеленовка ул. Советская 49А</w:t>
      </w:r>
    </w:p>
    <w:p w:rsidR="00020478" w:rsidRDefault="00020478" w:rsidP="00020478">
      <w:pPr>
        <w:jc w:val="center"/>
      </w:pPr>
      <w:r>
        <w:rPr>
          <w:noProof/>
        </w:rPr>
        <w:drawing>
          <wp:inline distT="0" distB="0" distL="0" distR="0">
            <wp:extent cx="8774076" cy="5234976"/>
            <wp:effectExtent l="19050" t="0" r="7974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4576" t="10319" r="12445" b="121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76071" cy="52361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№3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>Схема границ прилегающих к территории фельдшерско-акушерского пункта в п. Рассвет ул. Садовая 93б</w:t>
      </w:r>
    </w:p>
    <w:p w:rsidR="00020478" w:rsidRDefault="00020478" w:rsidP="00020478">
      <w:pPr>
        <w:jc w:val="center"/>
      </w:pPr>
      <w:r>
        <w:rPr>
          <w:noProof/>
        </w:rPr>
        <w:drawing>
          <wp:inline distT="0" distB="0" distL="0" distR="0">
            <wp:extent cx="9018947" cy="5082363"/>
            <wp:effectExtent l="1905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7405" t="9569" r="13811" b="114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18947" cy="50823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4745" w:rsidRDefault="003A4745" w:rsidP="00020478">
      <w:pPr>
        <w:tabs>
          <w:tab w:val="left" w:pos="9356"/>
        </w:tabs>
        <w:jc w:val="right"/>
        <w:rPr>
          <w:noProof/>
          <w:sz w:val="22"/>
        </w:rPr>
      </w:pP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№4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 xml:space="preserve">Схема границ прилегающих к территории ДК </w:t>
      </w:r>
      <w:proofErr w:type="gramStart"/>
      <w:r w:rsidRPr="009B3E0A">
        <w:rPr>
          <w:b/>
        </w:rPr>
        <w:t>с</w:t>
      </w:r>
      <w:proofErr w:type="gramEnd"/>
      <w:r w:rsidRPr="009B3E0A">
        <w:rPr>
          <w:b/>
        </w:rPr>
        <w:t>. Васильевка ул. Школьная 19</w:t>
      </w:r>
    </w:p>
    <w:p w:rsidR="00020478" w:rsidRDefault="00020478" w:rsidP="00020478">
      <w:pPr>
        <w:jc w:val="center"/>
      </w:pPr>
      <w:r>
        <w:rPr>
          <w:noProof/>
        </w:rPr>
        <w:drawing>
          <wp:inline distT="0" distB="0" distL="0" distR="0">
            <wp:extent cx="8518894" cy="5080378"/>
            <wp:effectExtent l="1905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19216" t="12008" r="10518" b="134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5414" cy="50842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№5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 xml:space="preserve">Схема границ прилегающих к территории амбулатории </w:t>
      </w:r>
      <w:proofErr w:type="gramStart"/>
      <w:r w:rsidRPr="009B3E0A">
        <w:rPr>
          <w:b/>
        </w:rPr>
        <w:t>с</w:t>
      </w:r>
      <w:proofErr w:type="gramEnd"/>
      <w:r w:rsidRPr="009B3E0A">
        <w:rPr>
          <w:b/>
        </w:rPr>
        <w:t>. Васильевка ул. Больничная 14е</w:t>
      </w:r>
    </w:p>
    <w:p w:rsidR="00020478" w:rsidRDefault="00020478" w:rsidP="00020478">
      <w:pPr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8851206" cy="5220586"/>
            <wp:effectExtent l="19050" t="0" r="7044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9303" t="9381" r="15055" b="112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1206" cy="5220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№6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 xml:space="preserve">Схема границ прилегающих к территории ГБОУ СОШ с. </w:t>
      </w:r>
      <w:proofErr w:type="spellStart"/>
      <w:r w:rsidRPr="009B3E0A">
        <w:rPr>
          <w:b/>
        </w:rPr>
        <w:t>Васильевкаул</w:t>
      </w:r>
      <w:proofErr w:type="spellEnd"/>
      <w:r w:rsidRPr="009B3E0A">
        <w:rPr>
          <w:b/>
        </w:rPr>
        <w:t>. Комсомольская 33а</w:t>
      </w:r>
    </w:p>
    <w:p w:rsidR="00020478" w:rsidRDefault="00020478" w:rsidP="00020478">
      <w:pPr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8667750" cy="5143065"/>
            <wp:effectExtent l="1905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15005" t="9569" r="9908" b="112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72997" cy="51461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№7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 xml:space="preserve">Схема границ прилегающих к территории СПДС "Василек" </w:t>
      </w:r>
      <w:proofErr w:type="gramStart"/>
      <w:r w:rsidRPr="009B3E0A">
        <w:rPr>
          <w:b/>
        </w:rPr>
        <w:t>с</w:t>
      </w:r>
      <w:proofErr w:type="gramEnd"/>
      <w:r w:rsidRPr="009B3E0A">
        <w:rPr>
          <w:b/>
        </w:rPr>
        <w:t xml:space="preserve">. </w:t>
      </w:r>
      <w:proofErr w:type="gramStart"/>
      <w:r w:rsidRPr="009B3E0A">
        <w:rPr>
          <w:b/>
        </w:rPr>
        <w:t>Васильевка</w:t>
      </w:r>
      <w:proofErr w:type="gramEnd"/>
      <w:r w:rsidRPr="009B3E0A">
        <w:rPr>
          <w:b/>
        </w:rPr>
        <w:t xml:space="preserve"> ул. Мира 47Б</w:t>
      </w:r>
    </w:p>
    <w:p w:rsidR="00020478" w:rsidRPr="00101844" w:rsidRDefault="00020478" w:rsidP="00020478">
      <w:pPr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8380671" cy="4999199"/>
            <wp:effectExtent l="19050" t="0" r="1329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17001" t="11633" r="12630" b="136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75534" cy="49995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Pr="00806E7F" w:rsidRDefault="00020478" w:rsidP="00CE651D">
      <w:pPr>
        <w:ind w:firstLine="567"/>
        <w:jc w:val="both"/>
      </w:pPr>
    </w:p>
    <w:sectPr w:rsidR="00020478" w:rsidRPr="00806E7F" w:rsidSect="007A2699">
      <w:pgSz w:w="16838" w:h="11906" w:orient="landscape"/>
      <w:pgMar w:top="709" w:right="395" w:bottom="567" w:left="567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B59FF"/>
    <w:rsid w:val="00020478"/>
    <w:rsid w:val="001B59FF"/>
    <w:rsid w:val="00244EAE"/>
    <w:rsid w:val="00346485"/>
    <w:rsid w:val="003775CC"/>
    <w:rsid w:val="00384DC4"/>
    <w:rsid w:val="003A4745"/>
    <w:rsid w:val="004429ED"/>
    <w:rsid w:val="004431CE"/>
    <w:rsid w:val="00741CC7"/>
    <w:rsid w:val="007A23A9"/>
    <w:rsid w:val="007C1262"/>
    <w:rsid w:val="00806E7F"/>
    <w:rsid w:val="00A85ED5"/>
    <w:rsid w:val="00BF533B"/>
    <w:rsid w:val="00C71F49"/>
    <w:rsid w:val="00CE651D"/>
    <w:rsid w:val="00DE7676"/>
    <w:rsid w:val="00DE7F46"/>
    <w:rsid w:val="00E617CE"/>
    <w:rsid w:val="00FA7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9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59F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B59F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B59FF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harChar1CharChar1CharChar">
    <w:name w:val="Char Char Знак Знак1 Char Char1 Знак Знак Char Char"/>
    <w:basedOn w:val="a"/>
    <w:rsid w:val="00DE7676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DF924917A36BF7B6173BE9C4D0424855FE1FE92FEB7C46FA835096E19D8D2BE7AAE0DBA01527296A0BpAN" TargetMode="External"/><Relationship Id="rId11" Type="http://schemas.openxmlformats.org/officeDocument/2006/relationships/image" Target="media/image6.png"/><Relationship Id="rId5" Type="http://schemas.openxmlformats.org/officeDocument/2006/relationships/hyperlink" Target="http://www.&#1042;&#1072;&#1089;&#1080;&#1083;&#1100;&#1077;&#1074;&#1082;&#1072;.&#1089;&#1090;&#1072;&#1074;&#1088;&#1086;&#1087;&#1086;&#1083;&#1100;&#1089;&#1082;&#1080;&#1081;-&#1088;&#1072;&#1081;&#1086;&#1085;.&#1088;&#1092;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image" Target="media/image1.png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2090</Words>
  <Characters>11915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2015-12-21T04:38:00Z</cp:lastPrinted>
  <dcterms:created xsi:type="dcterms:W3CDTF">2015-12-21T04:52:00Z</dcterms:created>
  <dcterms:modified xsi:type="dcterms:W3CDTF">2015-12-21T04:52:00Z</dcterms:modified>
</cp:coreProperties>
</file>