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C2B55" w14:textId="77777777" w:rsidR="002D73A1" w:rsidRDefault="002D73A1" w:rsidP="002D73A1">
      <w:pPr>
        <w:pStyle w:val="3"/>
        <w:shd w:val="clear" w:color="auto" w:fill="auto"/>
        <w:spacing w:before="0" w:after="0" w:line="276" w:lineRule="auto"/>
        <w:ind w:left="8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2D73A1">
        <w:rPr>
          <w:rFonts w:ascii="Times New Roman" w:hAnsi="Times New Roman" w:cs="Times New Roman"/>
          <w:b/>
          <w:sz w:val="28"/>
          <w:szCs w:val="28"/>
        </w:rPr>
        <w:t>просн</w:t>
      </w:r>
      <w:r>
        <w:rPr>
          <w:rFonts w:ascii="Times New Roman" w:hAnsi="Times New Roman" w:cs="Times New Roman"/>
          <w:b/>
          <w:sz w:val="28"/>
          <w:szCs w:val="28"/>
        </w:rPr>
        <w:t>ый</w:t>
      </w:r>
      <w:r w:rsidRPr="002D73A1">
        <w:rPr>
          <w:rFonts w:ascii="Times New Roman" w:hAnsi="Times New Roman" w:cs="Times New Roman"/>
          <w:b/>
          <w:sz w:val="28"/>
          <w:szCs w:val="28"/>
        </w:rPr>
        <w:t xml:space="preserve"> лист </w:t>
      </w:r>
    </w:p>
    <w:p w14:paraId="5DF712CD" w14:textId="77777777" w:rsidR="002D73A1" w:rsidRPr="002D73A1" w:rsidRDefault="002D73A1" w:rsidP="002D73A1">
      <w:pPr>
        <w:pStyle w:val="3"/>
        <w:shd w:val="clear" w:color="auto" w:fill="auto"/>
        <w:spacing w:before="0" w:after="0" w:line="276" w:lineRule="auto"/>
        <w:ind w:left="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73A1">
        <w:rPr>
          <w:rFonts w:ascii="Times New Roman" w:hAnsi="Times New Roman" w:cs="Times New Roman"/>
          <w:b/>
          <w:sz w:val="28"/>
          <w:szCs w:val="28"/>
        </w:rPr>
        <w:t>для проведения публичных консультаций</w:t>
      </w:r>
    </w:p>
    <w:p w14:paraId="6A9921C7" w14:textId="77777777" w:rsidR="002D73A1" w:rsidRPr="002D73A1" w:rsidRDefault="002D73A1" w:rsidP="002D73A1">
      <w:pPr>
        <w:pStyle w:val="3"/>
        <w:shd w:val="clear" w:color="auto" w:fill="auto"/>
        <w:spacing w:before="0" w:after="0" w:line="276" w:lineRule="auto"/>
        <w:jc w:val="center"/>
        <w:rPr>
          <w:rFonts w:ascii="Times New Roman" w:hAnsi="Times New Roman" w:cs="Times New Roman"/>
        </w:rPr>
      </w:pPr>
      <w:r w:rsidRPr="002D73A1">
        <w:rPr>
          <w:rFonts w:ascii="Times New Roman" w:hAnsi="Times New Roman" w:cs="Times New Roman"/>
        </w:rPr>
        <w:t>_______________________________________________________________________</w:t>
      </w:r>
    </w:p>
    <w:p w14:paraId="0FB1D14C" w14:textId="77777777" w:rsidR="002D73A1" w:rsidRPr="002D73A1" w:rsidRDefault="002D73A1" w:rsidP="002D73A1">
      <w:pPr>
        <w:pStyle w:val="50"/>
        <w:shd w:val="clear" w:color="auto" w:fill="auto"/>
        <w:spacing w:before="0" w:after="152" w:line="276" w:lineRule="auto"/>
        <w:ind w:left="80"/>
        <w:jc w:val="center"/>
        <w:rPr>
          <w:rFonts w:ascii="Times New Roman" w:hAnsi="Times New Roman" w:cs="Times New Roman"/>
          <w:sz w:val="24"/>
          <w:szCs w:val="24"/>
        </w:rPr>
      </w:pPr>
      <w:r w:rsidRPr="002D73A1">
        <w:rPr>
          <w:rFonts w:ascii="Times New Roman" w:hAnsi="Times New Roman" w:cs="Times New Roman"/>
          <w:sz w:val="24"/>
          <w:szCs w:val="24"/>
        </w:rPr>
        <w:t>(наименование проекта акта )</w:t>
      </w:r>
    </w:p>
    <w:p w14:paraId="33B709B5" w14:textId="2FFE63E5" w:rsidR="002D73A1" w:rsidRPr="002D73A1" w:rsidRDefault="002D73A1" w:rsidP="002D73A1">
      <w:pPr>
        <w:pStyle w:val="3"/>
        <w:shd w:val="clear" w:color="auto" w:fill="auto"/>
        <w:spacing w:before="0" w:after="0" w:line="276" w:lineRule="auto"/>
        <w:ind w:right="40"/>
        <w:rPr>
          <w:rFonts w:ascii="Times New Roman" w:hAnsi="Times New Roman" w:cs="Times New Roman"/>
        </w:rPr>
      </w:pPr>
      <w:r w:rsidRPr="002D73A1">
        <w:rPr>
          <w:rFonts w:ascii="Times New Roman" w:hAnsi="Times New Roman" w:cs="Times New Roman"/>
          <w:sz w:val="28"/>
          <w:szCs w:val="28"/>
        </w:rPr>
        <w:t>Контактная информация об участнике публичных консультаций: Наименование участника:</w:t>
      </w:r>
      <w:r w:rsidRPr="002D73A1">
        <w:rPr>
          <w:rFonts w:ascii="Times New Roman" w:hAnsi="Times New Roman" w:cs="Times New Roman"/>
        </w:rPr>
        <w:t>_______________</w:t>
      </w:r>
      <w:r w:rsidR="002403FB">
        <w:rPr>
          <w:rFonts w:ascii="Times New Roman" w:hAnsi="Times New Roman" w:cs="Times New Roman"/>
        </w:rPr>
        <w:t>___________</w:t>
      </w:r>
      <w:r w:rsidRPr="002D73A1">
        <w:rPr>
          <w:rFonts w:ascii="Times New Roman" w:hAnsi="Times New Roman" w:cs="Times New Roman"/>
        </w:rPr>
        <w:t>_________________________________</w:t>
      </w:r>
    </w:p>
    <w:p w14:paraId="0FFC27F8" w14:textId="108747A4" w:rsidR="002D73A1" w:rsidRPr="002D73A1" w:rsidRDefault="002D73A1" w:rsidP="002D73A1">
      <w:pPr>
        <w:pStyle w:val="3"/>
        <w:shd w:val="clear" w:color="auto" w:fill="auto"/>
        <w:spacing w:before="0" w:after="0" w:line="276" w:lineRule="auto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Сфера деятельности участника:________________</w:t>
      </w:r>
      <w:r w:rsidR="002403FB">
        <w:rPr>
          <w:rFonts w:ascii="Times New Roman" w:hAnsi="Times New Roman" w:cs="Times New Roman"/>
          <w:sz w:val="28"/>
          <w:szCs w:val="28"/>
        </w:rPr>
        <w:t>______________</w:t>
      </w:r>
      <w:r w:rsidRPr="002D73A1">
        <w:rPr>
          <w:rFonts w:ascii="Times New Roman" w:hAnsi="Times New Roman" w:cs="Times New Roman"/>
          <w:sz w:val="28"/>
          <w:szCs w:val="28"/>
        </w:rPr>
        <w:t>_________________________</w:t>
      </w:r>
    </w:p>
    <w:p w14:paraId="579605F2" w14:textId="7DF20494" w:rsidR="002D73A1" w:rsidRPr="002D73A1" w:rsidRDefault="002D73A1" w:rsidP="002D73A1">
      <w:pPr>
        <w:pStyle w:val="3"/>
        <w:shd w:val="clear" w:color="auto" w:fill="auto"/>
        <w:tabs>
          <w:tab w:val="left" w:leader="underscore" w:pos="9178"/>
        </w:tabs>
        <w:spacing w:before="0" w:after="0" w:line="276" w:lineRule="auto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Ф.И.О. контактного лица:_____________________</w:t>
      </w:r>
      <w:r w:rsidR="002403FB">
        <w:rPr>
          <w:rFonts w:ascii="Times New Roman" w:hAnsi="Times New Roman" w:cs="Times New Roman"/>
          <w:sz w:val="28"/>
          <w:szCs w:val="28"/>
        </w:rPr>
        <w:t>_______________</w:t>
      </w:r>
      <w:r w:rsidRPr="002D73A1">
        <w:rPr>
          <w:rFonts w:ascii="Times New Roman" w:hAnsi="Times New Roman" w:cs="Times New Roman"/>
          <w:sz w:val="28"/>
          <w:szCs w:val="28"/>
        </w:rPr>
        <w:t>_________________________</w:t>
      </w:r>
    </w:p>
    <w:p w14:paraId="316EFF3D" w14:textId="430C6C65" w:rsidR="002D73A1" w:rsidRPr="002D73A1" w:rsidRDefault="002D73A1" w:rsidP="002D73A1">
      <w:pPr>
        <w:pStyle w:val="3"/>
        <w:shd w:val="clear" w:color="auto" w:fill="auto"/>
        <w:tabs>
          <w:tab w:val="left" w:leader="underscore" w:pos="9178"/>
        </w:tabs>
        <w:spacing w:before="0" w:after="0" w:line="276" w:lineRule="auto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Номер контактного телефона:</w:t>
      </w:r>
      <w:r w:rsidRPr="002D73A1">
        <w:rPr>
          <w:rFonts w:ascii="Times New Roman" w:hAnsi="Times New Roman" w:cs="Times New Roman"/>
          <w:sz w:val="28"/>
          <w:szCs w:val="28"/>
        </w:rPr>
        <w:tab/>
        <w:t>_</w:t>
      </w:r>
    </w:p>
    <w:p w14:paraId="0A429756" w14:textId="024A12E6" w:rsidR="002D73A1" w:rsidRPr="002D73A1" w:rsidRDefault="002D73A1" w:rsidP="002D73A1">
      <w:pPr>
        <w:pStyle w:val="3"/>
        <w:shd w:val="clear" w:color="auto" w:fill="auto"/>
        <w:tabs>
          <w:tab w:val="left" w:leader="underscore" w:pos="9298"/>
        </w:tabs>
        <w:spacing w:before="0" w:after="236" w:line="276" w:lineRule="auto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Адрес электронной почты:</w:t>
      </w:r>
      <w:r w:rsidRPr="002D73A1">
        <w:rPr>
          <w:rFonts w:ascii="Times New Roman" w:hAnsi="Times New Roman" w:cs="Times New Roman"/>
          <w:sz w:val="28"/>
          <w:szCs w:val="28"/>
        </w:rPr>
        <w:tab/>
      </w:r>
    </w:p>
    <w:p w14:paraId="37B47F5B" w14:textId="77777777" w:rsidR="002D73A1" w:rsidRPr="002D73A1" w:rsidRDefault="002D73A1" w:rsidP="002D73A1">
      <w:pPr>
        <w:pStyle w:val="3"/>
        <w:shd w:val="clear" w:color="auto" w:fill="auto"/>
        <w:spacing w:before="0" w:after="0" w:line="240" w:lineRule="auto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Перечень вопросов, обсуждаемых в ходе проведения публичных консультаций</w:t>
      </w:r>
    </w:p>
    <w:p w14:paraId="228699FB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spacing w:before="0" w:after="0" w:line="240" w:lineRule="auto"/>
        <w:ind w:left="0" w:firstLine="491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На решение какой проблемы, на Ваш взгляд, направлено данный проект акта (действующий акт)? Актуальна ли данная проблема сегодня?</w:t>
      </w:r>
    </w:p>
    <w:p w14:paraId="20CDF672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spacing w:before="0" w:after="0" w:line="240" w:lineRule="auto"/>
        <w:ind w:left="0" w:firstLine="491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Насколько корректно разработчик обосновал необходимость утверждения проекта акта (действующий акт)? Насколько цель данного проекта акта (действующего акта) соотносится с проблемой, на решение которой оно направлено? Достигает ли, на Ваш взгляд, данный проект акта (действующий акт) тех целей, на которые оно направлено?</w:t>
      </w:r>
    </w:p>
    <w:p w14:paraId="1874391A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spacing w:before="0" w:after="0" w:line="240" w:lineRule="auto"/>
        <w:ind w:left="0" w:firstLine="491"/>
        <w:jc w:val="both"/>
        <w:rPr>
          <w:rStyle w:val="1"/>
          <w:rFonts w:eastAsiaTheme="minorHAnsi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Является ли выбранный вариант решения проблемы оптимальным (в том числе с точки зрения выгод и издержек для общества в целом)? Существуют ли иные варианты достижения заявленных целей? Если да, выделите те из них, которые, по Вашему мнению, были бы менее затратные </w:t>
      </w:r>
      <w:r w:rsidRPr="002D73A1">
        <w:rPr>
          <w:rStyle w:val="1"/>
          <w:rFonts w:eastAsiaTheme="minorHAnsi"/>
          <w:sz w:val="28"/>
          <w:szCs w:val="28"/>
        </w:rPr>
        <w:t>и/или более эффективны?</w:t>
      </w:r>
    </w:p>
    <w:p w14:paraId="3DBF4B13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spacing w:before="0" w:after="0" w:line="240" w:lineRule="auto"/>
        <w:ind w:left="0" w:firstLine="491"/>
        <w:jc w:val="both"/>
        <w:rPr>
          <w:rStyle w:val="1"/>
          <w:rFonts w:eastAsiaTheme="minorHAnsi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Каких, по Вашей оценке, субъектов предпринимательской и инвестиционной деятельности затрагивает данный проект акта (действующий акт) (по видам субъектов, по отраслям, по количеству таких </w:t>
      </w:r>
      <w:r w:rsidRPr="002D73A1">
        <w:rPr>
          <w:rStyle w:val="1"/>
          <w:rFonts w:eastAsiaTheme="minorHAnsi"/>
          <w:sz w:val="28"/>
          <w:szCs w:val="28"/>
        </w:rPr>
        <w:t>субъектов в Вашем округе и прочее)?</w:t>
      </w:r>
    </w:p>
    <w:p w14:paraId="6EAFED51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tabs>
          <w:tab w:val="left" w:pos="709"/>
        </w:tabs>
        <w:spacing w:before="0" w:after="0" w:line="240" w:lineRule="auto"/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Влияет ли данный проект акта (действующий акт) на конкурентную среду в отрасли? Если да, то как? Приведите, по возможности, количественные оценки.</w:t>
      </w:r>
    </w:p>
    <w:p w14:paraId="6E303F53" w14:textId="65C47212" w:rsidR="002D73A1" w:rsidRPr="002403FB" w:rsidRDefault="002D73A1" w:rsidP="002403FB">
      <w:pPr>
        <w:pStyle w:val="3"/>
        <w:numPr>
          <w:ilvl w:val="0"/>
          <w:numId w:val="2"/>
        </w:numPr>
        <w:shd w:val="clear" w:color="auto" w:fill="auto"/>
        <w:spacing w:before="0" w:after="0" w:line="240" w:lineRule="auto"/>
        <w:ind w:left="0" w:firstLine="491"/>
        <w:jc w:val="both"/>
        <w:rPr>
          <w:rStyle w:val="1"/>
          <w:rFonts w:eastAsiaTheme="minorHAnsi"/>
          <w:sz w:val="28"/>
          <w:szCs w:val="28"/>
          <w:u w:val="none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Оцените, насколько полно и точно отражены обязанности, ответственность субъектов предпринимательской и инвестиционной деятельности, а также насколько понятно прописаны административные процедуры, реализуемые ответственными функциональными (отраслевыми) органами администрации Вадского муниципального округа Нижегородской области (их подведомственными организациями), насколько точно и недвусмысленно прописаны властные функции и полномочия? Считаете ли Вы, что данные нормы не соответствуют или противоречат иным </w:t>
      </w:r>
      <w:r w:rsidRPr="002D73A1">
        <w:rPr>
          <w:rFonts w:ascii="Times New Roman" w:hAnsi="Times New Roman" w:cs="Times New Roman"/>
          <w:sz w:val="28"/>
          <w:szCs w:val="28"/>
        </w:rPr>
        <w:lastRenderedPageBreak/>
        <w:t xml:space="preserve">действующим нормативным правовым актам? Если да, укажите такие </w:t>
      </w:r>
      <w:r w:rsidRPr="002403FB">
        <w:rPr>
          <w:rStyle w:val="1"/>
          <w:rFonts w:eastAsiaTheme="minorHAnsi"/>
          <w:sz w:val="28"/>
          <w:szCs w:val="28"/>
          <w:u w:val="none"/>
        </w:rPr>
        <w:t>нормы и нормативные правовые акты</w:t>
      </w:r>
      <w:r w:rsidR="002403FB">
        <w:rPr>
          <w:rStyle w:val="1"/>
          <w:rFonts w:eastAsiaTheme="minorHAnsi"/>
          <w:sz w:val="28"/>
          <w:szCs w:val="28"/>
          <w:u w:val="none"/>
        </w:rPr>
        <w:t xml:space="preserve"> ____________________________________________________________________________________________________________________________________</w:t>
      </w:r>
      <w:r w:rsidRPr="002403FB">
        <w:rPr>
          <w:rStyle w:val="1"/>
          <w:rFonts w:eastAsiaTheme="minorHAnsi"/>
          <w:sz w:val="28"/>
          <w:szCs w:val="28"/>
          <w:u w:val="none"/>
        </w:rPr>
        <w:t>.</w:t>
      </w:r>
    </w:p>
    <w:p w14:paraId="4BFA3994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tabs>
          <w:tab w:val="left" w:pos="709"/>
        </w:tabs>
        <w:spacing w:before="0"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Существуют ли в данном проекте акта (действующем акте) положения, которые необоснованно затрудняют ведение предпринимательской и инвестиционной деятельности? Приведите обоснования по каждому указанному положению, дополнительно определив:</w:t>
      </w:r>
    </w:p>
    <w:p w14:paraId="597FC84B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970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имеется ли смысловое противоречие проекта акта (действующего акта) с целями или существующей проблемой либо проекта акта (действующего акта) не способствует достижению целей;</w:t>
      </w:r>
    </w:p>
    <w:p w14:paraId="1633C3CF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898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имеются ли технические ошибки;</w:t>
      </w:r>
    </w:p>
    <w:p w14:paraId="5AEB9884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894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приводит ли введение проекта акта (исполнение действующего акта) к возникновению избыточных обязанностей субъектов предпринимательской и инвестиционной деятельности, необоснованному существенному росту отдельных видов затрат или появлению новых необоснованных видов затрат;</w:t>
      </w:r>
    </w:p>
    <w:p w14:paraId="1B46E243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1162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устанавливается ли проектом акта (действующим актом) необоснованное ограничение выбора субъектами предпринимательской и инвестиционной деятельности существующих или возможных поставщиков, или потребителей;</w:t>
      </w:r>
    </w:p>
    <w:p w14:paraId="0962E3CF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956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создает ли введение проекта акта (исполнение действующего акта) существенные риски ведения предпринимательской и инвестиционной деятельности, способствует ли возникновению необоснованных прав органов местного самоуправления и должностных лиц, допускает ли возможность избирательного применения норм;</w:t>
      </w:r>
    </w:p>
    <w:p w14:paraId="31CA29E8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1038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приводит ли к невозможности совершения законных действий субъектами предпринимательской и инвестиционной деятельности (например, в связи с отсутствием требуемой проектом акта (действующим актом) инфраструктуры, организационных или технических условий, технологий), вводит ли неоптимальный режим осуществления операционной деятельности;</w:t>
      </w:r>
    </w:p>
    <w:p w14:paraId="33B67B7B" w14:textId="77777777" w:rsidR="002D73A1" w:rsidRPr="002D73A1" w:rsidRDefault="002D73A1" w:rsidP="002D73A1">
      <w:pPr>
        <w:pStyle w:val="3"/>
        <w:numPr>
          <w:ilvl w:val="0"/>
          <w:numId w:val="1"/>
        </w:numPr>
        <w:shd w:val="clear" w:color="auto" w:fill="auto"/>
        <w:tabs>
          <w:tab w:val="left" w:pos="903"/>
        </w:tabs>
        <w:spacing w:before="0"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>соответствует ли обычаям деловой практики, сложившейся в отрасли?</w:t>
      </w:r>
    </w:p>
    <w:p w14:paraId="7AABDB1F" w14:textId="0027DC48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spacing w:before="0" w:after="0" w:line="240" w:lineRule="auto"/>
        <w:ind w:left="0" w:firstLine="491"/>
        <w:jc w:val="both"/>
        <w:rPr>
          <w:rStyle w:val="1"/>
          <w:rFonts w:eastAsiaTheme="minorHAnsi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К каким последствиям может привести введение проекта акта (исполнение действующего акта) в части невозможности исполнения субъектами предпринимательской и инвестиционной деятельности дополнительных обязанностей, возникновения избыточных административных и иных ограничений и обязанностей для субъектов предпринимательской и инвестиционной деятельности? Приведите </w:t>
      </w:r>
      <w:r w:rsidRPr="002403FB">
        <w:rPr>
          <w:rStyle w:val="1"/>
          <w:rFonts w:eastAsiaTheme="minorHAnsi"/>
          <w:sz w:val="28"/>
          <w:szCs w:val="28"/>
          <w:u w:val="none"/>
        </w:rPr>
        <w:t>конкретные примеры</w:t>
      </w:r>
      <w:r w:rsidR="002403FB">
        <w:rPr>
          <w:rStyle w:val="1"/>
          <w:rFonts w:eastAsiaTheme="minorHAnsi"/>
          <w:sz w:val="28"/>
          <w:szCs w:val="28"/>
          <w:u w:val="none"/>
        </w:rPr>
        <w:t xml:space="preserve"> _______________________________________________</w:t>
      </w:r>
      <w:r w:rsidRPr="002403FB">
        <w:rPr>
          <w:rStyle w:val="1"/>
          <w:rFonts w:eastAsiaTheme="minorHAnsi"/>
          <w:sz w:val="28"/>
          <w:szCs w:val="28"/>
          <w:u w:val="none"/>
        </w:rPr>
        <w:t>.</w:t>
      </w:r>
    </w:p>
    <w:p w14:paraId="2E02325E" w14:textId="77777777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tabs>
          <w:tab w:val="left" w:pos="709"/>
        </w:tabs>
        <w:spacing w:before="0"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 Оцените издержки/упущенную выгоду (прямого, административного характера) субъектами предпринимательской и инвестиционной деятельности, возникающие при введении проекта акта (исполнении действующего акта).  </w:t>
      </w:r>
    </w:p>
    <w:p w14:paraId="25530E9A" w14:textId="5354AE2C" w:rsidR="002D73A1" w:rsidRPr="002D73A1" w:rsidRDefault="002D73A1" w:rsidP="002D73A1">
      <w:pPr>
        <w:pStyle w:val="3"/>
        <w:shd w:val="clear" w:color="auto" w:fill="auto"/>
        <w:tabs>
          <w:tab w:val="left" w:pos="709"/>
        </w:tabs>
        <w:spacing w:before="0" w:after="0" w:line="240" w:lineRule="auto"/>
        <w:ind w:firstLine="360"/>
        <w:jc w:val="both"/>
        <w:rPr>
          <w:rStyle w:val="1"/>
          <w:rFonts w:eastAsiaTheme="minorHAnsi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Отдельно укажите временные издержки, которые несут субъекты </w:t>
      </w:r>
      <w:r w:rsidRPr="002D73A1">
        <w:rPr>
          <w:rFonts w:ascii="Times New Roman" w:hAnsi="Times New Roman" w:cs="Times New Roman"/>
          <w:sz w:val="28"/>
          <w:szCs w:val="28"/>
        </w:rPr>
        <w:lastRenderedPageBreak/>
        <w:t xml:space="preserve">предпринимательской и инвестиционной деятельности вследствие необходимости соблюдения административных процедур, предусмотренных данным проектом акта (действующим актом). Какие из указанных издержек Вы считаете избыточными/бесполезными и почему? Если возможно, оцените затраты по выполнению требований количественно (в часах рабочего </w:t>
      </w:r>
      <w:r w:rsidRPr="002403FB">
        <w:rPr>
          <w:rStyle w:val="1"/>
          <w:rFonts w:eastAsiaTheme="minorHAnsi"/>
          <w:sz w:val="28"/>
          <w:szCs w:val="28"/>
          <w:u w:val="none"/>
        </w:rPr>
        <w:t>времени, в денежном эквиваленте и прочее)</w:t>
      </w:r>
      <w:r w:rsidR="002403FB">
        <w:rPr>
          <w:rStyle w:val="1"/>
          <w:rFonts w:eastAsiaTheme="minorHAnsi"/>
          <w:sz w:val="28"/>
          <w:szCs w:val="28"/>
          <w:u w:val="none"/>
        </w:rPr>
        <w:t xml:space="preserve"> ____________________________</w:t>
      </w:r>
      <w:r w:rsidRPr="002403FB">
        <w:rPr>
          <w:rStyle w:val="1"/>
          <w:rFonts w:eastAsiaTheme="minorHAnsi"/>
          <w:sz w:val="28"/>
          <w:szCs w:val="28"/>
          <w:u w:val="none"/>
        </w:rPr>
        <w:t>.</w:t>
      </w:r>
    </w:p>
    <w:p w14:paraId="7E63E43C" w14:textId="032378AB" w:rsidR="002D73A1" w:rsidRPr="002D73A1" w:rsidRDefault="002D73A1" w:rsidP="002D73A1">
      <w:pPr>
        <w:pStyle w:val="3"/>
        <w:numPr>
          <w:ilvl w:val="0"/>
          <w:numId w:val="2"/>
        </w:numPr>
        <w:shd w:val="clear" w:color="auto" w:fill="auto"/>
        <w:tabs>
          <w:tab w:val="left" w:pos="0"/>
        </w:tabs>
        <w:spacing w:before="0" w:after="0" w:line="240" w:lineRule="auto"/>
        <w:ind w:left="0" w:firstLine="426"/>
        <w:jc w:val="both"/>
        <w:rPr>
          <w:rStyle w:val="1"/>
          <w:rFonts w:eastAsiaTheme="minorHAnsi"/>
          <w:sz w:val="28"/>
          <w:szCs w:val="28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Какие, на Ваш взгляд, возникают проблемы и трудности с контролем соблюдения требований и норм проекта акта (действующего акта)? Является ли проект акта (действующий акт) недискриминационным по отношению ко всем его адресатам, то есть все ли адресаты находятся в одинаковых условиях после его введения проекта акта (исполнения </w:t>
      </w:r>
      <w:r w:rsidRPr="002D73A1">
        <w:rPr>
          <w:rStyle w:val="1"/>
          <w:rFonts w:eastAsiaTheme="minorHAnsi"/>
          <w:sz w:val="28"/>
          <w:szCs w:val="28"/>
        </w:rPr>
        <w:t>действующего акта)?</w:t>
      </w:r>
      <w:r w:rsidR="002403FB">
        <w:rPr>
          <w:rStyle w:val="1"/>
          <w:rFonts w:eastAsiaTheme="minorHAnsi"/>
          <w:sz w:val="28"/>
          <w:szCs w:val="28"/>
          <w:u w:val="none"/>
        </w:rPr>
        <w:t>________________________________________________</w:t>
      </w:r>
    </w:p>
    <w:p w14:paraId="5937DE23" w14:textId="4FD39378" w:rsidR="002D73A1" w:rsidRPr="002403FB" w:rsidRDefault="002D73A1" w:rsidP="002D73A1">
      <w:pPr>
        <w:pStyle w:val="3"/>
        <w:shd w:val="clear" w:color="auto" w:fill="auto"/>
        <w:tabs>
          <w:tab w:val="left" w:pos="0"/>
        </w:tabs>
        <w:spacing w:before="0" w:after="0" w:line="240" w:lineRule="auto"/>
        <w:ind w:firstLine="709"/>
        <w:jc w:val="both"/>
        <w:rPr>
          <w:rStyle w:val="1"/>
          <w:rFonts w:eastAsiaTheme="minorHAnsi"/>
          <w:sz w:val="28"/>
          <w:szCs w:val="28"/>
          <w:u w:val="none"/>
        </w:rPr>
      </w:pPr>
      <w:r w:rsidRPr="002D73A1">
        <w:rPr>
          <w:rFonts w:ascii="Times New Roman" w:hAnsi="Times New Roman" w:cs="Times New Roman"/>
          <w:sz w:val="28"/>
          <w:szCs w:val="28"/>
        </w:rPr>
        <w:t xml:space="preserve">Иные предложения и замечания, которые, по Вашему мнению, целесообразно учесть в рамках оценки проекта акта (экспертизы </w:t>
      </w:r>
      <w:r w:rsidRPr="002403FB">
        <w:rPr>
          <w:rStyle w:val="1"/>
          <w:rFonts w:eastAsiaTheme="minorHAnsi"/>
          <w:sz w:val="28"/>
          <w:szCs w:val="28"/>
          <w:u w:val="none"/>
        </w:rPr>
        <w:t>действующего акта)</w:t>
      </w:r>
      <w:r w:rsidR="002403FB">
        <w:rPr>
          <w:rStyle w:val="1"/>
          <w:rFonts w:eastAsiaTheme="minorHAnsi"/>
          <w:sz w:val="28"/>
          <w:szCs w:val="28"/>
          <w:u w:val="none"/>
        </w:rPr>
        <w:t xml:space="preserve"> </w:t>
      </w:r>
      <w:r w:rsidRPr="002403FB">
        <w:rPr>
          <w:rStyle w:val="1"/>
          <w:rFonts w:eastAsiaTheme="minorHAnsi"/>
          <w:sz w:val="28"/>
          <w:szCs w:val="28"/>
          <w:u w:val="none"/>
        </w:rPr>
        <w:t>.</w:t>
      </w:r>
      <w:r w:rsidR="002403FB">
        <w:rPr>
          <w:rStyle w:val="1"/>
          <w:rFonts w:eastAsiaTheme="minorHAnsi"/>
          <w:sz w:val="28"/>
          <w:szCs w:val="28"/>
          <w:u w:val="none"/>
        </w:rPr>
        <w:t>____________________________________________________________________________________________________________________________________</w:t>
      </w:r>
    </w:p>
    <w:p w14:paraId="4F51C6CC" w14:textId="77777777" w:rsidR="00000000" w:rsidRPr="002403FB" w:rsidRDefault="00000000">
      <w:pPr>
        <w:rPr>
          <w:rFonts w:ascii="Times New Roman" w:hAnsi="Times New Roman" w:cs="Times New Roman"/>
        </w:rPr>
      </w:pPr>
    </w:p>
    <w:sectPr w:rsidR="00325265" w:rsidRPr="002403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C40DBA"/>
    <w:multiLevelType w:val="hybridMultilevel"/>
    <w:tmpl w:val="C9FC793A"/>
    <w:lvl w:ilvl="0" w:tplc="0419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45DD6"/>
    <w:multiLevelType w:val="multilevel"/>
    <w:tmpl w:val="4CA013D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11262805">
    <w:abstractNumId w:val="1"/>
  </w:num>
  <w:num w:numId="2" w16cid:durableId="19722036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06D0"/>
    <w:rsid w:val="002403FB"/>
    <w:rsid w:val="0029075C"/>
    <w:rsid w:val="002A0D58"/>
    <w:rsid w:val="002D73A1"/>
    <w:rsid w:val="00DA06D0"/>
    <w:rsid w:val="00EF6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88D39"/>
  <w15:docId w15:val="{CF40DC4D-30AB-4EB3-9943-9EBDFFD31C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3"/>
    <w:rsid w:val="002D73A1"/>
    <w:rPr>
      <w:sz w:val="26"/>
      <w:szCs w:val="26"/>
      <w:shd w:val="clear" w:color="auto" w:fill="FFFFFF"/>
    </w:rPr>
  </w:style>
  <w:style w:type="character" w:customStyle="1" w:styleId="1">
    <w:name w:val="Основной текст1"/>
    <w:rsid w:val="002D73A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/>
    </w:rPr>
  </w:style>
  <w:style w:type="paragraph" w:customStyle="1" w:styleId="3">
    <w:name w:val="Основной текст3"/>
    <w:basedOn w:val="a"/>
    <w:link w:val="a3"/>
    <w:rsid w:val="002D73A1"/>
    <w:pPr>
      <w:widowControl w:val="0"/>
      <w:shd w:val="clear" w:color="auto" w:fill="FFFFFF"/>
      <w:spacing w:before="480" w:after="480" w:line="0" w:lineRule="atLeast"/>
    </w:pPr>
    <w:rPr>
      <w:sz w:val="26"/>
      <w:szCs w:val="26"/>
    </w:rPr>
  </w:style>
  <w:style w:type="character" w:customStyle="1" w:styleId="5">
    <w:name w:val="Основной текст (5)_"/>
    <w:link w:val="50"/>
    <w:rsid w:val="002D73A1"/>
    <w:rPr>
      <w:sz w:val="14"/>
      <w:szCs w:val="14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2D73A1"/>
    <w:pPr>
      <w:widowControl w:val="0"/>
      <w:shd w:val="clear" w:color="auto" w:fill="FFFFFF"/>
      <w:spacing w:before="60" w:after="360" w:line="0" w:lineRule="atLeast"/>
    </w:pPr>
    <w:rPr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873</Words>
  <Characters>4977</Characters>
  <Application>Microsoft Office Word</Application>
  <DocSecurity>0</DocSecurity>
  <Lines>41</Lines>
  <Paragraphs>11</Paragraphs>
  <ScaleCrop>false</ScaleCrop>
  <Company>Home</Company>
  <LinksUpToDate>false</LinksUpToDate>
  <CharactersWithSpaces>5839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ZEO</dc:creator>
  <cp:keywords/>
  <dc:description/>
  <cp:lastModifiedBy>Александр Хальзов</cp:lastModifiedBy>
  <cp:revision>3</cp:revision>
  <dcterms:created xsi:type="dcterms:W3CDTF">2021-04-22T06:26:00Z</dcterms:created>
  <dcterms:modified xsi:type="dcterms:W3CDTF">2025-10-01T10:42:00Z</dcterms:modified>
</cp:coreProperties>
</file>