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426C" w:rsidRPr="006B5293" w:rsidRDefault="007F426C" w:rsidP="007F426C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Приложение № </w:t>
      </w:r>
      <w:r>
        <w:rPr>
          <w:sz w:val="24"/>
          <w:szCs w:val="24"/>
        </w:rPr>
        <w:t>2</w:t>
      </w:r>
    </w:p>
    <w:p w:rsidR="007F426C" w:rsidRPr="006B5293" w:rsidRDefault="007F426C" w:rsidP="007F426C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7F426C" w:rsidRPr="006B5293" w:rsidRDefault="007F426C" w:rsidP="007F426C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>
        <w:rPr>
          <w:sz w:val="24"/>
          <w:szCs w:val="24"/>
        </w:rPr>
        <w:t>Васильевка</w:t>
      </w:r>
    </w:p>
    <w:p w:rsidR="007F426C" w:rsidRPr="006B5293" w:rsidRDefault="007F426C" w:rsidP="007F426C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</w:p>
    <w:p w:rsidR="007F426C" w:rsidRPr="006B5293" w:rsidRDefault="007F426C" w:rsidP="007F426C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7F426C" w:rsidRPr="006B5293" w:rsidRDefault="007F426C" w:rsidP="007F426C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От 08.10.2013г.  № 26</w:t>
      </w:r>
    </w:p>
    <w:p w:rsidR="007F426C" w:rsidRPr="006B5293" w:rsidRDefault="007F426C" w:rsidP="007F426C">
      <w:pPr>
        <w:ind w:left="5670"/>
        <w:rPr>
          <w:b/>
          <w:sz w:val="28"/>
          <w:szCs w:val="28"/>
        </w:rPr>
      </w:pPr>
    </w:p>
    <w:p w:rsidR="007F426C" w:rsidRPr="006B5293" w:rsidRDefault="007F426C" w:rsidP="007F426C">
      <w:pPr>
        <w:ind w:left="585"/>
        <w:jc w:val="center"/>
        <w:outlineLvl w:val="0"/>
        <w:rPr>
          <w:sz w:val="28"/>
          <w:szCs w:val="28"/>
        </w:rPr>
      </w:pPr>
      <w:r w:rsidRPr="006B5293">
        <w:rPr>
          <w:b/>
          <w:sz w:val="28"/>
          <w:szCs w:val="28"/>
        </w:rPr>
        <w:t>СОСТАВ</w:t>
      </w:r>
    </w:p>
    <w:p w:rsidR="007F426C" w:rsidRPr="006B5293" w:rsidRDefault="007F426C" w:rsidP="007F426C">
      <w:pPr>
        <w:ind w:left="585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комиссии по подготовке проекта Правил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r>
        <w:rPr>
          <w:b/>
          <w:sz w:val="28"/>
          <w:szCs w:val="28"/>
        </w:rPr>
        <w:t>Васильевка</w:t>
      </w:r>
      <w:r w:rsidRPr="006B5293">
        <w:rPr>
          <w:b/>
          <w:sz w:val="28"/>
          <w:szCs w:val="28"/>
        </w:rPr>
        <w:t xml:space="preserve"> муниципального района </w:t>
      </w:r>
      <w:proofErr w:type="gramStart"/>
      <w:r>
        <w:rPr>
          <w:b/>
          <w:sz w:val="28"/>
          <w:szCs w:val="28"/>
        </w:rPr>
        <w:t>Ставропольский</w:t>
      </w:r>
      <w:proofErr w:type="gramEnd"/>
      <w:r w:rsidRPr="006B5293">
        <w:rPr>
          <w:b/>
          <w:sz w:val="28"/>
          <w:szCs w:val="28"/>
        </w:rPr>
        <w:t xml:space="preserve"> Самарской области</w:t>
      </w:r>
    </w:p>
    <w:p w:rsidR="007F426C" w:rsidRDefault="007F426C" w:rsidP="007F426C">
      <w:pPr>
        <w:rPr>
          <w:sz w:val="28"/>
          <w:szCs w:val="28"/>
        </w:rPr>
      </w:pPr>
    </w:p>
    <w:tbl>
      <w:tblPr>
        <w:tblW w:w="0" w:type="auto"/>
        <w:tblLook w:val="04A0"/>
      </w:tblPr>
      <w:tblGrid>
        <w:gridCol w:w="566"/>
        <w:gridCol w:w="4941"/>
        <w:gridCol w:w="4064"/>
      </w:tblGrid>
      <w:tr w:rsidR="007F426C" w:rsidRPr="004C0685" w:rsidTr="00A60B32">
        <w:tc>
          <w:tcPr>
            <w:tcW w:w="537" w:type="dxa"/>
          </w:tcPr>
          <w:p w:rsidR="007F426C" w:rsidRPr="004C0685" w:rsidRDefault="007F426C" w:rsidP="00A60B32">
            <w:pPr>
              <w:rPr>
                <w:sz w:val="28"/>
                <w:szCs w:val="28"/>
              </w:rPr>
            </w:pPr>
          </w:p>
        </w:tc>
        <w:tc>
          <w:tcPr>
            <w:tcW w:w="9033" w:type="dxa"/>
            <w:gridSpan w:val="2"/>
            <w:shd w:val="clear" w:color="auto" w:fill="auto"/>
          </w:tcPr>
          <w:p w:rsidR="007F426C" w:rsidRPr="004C0685" w:rsidRDefault="007F426C" w:rsidP="00A60B32">
            <w:pPr>
              <w:spacing w:line="360" w:lineRule="auto"/>
              <w:rPr>
                <w:sz w:val="28"/>
                <w:szCs w:val="28"/>
              </w:rPr>
            </w:pPr>
            <w:r w:rsidRPr="004C0685">
              <w:rPr>
                <w:sz w:val="28"/>
                <w:szCs w:val="28"/>
              </w:rPr>
              <w:t>Председатель Комиссии:</w:t>
            </w:r>
          </w:p>
        </w:tc>
      </w:tr>
      <w:tr w:rsidR="007F426C" w:rsidRPr="00504FEB" w:rsidTr="00A60B32">
        <w:tc>
          <w:tcPr>
            <w:tcW w:w="537" w:type="dxa"/>
          </w:tcPr>
          <w:p w:rsidR="007F426C" w:rsidRPr="00504FEB" w:rsidRDefault="007F426C" w:rsidP="00A60B32">
            <w:pPr>
              <w:rPr>
                <w:sz w:val="28"/>
                <w:szCs w:val="28"/>
              </w:rPr>
            </w:pPr>
            <w:r w:rsidRPr="00504FEB">
              <w:rPr>
                <w:sz w:val="28"/>
                <w:szCs w:val="28"/>
              </w:rPr>
              <w:t>1.</w:t>
            </w:r>
          </w:p>
        </w:tc>
        <w:tc>
          <w:tcPr>
            <w:tcW w:w="4959" w:type="dxa"/>
            <w:shd w:val="clear" w:color="auto" w:fill="auto"/>
          </w:tcPr>
          <w:p w:rsidR="007F426C" w:rsidRPr="00504FEB" w:rsidRDefault="007F426C" w:rsidP="00A60B32">
            <w:pPr>
              <w:rPr>
                <w:sz w:val="28"/>
                <w:szCs w:val="28"/>
              </w:rPr>
            </w:pPr>
            <w:r w:rsidRPr="00504FEB">
              <w:rPr>
                <w:sz w:val="28"/>
                <w:szCs w:val="28"/>
              </w:rPr>
              <w:t xml:space="preserve">Юрий Александрович </w:t>
            </w:r>
            <w:proofErr w:type="spellStart"/>
            <w:r w:rsidRPr="00504FEB">
              <w:rPr>
                <w:sz w:val="28"/>
                <w:szCs w:val="28"/>
              </w:rPr>
              <w:t>Писарцев</w:t>
            </w:r>
            <w:proofErr w:type="spellEnd"/>
          </w:p>
        </w:tc>
        <w:tc>
          <w:tcPr>
            <w:tcW w:w="4074" w:type="dxa"/>
            <w:shd w:val="clear" w:color="auto" w:fill="auto"/>
          </w:tcPr>
          <w:p w:rsidR="007F426C" w:rsidRPr="00504FEB" w:rsidRDefault="007F426C" w:rsidP="00A60B32">
            <w:pPr>
              <w:ind w:left="156" w:hanging="142"/>
              <w:rPr>
                <w:sz w:val="28"/>
                <w:szCs w:val="28"/>
              </w:rPr>
            </w:pPr>
            <w:r w:rsidRPr="00504FEB">
              <w:rPr>
                <w:sz w:val="28"/>
                <w:szCs w:val="28"/>
              </w:rPr>
              <w:t>- Глава администрации сельского поселения Васильевка</w:t>
            </w:r>
          </w:p>
        </w:tc>
      </w:tr>
      <w:tr w:rsidR="007F426C" w:rsidRPr="00504FEB" w:rsidTr="00A60B32">
        <w:tc>
          <w:tcPr>
            <w:tcW w:w="537" w:type="dxa"/>
          </w:tcPr>
          <w:p w:rsidR="007F426C" w:rsidRPr="00504FEB" w:rsidRDefault="007F426C" w:rsidP="00A60B32">
            <w:pPr>
              <w:rPr>
                <w:sz w:val="28"/>
                <w:szCs w:val="28"/>
              </w:rPr>
            </w:pPr>
          </w:p>
        </w:tc>
        <w:tc>
          <w:tcPr>
            <w:tcW w:w="9033" w:type="dxa"/>
            <w:gridSpan w:val="2"/>
            <w:shd w:val="clear" w:color="auto" w:fill="auto"/>
          </w:tcPr>
          <w:p w:rsidR="007F426C" w:rsidRPr="00504FEB" w:rsidRDefault="007F426C" w:rsidP="00A60B32">
            <w:pPr>
              <w:rPr>
                <w:sz w:val="28"/>
                <w:szCs w:val="28"/>
              </w:rPr>
            </w:pPr>
          </w:p>
          <w:p w:rsidR="007F426C" w:rsidRPr="00504FEB" w:rsidRDefault="007F426C" w:rsidP="00A60B32">
            <w:pPr>
              <w:rPr>
                <w:sz w:val="28"/>
                <w:szCs w:val="28"/>
              </w:rPr>
            </w:pPr>
            <w:r w:rsidRPr="00504FEB">
              <w:rPr>
                <w:sz w:val="28"/>
                <w:szCs w:val="28"/>
              </w:rPr>
              <w:t>Заместитель председателя Комиссии:</w:t>
            </w:r>
          </w:p>
        </w:tc>
      </w:tr>
      <w:tr w:rsidR="007F426C" w:rsidRPr="00504FEB" w:rsidTr="00A60B32">
        <w:tc>
          <w:tcPr>
            <w:tcW w:w="537" w:type="dxa"/>
          </w:tcPr>
          <w:p w:rsidR="007F426C" w:rsidRPr="00504FEB" w:rsidRDefault="007F426C" w:rsidP="00A60B32">
            <w:pPr>
              <w:rPr>
                <w:sz w:val="28"/>
                <w:szCs w:val="28"/>
              </w:rPr>
            </w:pPr>
            <w:r w:rsidRPr="00504FEB">
              <w:rPr>
                <w:sz w:val="28"/>
                <w:szCs w:val="28"/>
              </w:rPr>
              <w:t>2.</w:t>
            </w:r>
          </w:p>
        </w:tc>
        <w:tc>
          <w:tcPr>
            <w:tcW w:w="4959" w:type="dxa"/>
            <w:shd w:val="clear" w:color="auto" w:fill="auto"/>
          </w:tcPr>
          <w:p w:rsidR="007F426C" w:rsidRPr="00504FEB" w:rsidRDefault="007F426C" w:rsidP="00A60B32">
            <w:pPr>
              <w:rPr>
                <w:sz w:val="28"/>
                <w:szCs w:val="28"/>
              </w:rPr>
            </w:pPr>
            <w:r w:rsidRPr="00504FEB">
              <w:rPr>
                <w:sz w:val="28"/>
                <w:szCs w:val="28"/>
              </w:rPr>
              <w:t xml:space="preserve">Александр Викторович </w:t>
            </w:r>
            <w:proofErr w:type="spellStart"/>
            <w:r w:rsidRPr="00504FEB">
              <w:rPr>
                <w:sz w:val="28"/>
                <w:szCs w:val="28"/>
              </w:rPr>
              <w:t>Хальзов</w:t>
            </w:r>
            <w:proofErr w:type="spellEnd"/>
          </w:p>
        </w:tc>
        <w:tc>
          <w:tcPr>
            <w:tcW w:w="4074" w:type="dxa"/>
            <w:shd w:val="clear" w:color="auto" w:fill="auto"/>
          </w:tcPr>
          <w:p w:rsidR="007F426C" w:rsidRPr="00504FEB" w:rsidRDefault="007F426C" w:rsidP="00A60B32">
            <w:pPr>
              <w:rPr>
                <w:sz w:val="28"/>
                <w:szCs w:val="28"/>
              </w:rPr>
            </w:pPr>
            <w:r w:rsidRPr="00504FEB">
              <w:rPr>
                <w:sz w:val="28"/>
                <w:szCs w:val="28"/>
              </w:rPr>
              <w:t>- Заместитель Главы администрации сельского поселения Васильевка</w:t>
            </w:r>
          </w:p>
        </w:tc>
      </w:tr>
      <w:tr w:rsidR="007F426C" w:rsidRPr="00504FEB" w:rsidTr="00A60B32">
        <w:tc>
          <w:tcPr>
            <w:tcW w:w="537" w:type="dxa"/>
          </w:tcPr>
          <w:p w:rsidR="007F426C" w:rsidRPr="00504FEB" w:rsidRDefault="007F426C" w:rsidP="00A60B32">
            <w:pPr>
              <w:rPr>
                <w:sz w:val="28"/>
                <w:szCs w:val="28"/>
              </w:rPr>
            </w:pPr>
          </w:p>
        </w:tc>
        <w:tc>
          <w:tcPr>
            <w:tcW w:w="9033" w:type="dxa"/>
            <w:gridSpan w:val="2"/>
            <w:shd w:val="clear" w:color="auto" w:fill="auto"/>
          </w:tcPr>
          <w:p w:rsidR="007F426C" w:rsidRPr="00504FEB" w:rsidRDefault="007F426C" w:rsidP="00A60B32">
            <w:pPr>
              <w:rPr>
                <w:sz w:val="28"/>
                <w:szCs w:val="28"/>
              </w:rPr>
            </w:pPr>
          </w:p>
          <w:p w:rsidR="007F426C" w:rsidRPr="00504FEB" w:rsidRDefault="007F426C" w:rsidP="00A60B32">
            <w:pPr>
              <w:spacing w:line="360" w:lineRule="auto"/>
              <w:rPr>
                <w:sz w:val="28"/>
                <w:szCs w:val="28"/>
              </w:rPr>
            </w:pPr>
            <w:r w:rsidRPr="00504FEB">
              <w:rPr>
                <w:sz w:val="28"/>
                <w:szCs w:val="28"/>
              </w:rPr>
              <w:t>Секретарь Комиссии:</w:t>
            </w:r>
          </w:p>
        </w:tc>
      </w:tr>
      <w:tr w:rsidR="007F426C" w:rsidRPr="00504FEB" w:rsidTr="00A60B32">
        <w:tc>
          <w:tcPr>
            <w:tcW w:w="537" w:type="dxa"/>
          </w:tcPr>
          <w:p w:rsidR="007F426C" w:rsidRPr="00504FEB" w:rsidRDefault="007F426C" w:rsidP="00A60B32">
            <w:pPr>
              <w:rPr>
                <w:sz w:val="28"/>
                <w:szCs w:val="28"/>
              </w:rPr>
            </w:pPr>
            <w:r w:rsidRPr="00504FEB">
              <w:rPr>
                <w:sz w:val="28"/>
                <w:szCs w:val="28"/>
              </w:rPr>
              <w:t>3.</w:t>
            </w:r>
          </w:p>
        </w:tc>
        <w:tc>
          <w:tcPr>
            <w:tcW w:w="4959" w:type="dxa"/>
            <w:shd w:val="clear" w:color="auto" w:fill="auto"/>
          </w:tcPr>
          <w:p w:rsidR="007F426C" w:rsidRPr="00504FEB" w:rsidRDefault="007F426C" w:rsidP="00A60B32">
            <w:pPr>
              <w:rPr>
                <w:sz w:val="28"/>
                <w:szCs w:val="28"/>
              </w:rPr>
            </w:pPr>
            <w:r w:rsidRPr="00504FEB">
              <w:rPr>
                <w:sz w:val="28"/>
                <w:szCs w:val="28"/>
              </w:rPr>
              <w:t xml:space="preserve">Марина Александровна </w:t>
            </w:r>
            <w:proofErr w:type="spellStart"/>
            <w:r w:rsidRPr="00504FEB">
              <w:rPr>
                <w:sz w:val="28"/>
                <w:szCs w:val="28"/>
              </w:rPr>
              <w:t>Гапшина</w:t>
            </w:r>
            <w:proofErr w:type="spellEnd"/>
          </w:p>
        </w:tc>
        <w:tc>
          <w:tcPr>
            <w:tcW w:w="4074" w:type="dxa"/>
            <w:shd w:val="clear" w:color="auto" w:fill="auto"/>
          </w:tcPr>
          <w:p w:rsidR="007F426C" w:rsidRPr="00504FEB" w:rsidRDefault="007F426C" w:rsidP="00A60B32">
            <w:pPr>
              <w:ind w:left="156" w:hanging="142"/>
              <w:rPr>
                <w:sz w:val="28"/>
                <w:szCs w:val="28"/>
              </w:rPr>
            </w:pPr>
            <w:r w:rsidRPr="00504FEB">
              <w:rPr>
                <w:sz w:val="28"/>
                <w:szCs w:val="28"/>
              </w:rPr>
              <w:t>- специалист 2 категории, администрации сельского поселения Васильевка</w:t>
            </w:r>
          </w:p>
        </w:tc>
      </w:tr>
      <w:tr w:rsidR="007F426C" w:rsidRPr="00504FEB" w:rsidTr="00A60B32">
        <w:tc>
          <w:tcPr>
            <w:tcW w:w="537" w:type="dxa"/>
          </w:tcPr>
          <w:p w:rsidR="007F426C" w:rsidRPr="00504FEB" w:rsidRDefault="007F426C" w:rsidP="00A60B32">
            <w:pPr>
              <w:rPr>
                <w:sz w:val="28"/>
                <w:szCs w:val="28"/>
              </w:rPr>
            </w:pPr>
          </w:p>
        </w:tc>
        <w:tc>
          <w:tcPr>
            <w:tcW w:w="9033" w:type="dxa"/>
            <w:gridSpan w:val="2"/>
            <w:shd w:val="clear" w:color="auto" w:fill="auto"/>
          </w:tcPr>
          <w:p w:rsidR="007F426C" w:rsidRPr="00504FEB" w:rsidRDefault="007F426C" w:rsidP="00A60B32">
            <w:pPr>
              <w:rPr>
                <w:sz w:val="28"/>
                <w:szCs w:val="28"/>
              </w:rPr>
            </w:pPr>
          </w:p>
          <w:p w:rsidR="007F426C" w:rsidRPr="00504FEB" w:rsidRDefault="007F426C" w:rsidP="00A60B32">
            <w:pPr>
              <w:spacing w:line="360" w:lineRule="auto"/>
              <w:rPr>
                <w:sz w:val="28"/>
                <w:szCs w:val="28"/>
              </w:rPr>
            </w:pPr>
            <w:r w:rsidRPr="00504FEB">
              <w:rPr>
                <w:sz w:val="28"/>
                <w:szCs w:val="28"/>
              </w:rPr>
              <w:t>Иные члены Комиссии:</w:t>
            </w:r>
          </w:p>
        </w:tc>
      </w:tr>
      <w:tr w:rsidR="007F426C" w:rsidRPr="00504FEB" w:rsidTr="00A60B32">
        <w:tc>
          <w:tcPr>
            <w:tcW w:w="537" w:type="dxa"/>
          </w:tcPr>
          <w:p w:rsidR="007F426C" w:rsidRPr="00504FEB" w:rsidRDefault="007F426C" w:rsidP="00A60B32">
            <w:pPr>
              <w:rPr>
                <w:sz w:val="28"/>
                <w:szCs w:val="28"/>
              </w:rPr>
            </w:pPr>
            <w:r w:rsidRPr="00504FEB">
              <w:rPr>
                <w:sz w:val="28"/>
                <w:szCs w:val="28"/>
              </w:rPr>
              <w:t>4.</w:t>
            </w:r>
          </w:p>
        </w:tc>
        <w:tc>
          <w:tcPr>
            <w:tcW w:w="4959" w:type="dxa"/>
            <w:shd w:val="clear" w:color="auto" w:fill="auto"/>
          </w:tcPr>
          <w:p w:rsidR="007F426C" w:rsidRPr="00504FEB" w:rsidRDefault="007F426C" w:rsidP="00A60B32">
            <w:pPr>
              <w:rPr>
                <w:sz w:val="28"/>
                <w:szCs w:val="28"/>
              </w:rPr>
            </w:pPr>
            <w:r w:rsidRPr="00504FEB">
              <w:rPr>
                <w:sz w:val="28"/>
                <w:szCs w:val="28"/>
              </w:rPr>
              <w:t>Денисов В.М.</w:t>
            </w:r>
          </w:p>
        </w:tc>
        <w:tc>
          <w:tcPr>
            <w:tcW w:w="4074" w:type="dxa"/>
            <w:shd w:val="clear" w:color="auto" w:fill="auto"/>
          </w:tcPr>
          <w:p w:rsidR="007F426C" w:rsidRPr="00504FEB" w:rsidRDefault="007F426C" w:rsidP="00A60B32">
            <w:pPr>
              <w:ind w:left="156" w:hanging="142"/>
              <w:rPr>
                <w:sz w:val="28"/>
                <w:szCs w:val="28"/>
              </w:rPr>
            </w:pPr>
            <w:r w:rsidRPr="00504FEB">
              <w:rPr>
                <w:sz w:val="28"/>
                <w:szCs w:val="28"/>
              </w:rPr>
              <w:t>- Главный архитектор и градостроительства</w:t>
            </w:r>
          </w:p>
        </w:tc>
      </w:tr>
      <w:tr w:rsidR="007F426C" w:rsidRPr="00504FEB" w:rsidTr="00A60B32">
        <w:tc>
          <w:tcPr>
            <w:tcW w:w="537" w:type="dxa"/>
          </w:tcPr>
          <w:p w:rsidR="007F426C" w:rsidRPr="00504FEB" w:rsidRDefault="007F426C" w:rsidP="00A60B32">
            <w:pPr>
              <w:rPr>
                <w:sz w:val="28"/>
                <w:szCs w:val="28"/>
              </w:rPr>
            </w:pPr>
            <w:r w:rsidRPr="00504FEB">
              <w:rPr>
                <w:sz w:val="28"/>
                <w:szCs w:val="28"/>
              </w:rPr>
              <w:t>5.</w:t>
            </w:r>
          </w:p>
        </w:tc>
        <w:tc>
          <w:tcPr>
            <w:tcW w:w="4959" w:type="dxa"/>
            <w:shd w:val="clear" w:color="auto" w:fill="auto"/>
          </w:tcPr>
          <w:p w:rsidR="007F426C" w:rsidRPr="00504FEB" w:rsidRDefault="007F426C" w:rsidP="00A60B32">
            <w:pPr>
              <w:rPr>
                <w:sz w:val="28"/>
                <w:szCs w:val="28"/>
              </w:rPr>
            </w:pPr>
            <w:proofErr w:type="spellStart"/>
            <w:r w:rsidRPr="00504FEB">
              <w:rPr>
                <w:sz w:val="28"/>
                <w:szCs w:val="28"/>
              </w:rPr>
              <w:t>Шарков</w:t>
            </w:r>
            <w:proofErr w:type="spellEnd"/>
            <w:r w:rsidRPr="00504FEB">
              <w:rPr>
                <w:sz w:val="28"/>
                <w:szCs w:val="28"/>
              </w:rPr>
              <w:t xml:space="preserve"> В.В.</w:t>
            </w:r>
          </w:p>
        </w:tc>
        <w:tc>
          <w:tcPr>
            <w:tcW w:w="4074" w:type="dxa"/>
            <w:shd w:val="clear" w:color="auto" w:fill="auto"/>
          </w:tcPr>
          <w:p w:rsidR="007F426C" w:rsidRPr="00504FEB" w:rsidRDefault="007F426C" w:rsidP="00A60B32">
            <w:pPr>
              <w:ind w:left="156" w:hanging="142"/>
              <w:rPr>
                <w:sz w:val="28"/>
                <w:szCs w:val="28"/>
              </w:rPr>
            </w:pPr>
            <w:r w:rsidRPr="00504FEB">
              <w:rPr>
                <w:sz w:val="28"/>
                <w:szCs w:val="28"/>
              </w:rPr>
              <w:t>- Начальник инспекции муниципального контроля</w:t>
            </w:r>
          </w:p>
        </w:tc>
      </w:tr>
      <w:tr w:rsidR="007F426C" w:rsidRPr="00504FEB" w:rsidTr="00A60B32">
        <w:tc>
          <w:tcPr>
            <w:tcW w:w="537" w:type="dxa"/>
          </w:tcPr>
          <w:p w:rsidR="007F426C" w:rsidRPr="00504FEB" w:rsidRDefault="007F426C" w:rsidP="00A60B32">
            <w:pPr>
              <w:rPr>
                <w:sz w:val="28"/>
                <w:szCs w:val="28"/>
              </w:rPr>
            </w:pPr>
            <w:r w:rsidRPr="00504FEB">
              <w:rPr>
                <w:sz w:val="28"/>
                <w:szCs w:val="28"/>
              </w:rPr>
              <w:t>6.</w:t>
            </w:r>
          </w:p>
        </w:tc>
        <w:tc>
          <w:tcPr>
            <w:tcW w:w="4959" w:type="dxa"/>
            <w:shd w:val="clear" w:color="auto" w:fill="auto"/>
          </w:tcPr>
          <w:p w:rsidR="007F426C" w:rsidRPr="00504FEB" w:rsidRDefault="007F426C" w:rsidP="00A60B32">
            <w:pPr>
              <w:rPr>
                <w:sz w:val="28"/>
                <w:szCs w:val="28"/>
              </w:rPr>
            </w:pPr>
            <w:r w:rsidRPr="00504FEB">
              <w:rPr>
                <w:sz w:val="28"/>
                <w:szCs w:val="28"/>
              </w:rPr>
              <w:t>Середа В.В.</w:t>
            </w:r>
          </w:p>
        </w:tc>
        <w:tc>
          <w:tcPr>
            <w:tcW w:w="4074" w:type="dxa"/>
            <w:shd w:val="clear" w:color="auto" w:fill="auto"/>
          </w:tcPr>
          <w:p w:rsidR="007F426C" w:rsidRPr="00504FEB" w:rsidRDefault="007F426C" w:rsidP="00A60B32">
            <w:pPr>
              <w:ind w:left="156" w:hanging="142"/>
              <w:rPr>
                <w:sz w:val="28"/>
                <w:szCs w:val="28"/>
              </w:rPr>
            </w:pPr>
            <w:r w:rsidRPr="00504FEB">
              <w:rPr>
                <w:sz w:val="28"/>
                <w:szCs w:val="28"/>
              </w:rPr>
              <w:t>- специалист отдела гигиены и эпидемиологии</w:t>
            </w:r>
          </w:p>
        </w:tc>
      </w:tr>
      <w:tr w:rsidR="007F426C" w:rsidRPr="00504FEB" w:rsidTr="00A60B32">
        <w:tc>
          <w:tcPr>
            <w:tcW w:w="537" w:type="dxa"/>
          </w:tcPr>
          <w:p w:rsidR="007F426C" w:rsidRPr="00504FEB" w:rsidRDefault="007F426C" w:rsidP="00A60B32">
            <w:pPr>
              <w:rPr>
                <w:sz w:val="28"/>
                <w:szCs w:val="28"/>
              </w:rPr>
            </w:pPr>
            <w:r w:rsidRPr="00504FEB">
              <w:rPr>
                <w:sz w:val="28"/>
                <w:szCs w:val="28"/>
              </w:rPr>
              <w:t>7.</w:t>
            </w:r>
          </w:p>
        </w:tc>
        <w:tc>
          <w:tcPr>
            <w:tcW w:w="4959" w:type="dxa"/>
            <w:shd w:val="clear" w:color="auto" w:fill="auto"/>
          </w:tcPr>
          <w:p w:rsidR="007F426C" w:rsidRPr="00504FEB" w:rsidRDefault="007F426C" w:rsidP="00A60B32">
            <w:pPr>
              <w:rPr>
                <w:sz w:val="28"/>
                <w:szCs w:val="28"/>
              </w:rPr>
            </w:pPr>
            <w:proofErr w:type="spellStart"/>
            <w:r w:rsidRPr="00504FEB">
              <w:rPr>
                <w:sz w:val="28"/>
                <w:szCs w:val="28"/>
              </w:rPr>
              <w:t>Жинь</w:t>
            </w:r>
            <w:proofErr w:type="spellEnd"/>
            <w:r w:rsidRPr="00504FEB">
              <w:rPr>
                <w:sz w:val="28"/>
                <w:szCs w:val="28"/>
              </w:rPr>
              <w:t xml:space="preserve"> Э.И.</w:t>
            </w:r>
          </w:p>
        </w:tc>
        <w:tc>
          <w:tcPr>
            <w:tcW w:w="4074" w:type="dxa"/>
            <w:shd w:val="clear" w:color="auto" w:fill="auto"/>
          </w:tcPr>
          <w:p w:rsidR="007F426C" w:rsidRPr="00504FEB" w:rsidRDefault="007F426C" w:rsidP="00A60B32">
            <w:pPr>
              <w:ind w:left="156" w:hanging="142"/>
              <w:rPr>
                <w:sz w:val="28"/>
                <w:szCs w:val="28"/>
              </w:rPr>
            </w:pPr>
            <w:r w:rsidRPr="00504FEB">
              <w:rPr>
                <w:sz w:val="28"/>
                <w:szCs w:val="28"/>
              </w:rPr>
              <w:t>- Руководитель Комитета по управлению муниципальным имуществом</w:t>
            </w:r>
          </w:p>
        </w:tc>
      </w:tr>
      <w:tr w:rsidR="007F426C" w:rsidRPr="00504FEB" w:rsidTr="00A60B32">
        <w:tc>
          <w:tcPr>
            <w:tcW w:w="537" w:type="dxa"/>
          </w:tcPr>
          <w:p w:rsidR="007F426C" w:rsidRPr="00504FEB" w:rsidRDefault="007F426C" w:rsidP="00A60B32">
            <w:pPr>
              <w:rPr>
                <w:sz w:val="28"/>
                <w:szCs w:val="28"/>
              </w:rPr>
            </w:pPr>
            <w:r w:rsidRPr="00504FEB">
              <w:rPr>
                <w:sz w:val="28"/>
                <w:szCs w:val="28"/>
              </w:rPr>
              <w:t>8.</w:t>
            </w:r>
          </w:p>
        </w:tc>
        <w:tc>
          <w:tcPr>
            <w:tcW w:w="4959" w:type="dxa"/>
            <w:shd w:val="clear" w:color="auto" w:fill="auto"/>
          </w:tcPr>
          <w:p w:rsidR="007F426C" w:rsidRPr="00504FEB" w:rsidRDefault="007F426C" w:rsidP="00A60B32">
            <w:pPr>
              <w:rPr>
                <w:sz w:val="28"/>
                <w:szCs w:val="28"/>
              </w:rPr>
            </w:pPr>
            <w:proofErr w:type="spellStart"/>
            <w:r w:rsidRPr="00504FEB">
              <w:rPr>
                <w:sz w:val="28"/>
                <w:szCs w:val="28"/>
              </w:rPr>
              <w:t>Бурдин</w:t>
            </w:r>
            <w:proofErr w:type="spellEnd"/>
            <w:r w:rsidRPr="00504FEB">
              <w:rPr>
                <w:sz w:val="28"/>
                <w:szCs w:val="28"/>
              </w:rPr>
              <w:t xml:space="preserve"> А.Д.</w:t>
            </w:r>
          </w:p>
        </w:tc>
        <w:tc>
          <w:tcPr>
            <w:tcW w:w="4074" w:type="dxa"/>
            <w:shd w:val="clear" w:color="auto" w:fill="auto"/>
          </w:tcPr>
          <w:p w:rsidR="007F426C" w:rsidRPr="00504FEB" w:rsidRDefault="007F426C" w:rsidP="00A60B32">
            <w:pPr>
              <w:ind w:left="156" w:hanging="142"/>
              <w:rPr>
                <w:sz w:val="28"/>
                <w:szCs w:val="28"/>
              </w:rPr>
            </w:pPr>
            <w:r w:rsidRPr="00504FEB">
              <w:rPr>
                <w:sz w:val="28"/>
                <w:szCs w:val="28"/>
              </w:rPr>
              <w:t xml:space="preserve">- специалист 1 кат. Управления отдела ГО и ЧС администрации муниципального района </w:t>
            </w:r>
            <w:proofErr w:type="gramStart"/>
            <w:r w:rsidRPr="00504FEB">
              <w:rPr>
                <w:sz w:val="28"/>
                <w:szCs w:val="28"/>
              </w:rPr>
              <w:t>Ставропольский</w:t>
            </w:r>
            <w:proofErr w:type="gramEnd"/>
            <w:r w:rsidRPr="00504FEB">
              <w:rPr>
                <w:sz w:val="28"/>
                <w:szCs w:val="28"/>
              </w:rPr>
              <w:t xml:space="preserve"> Самарской области </w:t>
            </w:r>
          </w:p>
        </w:tc>
      </w:tr>
      <w:tr w:rsidR="007F426C" w:rsidRPr="00504FEB" w:rsidTr="00A60B32">
        <w:tc>
          <w:tcPr>
            <w:tcW w:w="537" w:type="dxa"/>
          </w:tcPr>
          <w:p w:rsidR="007F426C" w:rsidRPr="00504FEB" w:rsidRDefault="007F426C" w:rsidP="00A60B32">
            <w:pPr>
              <w:rPr>
                <w:sz w:val="28"/>
                <w:szCs w:val="28"/>
              </w:rPr>
            </w:pPr>
            <w:r w:rsidRPr="00504FEB">
              <w:rPr>
                <w:sz w:val="28"/>
                <w:szCs w:val="28"/>
              </w:rPr>
              <w:t>9.</w:t>
            </w:r>
          </w:p>
        </w:tc>
        <w:tc>
          <w:tcPr>
            <w:tcW w:w="4959" w:type="dxa"/>
            <w:shd w:val="clear" w:color="auto" w:fill="auto"/>
          </w:tcPr>
          <w:p w:rsidR="007F426C" w:rsidRPr="00504FEB" w:rsidRDefault="007F426C" w:rsidP="00A60B32">
            <w:pPr>
              <w:rPr>
                <w:sz w:val="28"/>
                <w:szCs w:val="28"/>
              </w:rPr>
            </w:pPr>
            <w:proofErr w:type="spellStart"/>
            <w:r w:rsidRPr="00504FEB">
              <w:rPr>
                <w:sz w:val="28"/>
                <w:szCs w:val="28"/>
              </w:rPr>
              <w:t>Ялова</w:t>
            </w:r>
            <w:proofErr w:type="spellEnd"/>
            <w:r w:rsidRPr="00504FEB">
              <w:rPr>
                <w:sz w:val="28"/>
                <w:szCs w:val="28"/>
              </w:rPr>
              <w:t xml:space="preserve"> Ю.</w:t>
            </w:r>
          </w:p>
        </w:tc>
        <w:tc>
          <w:tcPr>
            <w:tcW w:w="4074" w:type="dxa"/>
            <w:shd w:val="clear" w:color="auto" w:fill="auto"/>
          </w:tcPr>
          <w:p w:rsidR="007F426C" w:rsidRPr="00504FEB" w:rsidRDefault="007F426C" w:rsidP="00A60B32">
            <w:pPr>
              <w:ind w:left="156" w:hanging="142"/>
              <w:rPr>
                <w:sz w:val="28"/>
                <w:szCs w:val="28"/>
              </w:rPr>
            </w:pPr>
            <w:r w:rsidRPr="00504FEB">
              <w:rPr>
                <w:sz w:val="28"/>
                <w:szCs w:val="28"/>
              </w:rPr>
              <w:t xml:space="preserve">- Начальник  юридического </w:t>
            </w:r>
            <w:r w:rsidRPr="00504FEB">
              <w:rPr>
                <w:sz w:val="28"/>
                <w:szCs w:val="28"/>
              </w:rPr>
              <w:lastRenderedPageBreak/>
              <w:t>отдела администрации муниципального района Ставропольский Самарской области</w:t>
            </w:r>
          </w:p>
        </w:tc>
      </w:tr>
      <w:tr w:rsidR="007F426C" w:rsidRPr="00504FEB" w:rsidTr="00A60B32">
        <w:tc>
          <w:tcPr>
            <w:tcW w:w="537" w:type="dxa"/>
          </w:tcPr>
          <w:p w:rsidR="007F426C" w:rsidRPr="00504FEB" w:rsidRDefault="007F426C" w:rsidP="00A60B32">
            <w:pPr>
              <w:rPr>
                <w:sz w:val="28"/>
                <w:szCs w:val="28"/>
              </w:rPr>
            </w:pPr>
            <w:r w:rsidRPr="00504FEB">
              <w:rPr>
                <w:sz w:val="28"/>
                <w:szCs w:val="28"/>
              </w:rPr>
              <w:lastRenderedPageBreak/>
              <w:t>10.</w:t>
            </w:r>
          </w:p>
        </w:tc>
        <w:tc>
          <w:tcPr>
            <w:tcW w:w="4959" w:type="dxa"/>
            <w:shd w:val="clear" w:color="auto" w:fill="auto"/>
          </w:tcPr>
          <w:p w:rsidR="007F426C" w:rsidRPr="00504FEB" w:rsidRDefault="007F426C" w:rsidP="00A60B32">
            <w:pPr>
              <w:rPr>
                <w:sz w:val="28"/>
                <w:szCs w:val="28"/>
              </w:rPr>
            </w:pPr>
            <w:r w:rsidRPr="00504FEB">
              <w:rPr>
                <w:sz w:val="28"/>
                <w:szCs w:val="28"/>
              </w:rPr>
              <w:t>Мальцева С.Л.</w:t>
            </w:r>
          </w:p>
        </w:tc>
        <w:tc>
          <w:tcPr>
            <w:tcW w:w="4074" w:type="dxa"/>
            <w:shd w:val="clear" w:color="auto" w:fill="auto"/>
          </w:tcPr>
          <w:p w:rsidR="007F426C" w:rsidRPr="00504FEB" w:rsidRDefault="007F426C" w:rsidP="00A60B32">
            <w:pPr>
              <w:ind w:left="156" w:hanging="142"/>
              <w:rPr>
                <w:sz w:val="28"/>
                <w:szCs w:val="28"/>
              </w:rPr>
            </w:pPr>
            <w:r w:rsidRPr="00504FEB">
              <w:rPr>
                <w:sz w:val="28"/>
                <w:szCs w:val="28"/>
              </w:rPr>
              <w:t>-Главный специалист администрации сельского поселения Васильевка</w:t>
            </w:r>
          </w:p>
        </w:tc>
      </w:tr>
      <w:tr w:rsidR="007F426C" w:rsidRPr="00E20D84" w:rsidTr="00A60B32">
        <w:tc>
          <w:tcPr>
            <w:tcW w:w="537" w:type="dxa"/>
          </w:tcPr>
          <w:p w:rsidR="007F426C" w:rsidRPr="00504FEB" w:rsidRDefault="007F426C" w:rsidP="00A60B32">
            <w:pPr>
              <w:rPr>
                <w:sz w:val="28"/>
                <w:szCs w:val="28"/>
              </w:rPr>
            </w:pPr>
            <w:r w:rsidRPr="00504FEB">
              <w:rPr>
                <w:sz w:val="28"/>
                <w:szCs w:val="28"/>
              </w:rPr>
              <w:t>11.</w:t>
            </w:r>
          </w:p>
        </w:tc>
        <w:tc>
          <w:tcPr>
            <w:tcW w:w="4959" w:type="dxa"/>
            <w:shd w:val="clear" w:color="auto" w:fill="auto"/>
          </w:tcPr>
          <w:p w:rsidR="007F426C" w:rsidRPr="00504FEB" w:rsidRDefault="007F426C" w:rsidP="00A60B32">
            <w:pPr>
              <w:rPr>
                <w:sz w:val="28"/>
                <w:szCs w:val="28"/>
              </w:rPr>
            </w:pPr>
            <w:r w:rsidRPr="00504FEB">
              <w:rPr>
                <w:sz w:val="28"/>
                <w:szCs w:val="28"/>
              </w:rPr>
              <w:t>Пантелеева Н.А.</w:t>
            </w:r>
          </w:p>
        </w:tc>
        <w:tc>
          <w:tcPr>
            <w:tcW w:w="4074" w:type="dxa"/>
            <w:shd w:val="clear" w:color="auto" w:fill="auto"/>
          </w:tcPr>
          <w:p w:rsidR="007F426C" w:rsidRPr="00504FEB" w:rsidRDefault="007F426C" w:rsidP="00A60B32">
            <w:pPr>
              <w:ind w:left="156" w:hanging="142"/>
              <w:rPr>
                <w:sz w:val="28"/>
                <w:szCs w:val="28"/>
              </w:rPr>
            </w:pPr>
            <w:r w:rsidRPr="00504FEB">
              <w:rPr>
                <w:sz w:val="28"/>
                <w:szCs w:val="28"/>
              </w:rPr>
              <w:t xml:space="preserve">- Главный бухгалтер </w:t>
            </w:r>
            <w:proofErr w:type="gramStart"/>
            <w:r w:rsidRPr="00504FEB">
              <w:rPr>
                <w:sz w:val="28"/>
                <w:szCs w:val="28"/>
              </w:rPr>
              <w:t>–с</w:t>
            </w:r>
            <w:proofErr w:type="gramEnd"/>
            <w:r w:rsidRPr="00504FEB">
              <w:rPr>
                <w:sz w:val="28"/>
                <w:szCs w:val="28"/>
              </w:rPr>
              <w:t>пециалист администрации сельского поселения Васильевка</w:t>
            </w:r>
          </w:p>
        </w:tc>
      </w:tr>
    </w:tbl>
    <w:p w:rsidR="007466B2" w:rsidRDefault="007466B2"/>
    <w:sectPr w:rsidR="007466B2" w:rsidSect="007466B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7F426C"/>
    <w:rsid w:val="007466B2"/>
    <w:rsid w:val="007F42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426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208</Words>
  <Characters>1192</Characters>
  <Application>Microsoft Office Word</Application>
  <DocSecurity>0</DocSecurity>
  <Lines>9</Lines>
  <Paragraphs>2</Paragraphs>
  <ScaleCrop>false</ScaleCrop>
  <Company/>
  <LinksUpToDate>false</LinksUpToDate>
  <CharactersWithSpaces>1398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Сергей Юрьевич</dc:creator>
  <cp:lastModifiedBy>Сергей Юрьевич</cp:lastModifiedBy>
  <cp:revision>2</cp:revision>
  <dcterms:created xsi:type="dcterms:W3CDTF">2021-04-30T05:46:00Z</dcterms:created>
  <dcterms:modified xsi:type="dcterms:W3CDTF">2021-04-30T05:46:00Z</dcterms:modified>
</cp:coreProperties>
</file>