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9AF" w:rsidRPr="0028690E" w:rsidRDefault="004D39AF" w:rsidP="004D39AF">
      <w:pPr>
        <w:widowControl/>
        <w:ind w:firstLine="540"/>
        <w:jc w:val="right"/>
        <w:rPr>
          <w:bCs/>
        </w:rPr>
      </w:pPr>
      <w:r w:rsidRPr="0028690E">
        <w:rPr>
          <w:bCs/>
        </w:rPr>
        <w:t xml:space="preserve">Приложение </w:t>
      </w:r>
      <w:r>
        <w:rPr>
          <w:bCs/>
        </w:rPr>
        <w:t>6</w:t>
      </w:r>
    </w:p>
    <w:p w:rsidR="004D39AF" w:rsidRDefault="004D39AF" w:rsidP="004D39AF"/>
    <w:p w:rsidR="004D39AF" w:rsidRPr="00FB48A0" w:rsidRDefault="004D39AF" w:rsidP="004D39AF">
      <w:pPr>
        <w:ind w:firstLine="567"/>
        <w:jc w:val="center"/>
        <w:rPr>
          <w:b/>
        </w:rPr>
      </w:pPr>
      <w:r w:rsidRPr="00FB48A0">
        <w:rPr>
          <w:b/>
        </w:rPr>
        <w:t xml:space="preserve">В Положение о территориальном планировании </w:t>
      </w:r>
      <w:r>
        <w:rPr>
          <w:b/>
        </w:rPr>
        <w:br/>
      </w:r>
      <w:r w:rsidRPr="00FB48A0">
        <w:rPr>
          <w:b/>
        </w:rPr>
        <w:t xml:space="preserve">сельского поселения </w:t>
      </w:r>
      <w:r>
        <w:rPr>
          <w:b/>
        </w:rPr>
        <w:t>Васильевка</w:t>
      </w:r>
      <w:r w:rsidRPr="00FB48A0">
        <w:rPr>
          <w:b/>
        </w:rPr>
        <w:t xml:space="preserve"> муниципального района </w:t>
      </w:r>
      <w:r>
        <w:rPr>
          <w:b/>
        </w:rPr>
        <w:br/>
      </w:r>
      <w:proofErr w:type="gramStart"/>
      <w:r w:rsidRPr="00FB48A0">
        <w:rPr>
          <w:b/>
        </w:rPr>
        <w:t>Ставропольский</w:t>
      </w:r>
      <w:proofErr w:type="gramEnd"/>
      <w:r w:rsidRPr="00FB48A0">
        <w:rPr>
          <w:b/>
        </w:rPr>
        <w:t xml:space="preserve"> Самарской области внесены изменения</w:t>
      </w:r>
      <w:r>
        <w:rPr>
          <w:b/>
        </w:rPr>
        <w:t>:</w:t>
      </w:r>
    </w:p>
    <w:p w:rsidR="004D39AF" w:rsidRDefault="004D39AF" w:rsidP="004D39AF">
      <w:pPr>
        <w:autoSpaceDE w:val="0"/>
        <w:autoSpaceDN w:val="0"/>
        <w:adjustRightInd w:val="0"/>
        <w:jc w:val="center"/>
      </w:pPr>
    </w:p>
    <w:p w:rsidR="004D39AF" w:rsidRPr="005E35CA" w:rsidRDefault="004D39AF" w:rsidP="004D39AF">
      <w:pPr>
        <w:pStyle w:val="a3"/>
        <w:ind w:firstLine="567"/>
        <w:rPr>
          <w:color w:val="000000"/>
        </w:rPr>
      </w:pPr>
      <w:r w:rsidRPr="005E35CA">
        <w:rPr>
          <w:color w:val="000000"/>
        </w:rPr>
        <w:t xml:space="preserve">Внести изменения в Положение о территориальном планировании сельского поселения Васильевка муниципального района </w:t>
      </w:r>
      <w:proofErr w:type="gramStart"/>
      <w:r w:rsidRPr="005E35CA">
        <w:rPr>
          <w:color w:val="000000"/>
        </w:rPr>
        <w:t>Ставропольский</w:t>
      </w:r>
      <w:proofErr w:type="gramEnd"/>
      <w:r w:rsidRPr="005E35CA">
        <w:rPr>
          <w:color w:val="000000"/>
        </w:rPr>
        <w:t xml:space="preserve"> Самарской области:</w:t>
      </w:r>
    </w:p>
    <w:p w:rsidR="004D39AF" w:rsidRPr="005E35CA" w:rsidRDefault="004D39AF" w:rsidP="004D39AF">
      <w:pPr>
        <w:pStyle w:val="a3"/>
        <w:ind w:firstLine="567"/>
        <w:rPr>
          <w:color w:val="000000"/>
        </w:rPr>
      </w:pPr>
      <w:proofErr w:type="gramStart"/>
      <w:r w:rsidRPr="005E35CA">
        <w:rPr>
          <w:color w:val="000000"/>
        </w:rPr>
        <w:t xml:space="preserve">- </w:t>
      </w:r>
      <w:r>
        <w:rPr>
          <w:color w:val="000000"/>
        </w:rPr>
        <w:t>в</w:t>
      </w:r>
      <w:r w:rsidRPr="005E35CA">
        <w:rPr>
          <w:color w:val="000000"/>
        </w:rPr>
        <w:t xml:space="preserve"> таблиц</w:t>
      </w:r>
      <w:r>
        <w:rPr>
          <w:color w:val="000000"/>
        </w:rPr>
        <w:t>е</w:t>
      </w:r>
      <w:r w:rsidRPr="005E35CA">
        <w:rPr>
          <w:color w:val="000000"/>
        </w:rPr>
        <w:t xml:space="preserve"> 3 «Параметры функциональных зон, а также сведения о планируемых для размещения в них объектах регионального значения, объектах местного значения муниципального района Ставропольский, объектах местного значения сельского поселения Васильевка, за исключением линейных объектов» показатель площади </w:t>
      </w:r>
      <w:r>
        <w:t>з</w:t>
      </w:r>
      <w:r w:rsidRPr="00FE007A">
        <w:t>он</w:t>
      </w:r>
      <w:r>
        <w:t>ы</w:t>
      </w:r>
      <w:r w:rsidRPr="00FE007A">
        <w:t xml:space="preserve"> производственного использования</w:t>
      </w:r>
      <w:r w:rsidRPr="005E35CA">
        <w:rPr>
          <w:color w:val="000000"/>
        </w:rPr>
        <w:t xml:space="preserve"> (</w:t>
      </w:r>
      <w:r>
        <w:rPr>
          <w:color w:val="000000"/>
        </w:rPr>
        <w:t>П</w:t>
      </w:r>
      <w:r w:rsidRPr="005E35CA">
        <w:rPr>
          <w:color w:val="000000"/>
        </w:rPr>
        <w:t>) изменить на «</w:t>
      </w:r>
      <w:r>
        <w:rPr>
          <w:color w:val="000000"/>
        </w:rPr>
        <w:t>144,97</w:t>
      </w:r>
      <w:r w:rsidRPr="005E35CA">
        <w:rPr>
          <w:color w:val="000000"/>
        </w:rPr>
        <w:t>»;</w:t>
      </w:r>
      <w:proofErr w:type="gramEnd"/>
    </w:p>
    <w:p w:rsidR="004D39AF" w:rsidRPr="005E35CA" w:rsidRDefault="004D39AF" w:rsidP="004D39AF">
      <w:pPr>
        <w:pStyle w:val="a3"/>
        <w:ind w:firstLine="567"/>
        <w:rPr>
          <w:color w:val="000000"/>
        </w:rPr>
      </w:pPr>
      <w:proofErr w:type="gramStart"/>
      <w:r>
        <w:rPr>
          <w:color w:val="000000"/>
        </w:rPr>
        <w:t>-в</w:t>
      </w:r>
      <w:r w:rsidRPr="005E35CA">
        <w:rPr>
          <w:color w:val="000000"/>
        </w:rPr>
        <w:t xml:space="preserve"> таблиц</w:t>
      </w:r>
      <w:r>
        <w:rPr>
          <w:color w:val="000000"/>
        </w:rPr>
        <w:t>е</w:t>
      </w:r>
      <w:r w:rsidRPr="005E35CA">
        <w:rPr>
          <w:color w:val="000000"/>
        </w:rPr>
        <w:t xml:space="preserve"> 3 «Параметры функциональных зон, а также сведения о планируемых для размещения в них объектах регионального значения, объектах местного значения муниципального района Ставропольский, объектах местного значения сельского поселения Васильевка, за исключением линейных объектов» показатель площади зоны </w:t>
      </w:r>
      <w:r w:rsidRPr="00FE007A">
        <w:t>сельскохозяйственного использования</w:t>
      </w:r>
      <w:r w:rsidRPr="005E35CA">
        <w:rPr>
          <w:color w:val="000000"/>
        </w:rPr>
        <w:t xml:space="preserve"> (</w:t>
      </w:r>
      <w:proofErr w:type="spellStart"/>
      <w:r>
        <w:rPr>
          <w:color w:val="000000"/>
        </w:rPr>
        <w:t>Сх</w:t>
      </w:r>
      <w:proofErr w:type="spellEnd"/>
      <w:r w:rsidRPr="005E35CA">
        <w:rPr>
          <w:color w:val="000000"/>
        </w:rPr>
        <w:t>) изменить на «</w:t>
      </w:r>
      <w:r>
        <w:rPr>
          <w:color w:val="000000"/>
        </w:rPr>
        <w:t>154,89</w:t>
      </w:r>
      <w:r w:rsidRPr="005E35CA">
        <w:rPr>
          <w:color w:val="000000"/>
        </w:rPr>
        <w:t>».</w:t>
      </w:r>
      <w:proofErr w:type="gramEnd"/>
    </w:p>
    <w:p w:rsidR="004D39AF" w:rsidRPr="005E35CA" w:rsidRDefault="004D39AF" w:rsidP="004D39AF">
      <w:pPr>
        <w:pStyle w:val="a3"/>
        <w:ind w:firstLine="567"/>
        <w:rPr>
          <w:color w:val="000000"/>
        </w:rPr>
      </w:pPr>
      <w:proofErr w:type="gramStart"/>
      <w:r>
        <w:rPr>
          <w:color w:val="000000"/>
        </w:rPr>
        <w:t>-в</w:t>
      </w:r>
      <w:r w:rsidRPr="005E35CA">
        <w:rPr>
          <w:color w:val="000000"/>
        </w:rPr>
        <w:t xml:space="preserve"> таблиц</w:t>
      </w:r>
      <w:r>
        <w:rPr>
          <w:color w:val="000000"/>
        </w:rPr>
        <w:t>е</w:t>
      </w:r>
      <w:r w:rsidRPr="005E35CA">
        <w:rPr>
          <w:color w:val="000000"/>
        </w:rPr>
        <w:t xml:space="preserve"> 3 «Параметры функциональных зон, а также сведения о планируемых для размещения в них объектах регионального значения, объектах местного значения муниципального района Ставропольский, объектах местного значения сельского поселения Васильевка, за исключением линейных объектов» показатель площади зоны </w:t>
      </w:r>
      <w:r>
        <w:t>инженерной и транспортной инфраструктуры</w:t>
      </w:r>
      <w:r w:rsidRPr="005E35CA">
        <w:rPr>
          <w:color w:val="000000"/>
        </w:rPr>
        <w:t xml:space="preserve"> (</w:t>
      </w:r>
      <w:r>
        <w:rPr>
          <w:color w:val="000000"/>
        </w:rPr>
        <w:t>И-Т</w:t>
      </w:r>
      <w:r w:rsidRPr="005E35CA">
        <w:rPr>
          <w:color w:val="000000"/>
        </w:rPr>
        <w:t>) изменить на «</w:t>
      </w:r>
      <w:r>
        <w:rPr>
          <w:color w:val="000000"/>
        </w:rPr>
        <w:t>163,20</w:t>
      </w:r>
      <w:r w:rsidRPr="005E35CA">
        <w:rPr>
          <w:color w:val="000000"/>
        </w:rPr>
        <w:t>».</w:t>
      </w:r>
      <w:proofErr w:type="gramEnd"/>
    </w:p>
    <w:p w:rsidR="004D39AF" w:rsidRDefault="004D39AF" w:rsidP="004D39AF">
      <w:pPr>
        <w:widowControl/>
        <w:spacing w:after="200" w:line="276" w:lineRule="auto"/>
        <w:ind w:firstLine="0"/>
        <w:jc w:val="left"/>
        <w:rPr>
          <w:rFonts w:cs="Arial"/>
        </w:rPr>
      </w:pPr>
    </w:p>
    <w:p w:rsidR="000027D2" w:rsidRDefault="000027D2" w:rsidP="004E1534">
      <w:pPr>
        <w:ind w:firstLine="0"/>
      </w:pPr>
    </w:p>
    <w:sectPr w:rsidR="000027D2" w:rsidSect="000027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66"/>
  <w:proofState w:spelling="clean" w:grammar="clean"/>
  <w:defaultTabStop w:val="708"/>
  <w:characterSpacingControl w:val="doNotCompress"/>
  <w:compat/>
  <w:rsids>
    <w:rsidRoot w:val="004E1534"/>
    <w:rsid w:val="000027D2"/>
    <w:rsid w:val="004D39AF"/>
    <w:rsid w:val="004E1534"/>
    <w:rsid w:val="009C2F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534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4E1534"/>
    <w:pPr>
      <w:widowControl/>
      <w:spacing w:before="100" w:beforeAutospacing="1" w:after="100" w:afterAutospacing="1"/>
      <w:ind w:firstLine="0"/>
      <w:jc w:val="lef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214</Words>
  <Characters>1224</Characters>
  <Application>Microsoft Office Word</Application>
  <DocSecurity>0</DocSecurity>
  <Lines>10</Lines>
  <Paragraphs>2</Paragraphs>
  <ScaleCrop>false</ScaleCrop>
  <Company/>
  <LinksUpToDate>false</LinksUpToDate>
  <CharactersWithSpaces>1436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Mariy</dc:creator>
  <cp:lastModifiedBy>Mariy</cp:lastModifiedBy>
  <cp:revision>2</cp:revision>
  <dcterms:created xsi:type="dcterms:W3CDTF">2017-11-09T07:33:00Z</dcterms:created>
  <dcterms:modified xsi:type="dcterms:W3CDTF">2017-12-10T08:26:00Z</dcterms:modified>
</cp:coreProperties>
</file>