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49B03C" w14:textId="77777777" w:rsidR="00964973" w:rsidRPr="00890CAF" w:rsidRDefault="00964973" w:rsidP="00964973">
      <w:pPr>
        <w:spacing w:line="276" w:lineRule="auto"/>
        <w:ind w:left="4253"/>
        <w:jc w:val="both"/>
        <w:rPr>
          <w:sz w:val="26"/>
          <w:szCs w:val="26"/>
        </w:rPr>
      </w:pPr>
      <w:r w:rsidRPr="002C3AD3">
        <w:rPr>
          <w:sz w:val="26"/>
          <w:szCs w:val="26"/>
        </w:rPr>
        <w:t xml:space="preserve">Главе сельского поселения </w:t>
      </w:r>
      <w:r>
        <w:rPr>
          <w:sz w:val="26"/>
          <w:szCs w:val="26"/>
        </w:rPr>
        <w:t xml:space="preserve">Васильевка </w:t>
      </w:r>
      <w:r w:rsidRPr="002C3AD3">
        <w:rPr>
          <w:sz w:val="26"/>
          <w:szCs w:val="26"/>
        </w:rPr>
        <w:t xml:space="preserve">муниципального района </w:t>
      </w:r>
      <w:r>
        <w:rPr>
          <w:sz w:val="26"/>
          <w:szCs w:val="26"/>
        </w:rPr>
        <w:t xml:space="preserve">Ставропольский </w:t>
      </w:r>
      <w:r w:rsidRPr="002C3AD3">
        <w:rPr>
          <w:sz w:val="26"/>
          <w:szCs w:val="26"/>
        </w:rPr>
        <w:t>Самарской области</w:t>
      </w:r>
    </w:p>
    <w:p w14:paraId="7CFACB01" w14:textId="77777777" w:rsidR="00964973" w:rsidRDefault="00964973" w:rsidP="00964973"/>
    <w:tbl>
      <w:tblPr>
        <w:tblW w:w="0" w:type="auto"/>
        <w:tblInd w:w="26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0"/>
      </w:tblGrid>
      <w:tr w:rsidR="00964973" w:rsidRPr="00B631E2" w14:paraId="201C4003" w14:textId="77777777" w:rsidTr="00B46C43">
        <w:tc>
          <w:tcPr>
            <w:tcW w:w="67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C4AE411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B631E2">
              <w:rPr>
                <w:sz w:val="20"/>
                <w:szCs w:val="20"/>
              </w:rPr>
              <w:t>(для индивидуальных предпринимателей и крестьянских (фермерских) хозяйств): фамилия, имя и отчество (при наличии); адрес места жительства (регистрации); реквизиты документа, удостоверяющего личность: наименование, серия и номер, дата выдачи, наименование органа, выдавшего документ)</w:t>
            </w:r>
          </w:p>
        </w:tc>
      </w:tr>
      <w:tr w:rsidR="00964973" w:rsidRPr="00B631E2" w14:paraId="35D02545" w14:textId="77777777" w:rsidTr="00B46C43">
        <w:tc>
          <w:tcPr>
            <w:tcW w:w="67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D072C7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  <w:tr w:rsidR="00964973" w:rsidRPr="00B631E2" w14:paraId="677D755A" w14:textId="77777777" w:rsidTr="00B46C43">
        <w:tc>
          <w:tcPr>
            <w:tcW w:w="67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D328DFA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B631E2">
              <w:rPr>
                <w:sz w:val="20"/>
                <w:szCs w:val="20"/>
              </w:rPr>
              <w:t>(сведения о государственной регистрации заявителя в Едином государственном реестре индивидуальных предпринимателей (если заявитель – индивидуальный предприниматель, крестьянское (фермерское) хозяйство))</w:t>
            </w:r>
          </w:p>
        </w:tc>
      </w:tr>
      <w:tr w:rsidR="00964973" w:rsidRPr="00B631E2" w14:paraId="0B944F33" w14:textId="77777777" w:rsidTr="00B46C43">
        <w:tc>
          <w:tcPr>
            <w:tcW w:w="67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BED1D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  <w:tr w:rsidR="00964973" w:rsidRPr="00B631E2" w14:paraId="7D90B3AB" w14:textId="77777777" w:rsidTr="00B46C43">
        <w:tc>
          <w:tcPr>
            <w:tcW w:w="67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3AF0CF3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B631E2">
              <w:rPr>
                <w:sz w:val="20"/>
                <w:szCs w:val="20"/>
              </w:rPr>
              <w:t>(фамилия, имя и отчество (при наличии) представителя заявителя и реквизиты документов, удостоверяющих его личность и подтверждающих его полномочия (если заявление подается представителем заявителя))</w:t>
            </w:r>
          </w:p>
        </w:tc>
      </w:tr>
      <w:tr w:rsidR="00964973" w:rsidRPr="00B631E2" w14:paraId="2CC45FF8" w14:textId="77777777" w:rsidTr="00B46C43">
        <w:tc>
          <w:tcPr>
            <w:tcW w:w="67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49AED1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  <w:tr w:rsidR="00964973" w:rsidRPr="00B631E2" w14:paraId="66D51663" w14:textId="77777777" w:rsidTr="00B46C43">
        <w:tc>
          <w:tcPr>
            <w:tcW w:w="67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4A270FC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B631E2">
              <w:rPr>
                <w:sz w:val="20"/>
                <w:szCs w:val="20"/>
              </w:rPr>
              <w:t>(контактные данные: номер телефона, почтовый адрес и (или) адрес электронный почты для связи)</w:t>
            </w:r>
          </w:p>
        </w:tc>
      </w:tr>
    </w:tbl>
    <w:p w14:paraId="17C8BF91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</w:p>
    <w:p w14:paraId="0B69CADC" w14:textId="77777777" w:rsidR="00964973" w:rsidRDefault="00964973" w:rsidP="00964973">
      <w:p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</w:t>
      </w:r>
      <w:r w:rsidRPr="002C3AD3">
        <w:rPr>
          <w:sz w:val="26"/>
          <w:szCs w:val="26"/>
        </w:rPr>
        <w:t>Заявление</w:t>
      </w:r>
    </w:p>
    <w:p w14:paraId="749821B3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</w:p>
    <w:p w14:paraId="0B51D0AF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</w:t>
      </w:r>
      <w:r w:rsidRPr="002C3AD3">
        <w:rPr>
          <w:sz w:val="26"/>
          <w:szCs w:val="26"/>
        </w:rPr>
        <w:t xml:space="preserve">Прошу Вас рассмотреть предложение о включении места размещения нестационарного торгового объекта (далее – НТО) в схему размещения нестационарного торгового объекта на территории </w:t>
      </w:r>
      <w:r>
        <w:rPr>
          <w:sz w:val="26"/>
          <w:szCs w:val="26"/>
        </w:rPr>
        <w:t>сельского поселения Васильевка</w:t>
      </w:r>
      <w:r w:rsidRPr="002C3AD3">
        <w:rPr>
          <w:sz w:val="26"/>
          <w:szCs w:val="26"/>
        </w:rPr>
        <w:t>:</w:t>
      </w:r>
    </w:p>
    <w:p w14:paraId="5CBF7867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1) действующий или планируемый (возможный) к размещению НТО (нужное подчеркнуть);</w:t>
      </w:r>
    </w:p>
    <w:p w14:paraId="387AF56A" w14:textId="77777777" w:rsidR="0096497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2) адрес или адресное обозначение предполагаемого места расположения НТО с указанием границ улиц, дорог, проездов, иных ориентиров</w:t>
      </w:r>
    </w:p>
    <w:p w14:paraId="6025AFDC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____________________________________________________________________________________________________________________</w:t>
      </w:r>
      <w:r>
        <w:rPr>
          <w:sz w:val="26"/>
          <w:szCs w:val="26"/>
        </w:rPr>
        <w:t>_________</w:t>
      </w:r>
      <w:r w:rsidRPr="002C3AD3">
        <w:rPr>
          <w:sz w:val="26"/>
          <w:szCs w:val="26"/>
        </w:rPr>
        <w:t>_________________</w:t>
      </w:r>
    </w:p>
    <w:p w14:paraId="20D86849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3) вид НТО: «сезонный», «несезонный» (нужное подчеркнуть);</w:t>
      </w:r>
    </w:p>
    <w:p w14:paraId="2925786F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4) тип НТО: «павильон», «киоск», «торговая галерея», «пункт быстрого питания», «мобильный пункт быстрого питания», «выносное холодильное оборудование», «торговый автомат (вендинговый автомат)», «объект мобильной торговли» (нужное подчеркнуть);</w:t>
      </w:r>
    </w:p>
    <w:p w14:paraId="1D8A11D8" w14:textId="77777777" w:rsidR="0096497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5) специализация НТО (для действующего объекта: указывается согласно договору аренды, договору на размещение нестационарного торгового объекта; для предполагаемого: по инициативе заявителя)</w:t>
      </w:r>
    </w:p>
    <w:p w14:paraId="54DB44F0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Pr="002C3AD3">
        <w:rPr>
          <w:sz w:val="26"/>
          <w:szCs w:val="26"/>
        </w:rPr>
        <w:t>_________________________________________________</w:t>
      </w:r>
      <w:r>
        <w:rPr>
          <w:sz w:val="26"/>
          <w:szCs w:val="26"/>
        </w:rPr>
        <w:t>_____________</w:t>
      </w:r>
      <w:r w:rsidRPr="002C3AD3">
        <w:rPr>
          <w:sz w:val="26"/>
          <w:szCs w:val="26"/>
        </w:rPr>
        <w:t>________ ________________________________________________________________</w:t>
      </w:r>
      <w:r>
        <w:rPr>
          <w:sz w:val="26"/>
          <w:szCs w:val="26"/>
        </w:rPr>
        <w:t>_______</w:t>
      </w:r>
    </w:p>
    <w:p w14:paraId="7AF0913D" w14:textId="77777777" w:rsidR="0096497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6) площадь места, которое необходимо для расположения НТО</w:t>
      </w:r>
    </w:p>
    <w:p w14:paraId="7A00BA22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 xml:space="preserve"> __________________________________________________________________</w:t>
      </w:r>
      <w:r>
        <w:rPr>
          <w:sz w:val="26"/>
          <w:szCs w:val="26"/>
        </w:rPr>
        <w:t>____</w:t>
      </w:r>
    </w:p>
    <w:p w14:paraId="08F196A0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lastRenderedPageBreak/>
        <w:t>7) размещение НТО в соответствии с преференцией (части 8.1 и 8.2 статьи 5 Закона Самарской области от 05.07.2010 № 76-ГД «О государственном регулировании торговой деятельности на территории Самарской области»: «ДА», «НЕТ» (нужное подчеркнуть);</w:t>
      </w:r>
    </w:p>
    <w:p w14:paraId="372C3DBC" w14:textId="77777777" w:rsidR="0096497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8) ассортиментный перечень продовольственных товаров (указывается</w:t>
      </w:r>
      <w:r>
        <w:rPr>
          <w:sz w:val="26"/>
          <w:szCs w:val="26"/>
        </w:rPr>
        <w:t xml:space="preserve"> </w:t>
      </w:r>
      <w:r w:rsidRPr="002C3AD3">
        <w:rPr>
          <w:sz w:val="26"/>
          <w:szCs w:val="26"/>
        </w:rPr>
        <w:t>в соответствии с типовым ассортиментным перечнем продовольственных товаров, реализуемых в НТО, размещаемых в соответствии с частями 8.1 и 8.2 статьи 5 Закона Самарской области от 05.07.2010 № 76-ГД):</w:t>
      </w:r>
    </w:p>
    <w:p w14:paraId="37492552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</w:t>
      </w:r>
      <w:r>
        <w:rPr>
          <w:sz w:val="26"/>
          <w:szCs w:val="26"/>
        </w:rPr>
        <w:t>________________</w:t>
      </w:r>
      <w:r w:rsidRPr="002C3AD3">
        <w:rPr>
          <w:sz w:val="26"/>
          <w:szCs w:val="26"/>
        </w:rPr>
        <w:t xml:space="preserve"> </w:t>
      </w:r>
    </w:p>
    <w:p w14:paraId="0C299455" w14:textId="77777777" w:rsidR="00964973" w:rsidRPr="00760751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(указать в соответствии с приказом министерства сельского хозяйства и продовольствия Самарской области от 26.04.2019 № 120-п «Об утверждении типового ассортиментного перечня продовольственных товаров, реализуемых в нестационарных торговых объектах, размещаемых в соответствии с частями 8.1 и 8.2 статьи 5 Закона Самарской области от 12.11.2018 № 91-ГД «О внесении изменений в статьи 4 и 5 Закона Самарской области</w:t>
      </w:r>
      <w:r>
        <w:rPr>
          <w:sz w:val="26"/>
          <w:szCs w:val="26"/>
        </w:rPr>
        <w:t xml:space="preserve"> </w:t>
      </w:r>
      <w:r w:rsidRPr="002C3AD3">
        <w:rPr>
          <w:sz w:val="26"/>
          <w:szCs w:val="26"/>
        </w:rPr>
        <w:t>«О государственном регулировании торговой деятельности на территории Самарской области»)</w:t>
      </w:r>
    </w:p>
    <w:p w14:paraId="322C36AE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</w:p>
    <w:p w14:paraId="653A74B8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К заявлению прилагаю следующие документы:</w:t>
      </w:r>
    </w:p>
    <w:p w14:paraId="0E9CA9F0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1) ___________________________________________________________</w:t>
      </w:r>
    </w:p>
    <w:p w14:paraId="2B300FAA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2) ___________________________________________________________</w:t>
      </w:r>
    </w:p>
    <w:p w14:paraId="6DD5BE6D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</w:p>
    <w:p w14:paraId="3BF75B5A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>Даю согласие на обработку моих персональных данных, указанных               в заявлении, в порядке, установленном законодательством Российской Федерации о персональных данных.</w:t>
      </w:r>
    </w:p>
    <w:p w14:paraId="1B7859FF" w14:textId="77777777" w:rsidR="00964973" w:rsidRPr="002C3AD3" w:rsidRDefault="00964973" w:rsidP="00964973">
      <w:pPr>
        <w:spacing w:line="276" w:lineRule="auto"/>
        <w:jc w:val="both"/>
        <w:rPr>
          <w:sz w:val="26"/>
          <w:szCs w:val="26"/>
        </w:rPr>
      </w:pPr>
      <w:r w:rsidRPr="002C3AD3">
        <w:rPr>
          <w:sz w:val="26"/>
          <w:szCs w:val="26"/>
        </w:rPr>
        <w:t xml:space="preserve">  _________________  ________________________________________________                            </w:t>
      </w:r>
    </w:p>
    <w:p w14:paraId="73215E5B" w14:textId="77777777" w:rsidR="00964973" w:rsidRPr="00B631E2" w:rsidRDefault="00964973" w:rsidP="00964973">
      <w:pPr>
        <w:spacing w:line="276" w:lineRule="auto"/>
        <w:jc w:val="both"/>
        <w:rPr>
          <w:sz w:val="20"/>
          <w:szCs w:val="20"/>
        </w:rPr>
      </w:pPr>
      <w:r w:rsidRPr="002C3AD3">
        <w:rPr>
          <w:sz w:val="26"/>
          <w:szCs w:val="26"/>
        </w:rPr>
        <w:t xml:space="preserve">  </w:t>
      </w:r>
      <w:r w:rsidRPr="00B631E2">
        <w:rPr>
          <w:sz w:val="20"/>
          <w:szCs w:val="20"/>
        </w:rPr>
        <w:t>(</w:t>
      </w:r>
      <w:proofErr w:type="gramStart"/>
      <w:r w:rsidRPr="00B631E2">
        <w:rPr>
          <w:sz w:val="20"/>
          <w:szCs w:val="20"/>
        </w:rPr>
        <w:t xml:space="preserve">дата)   </w:t>
      </w:r>
      <w:proofErr w:type="gramEnd"/>
      <w:r w:rsidRPr="00B631E2">
        <w:rPr>
          <w:sz w:val="20"/>
          <w:szCs w:val="20"/>
        </w:rPr>
        <w:t xml:space="preserve">     (подпись)          </w:t>
      </w:r>
      <w:r>
        <w:rPr>
          <w:sz w:val="20"/>
          <w:szCs w:val="20"/>
        </w:rPr>
        <w:t xml:space="preserve">                          </w:t>
      </w:r>
      <w:r w:rsidRPr="00B631E2">
        <w:rPr>
          <w:sz w:val="20"/>
          <w:szCs w:val="20"/>
        </w:rPr>
        <w:t xml:space="preserve"> (фамилия, имя и отчество (при наличии) заявителя)</w:t>
      </w:r>
    </w:p>
    <w:p w14:paraId="622DB747" w14:textId="77777777" w:rsidR="00964973" w:rsidRPr="002C3AD3" w:rsidRDefault="00964973" w:rsidP="00964973">
      <w:pPr>
        <w:spacing w:line="276" w:lineRule="auto"/>
        <w:ind w:left="7655"/>
        <w:jc w:val="both"/>
        <w:rPr>
          <w:sz w:val="26"/>
          <w:szCs w:val="26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100"/>
        <w:gridCol w:w="1260"/>
        <w:gridCol w:w="6138"/>
      </w:tblGrid>
      <w:tr w:rsidR="00964973" w:rsidRPr="002C3AD3" w14:paraId="56D899DB" w14:textId="77777777" w:rsidTr="00B46C43">
        <w:tc>
          <w:tcPr>
            <w:tcW w:w="2100" w:type="dxa"/>
            <w:vMerge w:val="restart"/>
            <w:hideMark/>
          </w:tcPr>
          <w:p w14:paraId="0EDD0021" w14:textId="77777777" w:rsidR="00964973" w:rsidRPr="002C3AD3" w:rsidRDefault="00964973" w:rsidP="00B46C43">
            <w:pPr>
              <w:spacing w:line="276" w:lineRule="auto"/>
              <w:jc w:val="both"/>
              <w:rPr>
                <w:sz w:val="26"/>
                <w:szCs w:val="26"/>
              </w:rPr>
            </w:pPr>
            <w:r w:rsidRPr="002C3AD3">
              <w:rPr>
                <w:sz w:val="26"/>
                <w:szCs w:val="26"/>
              </w:rPr>
              <w:t>М.П.</w:t>
            </w:r>
          </w:p>
          <w:p w14:paraId="4F5AA397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B631E2">
              <w:rPr>
                <w:sz w:val="20"/>
                <w:szCs w:val="20"/>
              </w:rPr>
              <w:t>(при наличии печати)</w:t>
            </w:r>
          </w:p>
        </w:tc>
        <w:tc>
          <w:tcPr>
            <w:tcW w:w="1260" w:type="dxa"/>
          </w:tcPr>
          <w:p w14:paraId="6342BB22" w14:textId="77777777" w:rsidR="00964973" w:rsidRPr="002C3AD3" w:rsidRDefault="00964973" w:rsidP="00B46C43">
            <w:pPr>
              <w:spacing w:line="276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6138" w:type="dxa"/>
            <w:tcBorders>
              <w:bottom w:val="single" w:sz="4" w:space="0" w:color="auto"/>
            </w:tcBorders>
          </w:tcPr>
          <w:p w14:paraId="1211FB0B" w14:textId="77777777" w:rsidR="00964973" w:rsidRPr="002C3AD3" w:rsidRDefault="00964973" w:rsidP="00B46C43">
            <w:pPr>
              <w:spacing w:line="276" w:lineRule="auto"/>
              <w:jc w:val="both"/>
              <w:rPr>
                <w:sz w:val="26"/>
                <w:szCs w:val="26"/>
              </w:rPr>
            </w:pPr>
          </w:p>
        </w:tc>
      </w:tr>
      <w:tr w:rsidR="00964973" w:rsidRPr="002C3AD3" w14:paraId="4B679618" w14:textId="77777777" w:rsidTr="00B46C43">
        <w:trPr>
          <w:trHeight w:val="70"/>
        </w:trPr>
        <w:tc>
          <w:tcPr>
            <w:tcW w:w="2100" w:type="dxa"/>
            <w:vMerge/>
            <w:vAlign w:val="center"/>
            <w:hideMark/>
          </w:tcPr>
          <w:p w14:paraId="4E933DA0" w14:textId="77777777" w:rsidR="00964973" w:rsidRPr="002C3AD3" w:rsidRDefault="00964973" w:rsidP="00B46C43">
            <w:pPr>
              <w:spacing w:line="276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1260" w:type="dxa"/>
          </w:tcPr>
          <w:p w14:paraId="01AFFF84" w14:textId="77777777" w:rsidR="00964973" w:rsidRPr="002C3AD3" w:rsidRDefault="00964973" w:rsidP="00B46C43">
            <w:pPr>
              <w:spacing w:line="276" w:lineRule="auto"/>
              <w:jc w:val="both"/>
              <w:rPr>
                <w:sz w:val="26"/>
                <w:szCs w:val="26"/>
              </w:rPr>
            </w:pPr>
          </w:p>
        </w:tc>
        <w:tc>
          <w:tcPr>
            <w:tcW w:w="6138" w:type="dxa"/>
            <w:tcBorders>
              <w:top w:val="single" w:sz="4" w:space="0" w:color="auto"/>
            </w:tcBorders>
            <w:hideMark/>
          </w:tcPr>
          <w:p w14:paraId="57EA1D01" w14:textId="77777777" w:rsidR="00964973" w:rsidRPr="00B631E2" w:rsidRDefault="00964973" w:rsidP="00B46C43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B631E2">
              <w:rPr>
                <w:sz w:val="20"/>
                <w:szCs w:val="20"/>
              </w:rPr>
              <w:t>(наименование должности либо указание на то, что подписавшее лицо является представителем по доверенности)</w:t>
            </w:r>
          </w:p>
        </w:tc>
      </w:tr>
    </w:tbl>
    <w:p w14:paraId="377EBDD7" w14:textId="77777777" w:rsidR="00B05BEC" w:rsidRDefault="00B05BEC"/>
    <w:p w14:paraId="5325334C" w14:textId="77777777" w:rsidR="00B22ABA" w:rsidRDefault="00B22ABA"/>
    <w:p w14:paraId="57AE0342" w14:textId="77777777" w:rsidR="00B22ABA" w:rsidRDefault="00B22ABA"/>
    <w:p w14:paraId="62288701" w14:textId="77777777" w:rsidR="00B22ABA" w:rsidRDefault="00B22ABA"/>
    <w:p w14:paraId="18919EC8" w14:textId="77777777" w:rsidR="00B22ABA" w:rsidRDefault="00B22ABA"/>
    <w:p w14:paraId="7FF552EA" w14:textId="77777777" w:rsidR="00B22ABA" w:rsidRDefault="00B22ABA"/>
    <w:p w14:paraId="5E475A3F" w14:textId="77777777" w:rsidR="00B22ABA" w:rsidRDefault="00B22ABA"/>
    <w:p w14:paraId="1C8413E3" w14:textId="77777777" w:rsidR="00B22ABA" w:rsidRDefault="00B22ABA"/>
    <w:p w14:paraId="7FD63525" w14:textId="77777777" w:rsidR="00B22ABA" w:rsidRDefault="00B22ABA"/>
    <w:p w14:paraId="42D450AB" w14:textId="77777777" w:rsidR="00B22ABA" w:rsidRDefault="00B22ABA"/>
    <w:p w14:paraId="162C50CF" w14:textId="77777777" w:rsidR="00B22ABA" w:rsidRDefault="00B22ABA"/>
    <w:p w14:paraId="48F0F279" w14:textId="77777777" w:rsidR="00B22ABA" w:rsidRDefault="00B22ABA"/>
    <w:p w14:paraId="4677DE68" w14:textId="77777777" w:rsidR="00B22ABA" w:rsidRDefault="00B22ABA"/>
    <w:p w14:paraId="24494BAA" w14:textId="77777777" w:rsidR="00B22ABA" w:rsidRDefault="00B22ABA"/>
    <w:p w14:paraId="4CAE9308" w14:textId="77777777" w:rsidR="00B22ABA" w:rsidRDefault="00B22ABA" w:rsidP="00B22ABA"/>
    <w:p w14:paraId="604B668E" w14:textId="77777777" w:rsidR="00B22ABA" w:rsidRDefault="00B22ABA" w:rsidP="00B22ABA">
      <w:pPr>
        <w:jc w:val="center"/>
      </w:pPr>
      <w:r>
        <w:t>План</w:t>
      </w:r>
    </w:p>
    <w:p w14:paraId="47AA4ED2" w14:textId="07BD07A0" w:rsidR="00B22ABA" w:rsidRDefault="00B22ABA" w:rsidP="00B22ABA">
      <w:pPr>
        <w:jc w:val="center"/>
      </w:pPr>
      <w:r>
        <w:t>границ земельного участка, содержащий каталог координат точек поворота границ земельного участка*</w:t>
      </w:r>
    </w:p>
    <w:p w14:paraId="6B9EA414" w14:textId="77777777" w:rsidR="00B22ABA" w:rsidRDefault="00B22ABA" w:rsidP="00B22ABA">
      <w:pPr>
        <w:jc w:val="center"/>
      </w:pPr>
    </w:p>
    <w:p w14:paraId="400992A5" w14:textId="77777777" w:rsidR="00B22ABA" w:rsidRDefault="00B22ABA" w:rsidP="00B22ABA"/>
    <w:p w14:paraId="4A4B95B0" w14:textId="77777777" w:rsidR="00B22ABA" w:rsidRDefault="00B22ABA" w:rsidP="00B22ABA"/>
    <w:p w14:paraId="50BA614B" w14:textId="77777777" w:rsidR="00B22ABA" w:rsidRDefault="00B22ABA" w:rsidP="00B22ABA"/>
    <w:p w14:paraId="19336AB7" w14:textId="77777777" w:rsidR="00B22ABA" w:rsidRDefault="00B22ABA" w:rsidP="00B22ABA"/>
    <w:p w14:paraId="6491BA9B" w14:textId="77777777" w:rsidR="00B22ABA" w:rsidRDefault="00B22ABA" w:rsidP="00B22ABA"/>
    <w:p w14:paraId="45B0BB21" w14:textId="77777777" w:rsidR="00B22ABA" w:rsidRDefault="00B22ABA" w:rsidP="00B22ABA"/>
    <w:p w14:paraId="2807AD44" w14:textId="77777777" w:rsidR="00B22ABA" w:rsidRDefault="00B22ABA" w:rsidP="00B22ABA"/>
    <w:p w14:paraId="498EE018" w14:textId="77777777" w:rsidR="00B22ABA" w:rsidRDefault="00B22ABA" w:rsidP="00B22ABA"/>
    <w:p w14:paraId="0937E31F" w14:textId="77777777" w:rsidR="00B22ABA" w:rsidRDefault="00B22ABA" w:rsidP="00B22ABA"/>
    <w:p w14:paraId="4010CD0A" w14:textId="77777777" w:rsidR="00B22ABA" w:rsidRDefault="00B22ABA" w:rsidP="00B22ABA"/>
    <w:p w14:paraId="5F96DBFC" w14:textId="77777777" w:rsidR="00B22ABA" w:rsidRDefault="00B22ABA" w:rsidP="00B22ABA"/>
    <w:p w14:paraId="39824D35" w14:textId="77777777" w:rsidR="00B22ABA" w:rsidRDefault="00B22ABA" w:rsidP="00B22ABA"/>
    <w:p w14:paraId="56D8AAFE" w14:textId="77777777" w:rsidR="00B22ABA" w:rsidRDefault="00B22ABA" w:rsidP="00B22ABA"/>
    <w:p w14:paraId="4643E064" w14:textId="77777777" w:rsidR="00B22ABA" w:rsidRDefault="00B22ABA" w:rsidP="00B22ABA"/>
    <w:p w14:paraId="7BF5746E" w14:textId="77777777" w:rsidR="00B22ABA" w:rsidRDefault="00B22ABA" w:rsidP="00B22ABA"/>
    <w:p w14:paraId="6AE68481" w14:textId="77777777" w:rsidR="00B22ABA" w:rsidRDefault="00B22ABA" w:rsidP="00B22ABA"/>
    <w:p w14:paraId="596B6A8D" w14:textId="77777777" w:rsidR="00B22ABA" w:rsidRDefault="00B22ABA" w:rsidP="00B22ABA"/>
    <w:p w14:paraId="1A10C2AF" w14:textId="77777777" w:rsidR="00B22ABA" w:rsidRDefault="00B22ABA" w:rsidP="00B22ABA"/>
    <w:p w14:paraId="5871D977" w14:textId="77777777" w:rsidR="00B22ABA" w:rsidRDefault="00B22ABA" w:rsidP="00B22ABA"/>
    <w:p w14:paraId="69E40B68" w14:textId="77777777" w:rsidR="00B22ABA" w:rsidRDefault="00B22ABA" w:rsidP="00B22ABA"/>
    <w:p w14:paraId="6426E406" w14:textId="77777777" w:rsidR="00B22ABA" w:rsidRDefault="00B22ABA" w:rsidP="00B22ABA"/>
    <w:p w14:paraId="5124A9B7" w14:textId="77777777" w:rsidR="00B22ABA" w:rsidRDefault="00B22ABA" w:rsidP="00B22ABA"/>
    <w:p w14:paraId="068FAA59" w14:textId="77777777" w:rsidR="00B22ABA" w:rsidRDefault="00B22ABA" w:rsidP="00B22ABA"/>
    <w:p w14:paraId="5086DC24" w14:textId="77777777" w:rsidR="00B22ABA" w:rsidRDefault="00B22ABA" w:rsidP="00B22ABA"/>
    <w:p w14:paraId="60B839AD" w14:textId="77777777" w:rsidR="00B22ABA" w:rsidRDefault="00B22ABA" w:rsidP="00B22ABA"/>
    <w:p w14:paraId="16899192" w14:textId="77777777" w:rsidR="00B22ABA" w:rsidRDefault="00B22ABA" w:rsidP="00B22ABA"/>
    <w:p w14:paraId="36A23AD9" w14:textId="77777777" w:rsidR="00B22ABA" w:rsidRDefault="00B22ABA" w:rsidP="00B22ABA"/>
    <w:p w14:paraId="08B86223" w14:textId="77777777" w:rsidR="00B22ABA" w:rsidRDefault="00B22ABA" w:rsidP="00B22ABA">
      <w:r>
        <w:t>* разрабатывается в виде схемы границ в системе координат МСК-63 в масштабе 1:500</w:t>
      </w:r>
    </w:p>
    <w:p w14:paraId="2499A13F" w14:textId="77777777" w:rsidR="00B22ABA" w:rsidRDefault="00B22ABA" w:rsidP="00B22ABA"/>
    <w:p w14:paraId="34CBC122" w14:textId="77777777" w:rsidR="00B22ABA" w:rsidRDefault="00B22ABA" w:rsidP="00B22ABA"/>
    <w:p w14:paraId="35E2998D" w14:textId="77777777" w:rsidR="00B22ABA" w:rsidRDefault="00B22ABA"/>
    <w:sectPr w:rsidR="00B22A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973"/>
    <w:rsid w:val="00964973"/>
    <w:rsid w:val="00B05BEC"/>
    <w:rsid w:val="00B22ABA"/>
    <w:rsid w:val="00E0644B"/>
    <w:rsid w:val="00E87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3A7AB"/>
  <w15:chartTrackingRefBased/>
  <w15:docId w15:val="{2B20B6A8-DDFC-4058-B879-3D8AD239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497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664</Words>
  <Characters>3788</Characters>
  <Application>Microsoft Office Word</Application>
  <DocSecurity>0</DocSecurity>
  <Lines>31</Lines>
  <Paragraphs>8</Paragraphs>
  <ScaleCrop>false</ScaleCrop>
  <Company/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2024-05-31T06:53:00Z</dcterms:created>
  <dcterms:modified xsi:type="dcterms:W3CDTF">2024-05-31T07:27:00Z</dcterms:modified>
</cp:coreProperties>
</file>