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AB" w:rsidRDefault="002D10AB" w:rsidP="002D10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ПРОКУРОРУ</w:t>
      </w:r>
    </w:p>
    <w:p w:rsidR="002D10AB" w:rsidRDefault="002D10AB" w:rsidP="002D10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СТАВРОПОЛЬСКОГО РА</w:t>
      </w:r>
      <w:r w:rsidR="00104B69">
        <w:rPr>
          <w:rFonts w:ascii="Times New Roman" w:hAnsi="Times New Roman" w:cs="Times New Roman"/>
        </w:rPr>
        <w:t>ЙОНА</w:t>
      </w:r>
      <w:r w:rsidR="00104B69">
        <w:rPr>
          <w:rFonts w:ascii="Times New Roman" w:hAnsi="Times New Roman" w:cs="Times New Roman"/>
        </w:rPr>
        <w:br/>
        <w:t xml:space="preserve">САМАРСКОЙ ОБЛАСТИ </w:t>
      </w:r>
      <w:r w:rsidR="00104B6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СОВЕТНИКУ ЮСТИЦИИ </w:t>
      </w:r>
    </w:p>
    <w:p w:rsidR="002D10AB" w:rsidRDefault="002D10AB" w:rsidP="002D10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ВОЕВОДИНУ</w:t>
      </w:r>
    </w:p>
    <w:p w:rsidR="00283350" w:rsidRDefault="00283350" w:rsidP="002D10AB">
      <w:pPr>
        <w:jc w:val="center"/>
        <w:rPr>
          <w:rFonts w:ascii="Times New Roman" w:hAnsi="Times New Roman" w:cs="Times New Roman"/>
          <w:b/>
        </w:rPr>
      </w:pPr>
    </w:p>
    <w:p w:rsidR="002D10AB" w:rsidRDefault="002D10AB" w:rsidP="002D10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</w:t>
      </w:r>
    </w:p>
    <w:p w:rsidR="002D10AB" w:rsidRDefault="002D10AB" w:rsidP="002D10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нормативно-правовых актов (постановления, решения, распоряжения)</w:t>
      </w:r>
    </w:p>
    <w:p w:rsidR="002D10AB" w:rsidRDefault="002D10AB" w:rsidP="002D10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администрации сельского поселения Васильевка </w:t>
      </w:r>
    </w:p>
    <w:p w:rsidR="002034BF" w:rsidRDefault="00C45912" w:rsidP="00E54DD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принятых в </w:t>
      </w:r>
      <w:r w:rsidR="00835673">
        <w:rPr>
          <w:rFonts w:ascii="Times New Roman" w:hAnsi="Times New Roman" w:cs="Times New Roman"/>
          <w:b/>
        </w:rPr>
        <w:t>январе</w:t>
      </w:r>
      <w:r w:rsidR="002D10AB">
        <w:rPr>
          <w:rFonts w:ascii="Times New Roman" w:hAnsi="Times New Roman" w:cs="Times New Roman"/>
          <w:b/>
        </w:rPr>
        <w:t xml:space="preserve"> 201</w:t>
      </w:r>
      <w:r w:rsidR="00835673">
        <w:rPr>
          <w:rFonts w:ascii="Times New Roman" w:hAnsi="Times New Roman" w:cs="Times New Roman"/>
          <w:b/>
        </w:rPr>
        <w:t>5</w:t>
      </w:r>
      <w:r w:rsidR="002D10AB">
        <w:rPr>
          <w:rFonts w:ascii="Times New Roman" w:hAnsi="Times New Roman" w:cs="Times New Roman"/>
          <w:b/>
        </w:rPr>
        <w:t xml:space="preserve">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8"/>
        <w:gridCol w:w="1459"/>
        <w:gridCol w:w="1644"/>
      </w:tblGrid>
      <w:tr w:rsidR="002D10AB" w:rsidTr="002D10AB"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AB" w:rsidRPr="004C5B8E" w:rsidRDefault="002D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B8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нормативно-правового акта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AB" w:rsidRPr="004C5B8E" w:rsidRDefault="002D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B8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AB" w:rsidRPr="004C5B8E" w:rsidRDefault="002D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B8E">
              <w:rPr>
                <w:rFonts w:ascii="Times New Roman" w:hAnsi="Times New Roman" w:cs="Times New Roman"/>
                <w:b/>
                <w:sz w:val="20"/>
                <w:szCs w:val="20"/>
              </w:rPr>
              <w:t>Дата направления в прокуратуру района для проверки законности</w:t>
            </w:r>
          </w:p>
        </w:tc>
      </w:tr>
      <w:tr w:rsidR="002D10AB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AB" w:rsidRDefault="00FA0143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РЕШЕНИ</w:t>
            </w:r>
            <w:r w:rsidR="002D10AB">
              <w:rPr>
                <w:rFonts w:ascii="Times New Roman" w:hAnsi="Times New Roman" w:cs="Times New Roman"/>
                <w:b/>
                <w:sz w:val="20"/>
                <w:szCs w:val="28"/>
              </w:rPr>
              <w:t>Я: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AB" w:rsidRDefault="002D1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AB" w:rsidRDefault="002D1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AD5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D5" w:rsidRPr="00304AD5" w:rsidRDefault="00835673" w:rsidP="00304AD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35673">
              <w:rPr>
                <w:rFonts w:ascii="Times New Roman" w:hAnsi="Times New Roman" w:cs="Times New Roman"/>
                <w:sz w:val="20"/>
                <w:szCs w:val="28"/>
              </w:rPr>
              <w:t>Об утверждении проекта  планировки территории «Индустриальный парк «Ставропольский» по адресу: Самарская область, муниципальный район Ставропольский, сельское поселение Васильевка, 1 км севернее с.Зеленовка, 1300 м севернее от трассы М5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D5" w:rsidRDefault="00835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26.01.2015</w:t>
            </w:r>
          </w:p>
          <w:p w:rsidR="00304AD5" w:rsidRDefault="00304AD5" w:rsidP="00835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83567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D5" w:rsidRDefault="00835673" w:rsidP="00835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27.01.2015</w:t>
            </w:r>
            <w:r w:rsidR="00304AD5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04AD5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D5" w:rsidRPr="00304AD5" w:rsidRDefault="00835673" w:rsidP="00304AD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35673">
              <w:rPr>
                <w:rFonts w:ascii="Times New Roman" w:hAnsi="Times New Roman" w:cs="Times New Roman"/>
                <w:sz w:val="20"/>
                <w:szCs w:val="28"/>
              </w:rPr>
              <w:t xml:space="preserve">О внесении изменений в Правила землепользования и застройки сельского поселения Васильевка муниципального района </w:t>
            </w:r>
            <w:proofErr w:type="gramStart"/>
            <w:r w:rsidRPr="00835673">
              <w:rPr>
                <w:rFonts w:ascii="Times New Roman" w:hAnsi="Times New Roman" w:cs="Times New Roman"/>
                <w:sz w:val="20"/>
                <w:szCs w:val="28"/>
              </w:rPr>
              <w:t>Ставропольский</w:t>
            </w:r>
            <w:proofErr w:type="gramEnd"/>
            <w:r w:rsidRPr="00835673">
              <w:rPr>
                <w:rFonts w:ascii="Times New Roman" w:hAnsi="Times New Roman" w:cs="Times New Roman"/>
                <w:sz w:val="20"/>
                <w:szCs w:val="28"/>
              </w:rPr>
              <w:t xml:space="preserve"> Самарской области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D5" w:rsidRDefault="00835673" w:rsidP="00835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26.01.2015</w:t>
            </w:r>
            <w:r w:rsidR="00304AD5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D5" w:rsidRDefault="00835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27.01.2015 №45</w:t>
            </w:r>
          </w:p>
        </w:tc>
      </w:tr>
      <w:tr w:rsidR="00304AD5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D5" w:rsidRPr="00304AD5" w:rsidRDefault="00835673" w:rsidP="00304AD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35673">
              <w:rPr>
                <w:rFonts w:ascii="Times New Roman" w:hAnsi="Times New Roman" w:cs="Times New Roman"/>
                <w:sz w:val="20"/>
                <w:szCs w:val="28"/>
              </w:rPr>
              <w:t xml:space="preserve">О внесении изменений в решение собрания представителей сельского поселения Васильевка муниципального района </w:t>
            </w:r>
            <w:proofErr w:type="gramStart"/>
            <w:r w:rsidRPr="00835673">
              <w:rPr>
                <w:rFonts w:ascii="Times New Roman" w:hAnsi="Times New Roman" w:cs="Times New Roman"/>
                <w:sz w:val="20"/>
                <w:szCs w:val="28"/>
              </w:rPr>
              <w:t>Ставропольский</w:t>
            </w:r>
            <w:proofErr w:type="gramEnd"/>
            <w:r w:rsidRPr="00835673">
              <w:rPr>
                <w:rFonts w:ascii="Times New Roman" w:hAnsi="Times New Roman" w:cs="Times New Roman"/>
                <w:sz w:val="20"/>
                <w:szCs w:val="28"/>
              </w:rPr>
              <w:t xml:space="preserve"> Самарской области от 26.04.2010 №89  «Об утверждении  Положения  «О предоставлении гражданами,    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D5" w:rsidRDefault="00835673" w:rsidP="00835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  <w:r w:rsidR="00304A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="00304AD5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D5" w:rsidRDefault="00835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27.01.2015 №45</w:t>
            </w:r>
          </w:p>
        </w:tc>
      </w:tr>
      <w:tr w:rsidR="006C1143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143" w:rsidRPr="00374E45" w:rsidRDefault="006C1143" w:rsidP="00374E4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4E45">
              <w:rPr>
                <w:rFonts w:ascii="Times New Roman" w:hAnsi="Times New Roman" w:cs="Times New Roman"/>
                <w:b/>
                <w:sz w:val="20"/>
                <w:szCs w:val="28"/>
              </w:rPr>
              <w:t>ПОСТАНОВЛЕНИЯ: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143" w:rsidRDefault="006C1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43" w:rsidRDefault="006C1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D3E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73" w:rsidRPr="00835673" w:rsidRDefault="00835673" w:rsidP="00835673">
            <w:pPr>
              <w:jc w:val="both"/>
              <w:rPr>
                <w:rFonts w:ascii="Times New Roman" w:hAnsi="Times New Roman" w:cs="Times New Roman"/>
              </w:rPr>
            </w:pPr>
            <w:r w:rsidRPr="00835673">
              <w:rPr>
                <w:rFonts w:ascii="Times New Roman" w:hAnsi="Times New Roman" w:cs="Times New Roman"/>
              </w:rPr>
              <w:t>Об утверждении административного  регламента  осуществления</w:t>
            </w:r>
          </w:p>
          <w:p w:rsidR="00442D3E" w:rsidRPr="00442D3E" w:rsidRDefault="00835673" w:rsidP="00835673">
            <w:pPr>
              <w:jc w:val="both"/>
              <w:rPr>
                <w:rFonts w:ascii="Times New Roman" w:hAnsi="Times New Roman" w:cs="Times New Roman"/>
              </w:rPr>
            </w:pPr>
            <w:r w:rsidRPr="00835673">
              <w:rPr>
                <w:rFonts w:ascii="Times New Roman" w:hAnsi="Times New Roman" w:cs="Times New Roman"/>
              </w:rPr>
              <w:t xml:space="preserve">муниципального  </w:t>
            </w:r>
            <w:proofErr w:type="gramStart"/>
            <w:r w:rsidRPr="00835673">
              <w:rPr>
                <w:rFonts w:ascii="Times New Roman" w:hAnsi="Times New Roman" w:cs="Times New Roman"/>
              </w:rPr>
              <w:t>контроля   за</w:t>
            </w:r>
            <w:proofErr w:type="gramEnd"/>
            <w:r w:rsidRPr="00835673">
              <w:rPr>
                <w:rFonts w:ascii="Times New Roman" w:hAnsi="Times New Roman" w:cs="Times New Roman"/>
              </w:rPr>
              <w:t xml:space="preserve">  обеспечением  сохранности  автомобильных дорог  местного  значения в сельском  поселении Васильевка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D3E" w:rsidRDefault="00835673" w:rsidP="00835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</w:t>
            </w:r>
            <w:r w:rsidR="00442D3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D3E" w:rsidRDefault="00835673">
            <w:pPr>
              <w:jc w:val="center"/>
              <w:rPr>
                <w:rFonts w:ascii="Times New Roman" w:hAnsi="Times New Roman" w:cs="Times New Roman"/>
              </w:rPr>
            </w:pPr>
            <w:r w:rsidRPr="00835673">
              <w:rPr>
                <w:rFonts w:ascii="Times New Roman" w:hAnsi="Times New Roman" w:cs="Times New Roman"/>
              </w:rPr>
              <w:t>27.01.2015 №45</w:t>
            </w:r>
          </w:p>
        </w:tc>
      </w:tr>
      <w:tr w:rsidR="00442D3E" w:rsidRPr="00442D3E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D3E" w:rsidRPr="00442D3E" w:rsidRDefault="00835673" w:rsidP="000743E0">
            <w:pPr>
              <w:rPr>
                <w:rFonts w:ascii="Times New Roman" w:hAnsi="Times New Roman" w:cs="Times New Roman"/>
              </w:rPr>
            </w:pPr>
            <w:r w:rsidRPr="00835673">
              <w:rPr>
                <w:rFonts w:ascii="Times New Roman" w:hAnsi="Times New Roman" w:cs="Times New Roman"/>
              </w:rPr>
              <w:t>О подготовке документации по планировке территории поселка Рассвет сельского поселения Васильевка муниципального района Ставропольский Самарской области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D3E" w:rsidRPr="00442D3E" w:rsidRDefault="00835673" w:rsidP="00835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22.01.2015</w:t>
            </w:r>
            <w:r w:rsidR="00442D3E" w:rsidRPr="00442D3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D3E" w:rsidRPr="00442D3E" w:rsidRDefault="00835673" w:rsidP="00442D3E">
            <w:pPr>
              <w:jc w:val="center"/>
              <w:rPr>
                <w:rFonts w:ascii="Times New Roman" w:hAnsi="Times New Roman" w:cs="Times New Roman"/>
              </w:rPr>
            </w:pPr>
            <w:r w:rsidRPr="00835673">
              <w:rPr>
                <w:rFonts w:ascii="Times New Roman" w:hAnsi="Times New Roman" w:cs="Times New Roman"/>
              </w:rPr>
              <w:t>27.01.2015 №45</w:t>
            </w:r>
          </w:p>
        </w:tc>
      </w:tr>
      <w:tr w:rsidR="00442D3E" w:rsidRPr="00442D3E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D3E" w:rsidRPr="00442D3E" w:rsidRDefault="00835673" w:rsidP="00442D3E">
            <w:pPr>
              <w:jc w:val="both"/>
              <w:rPr>
                <w:rFonts w:ascii="Times New Roman" w:hAnsi="Times New Roman" w:cs="Times New Roman"/>
              </w:rPr>
            </w:pPr>
            <w:r w:rsidRPr="00835673">
              <w:rPr>
                <w:rFonts w:ascii="Times New Roman" w:hAnsi="Times New Roman" w:cs="Times New Roman"/>
              </w:rPr>
              <w:t>«О согласии с проектом  планировки территории «Индустриальный парк «Ставропольский» по адресу: Самарская область, муниципальный район Ставропольский, сельское поселение Васильевка, 1 км севернее с.Зеленовка, 1300 м севернее от трассы М5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D3E" w:rsidRPr="00442D3E" w:rsidRDefault="00835673" w:rsidP="00835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22.01.2015</w:t>
            </w:r>
            <w:r w:rsidR="00442D3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D3E" w:rsidRPr="00442D3E" w:rsidRDefault="00835673" w:rsidP="00442D3E">
            <w:pPr>
              <w:jc w:val="center"/>
              <w:rPr>
                <w:rFonts w:ascii="Times New Roman" w:hAnsi="Times New Roman" w:cs="Times New Roman"/>
              </w:rPr>
            </w:pPr>
            <w:r w:rsidRPr="00835673">
              <w:rPr>
                <w:rFonts w:ascii="Times New Roman" w:hAnsi="Times New Roman" w:cs="Times New Roman"/>
              </w:rPr>
              <w:t>27.01.2015 №45</w:t>
            </w:r>
          </w:p>
        </w:tc>
      </w:tr>
      <w:tr w:rsidR="00442D3E" w:rsidRPr="00442D3E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D3E" w:rsidRPr="00442D3E" w:rsidRDefault="00835673" w:rsidP="00442D3E">
            <w:pPr>
              <w:jc w:val="both"/>
              <w:rPr>
                <w:rFonts w:ascii="Times New Roman" w:hAnsi="Times New Roman" w:cs="Times New Roman"/>
              </w:rPr>
            </w:pPr>
            <w:r w:rsidRPr="00835673">
              <w:rPr>
                <w:rFonts w:ascii="Times New Roman" w:hAnsi="Times New Roman" w:cs="Times New Roman"/>
              </w:rPr>
              <w:t>О согласии с проектом Правил землепользования и застройки сельского поселения Васильевка муниципального района Ставропольский Самарской области и направлении его в Собрание представителей сельского поселения Васильевка муниципального района Ставропольский Самарской области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D3E" w:rsidRDefault="00835673" w:rsidP="00442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22.01.2015 №</w:t>
            </w:r>
            <w:r w:rsidR="00442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D3E" w:rsidRDefault="00835673" w:rsidP="00442D3E">
            <w:pPr>
              <w:jc w:val="center"/>
              <w:rPr>
                <w:rFonts w:ascii="Times New Roman" w:hAnsi="Times New Roman" w:cs="Times New Roman"/>
              </w:rPr>
            </w:pPr>
            <w:r w:rsidRPr="00835673">
              <w:rPr>
                <w:rFonts w:ascii="Times New Roman" w:hAnsi="Times New Roman" w:cs="Times New Roman"/>
              </w:rPr>
              <w:t>27.01.2015 №45</w:t>
            </w:r>
          </w:p>
        </w:tc>
      </w:tr>
      <w:tr w:rsidR="00E34BCE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CE" w:rsidRPr="00442D3E" w:rsidRDefault="00835673" w:rsidP="00641D76">
            <w:pPr>
              <w:jc w:val="both"/>
              <w:rPr>
                <w:rFonts w:ascii="Times New Roman" w:hAnsi="Times New Roman" w:cs="Times New Roman"/>
              </w:rPr>
            </w:pPr>
            <w:r w:rsidRPr="00835673"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 w:rsidRPr="00835673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835673">
              <w:rPr>
                <w:rFonts w:ascii="Times New Roman" w:hAnsi="Times New Roman" w:cs="Times New Roman"/>
              </w:rPr>
              <w:t xml:space="preserve"> силу нормативно правового акта Администрации сельского поселения Васильевка муниципального района Ставропольский Самарской области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CE" w:rsidRDefault="00835673" w:rsidP="00442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27.01.2015</w:t>
            </w:r>
            <w:r w:rsidR="00E34BCE">
              <w:rPr>
                <w:rFonts w:ascii="Times New Roman" w:hAnsi="Times New Roman" w:cs="Times New Roman"/>
              </w:rPr>
              <w:t xml:space="preserve"> №</w:t>
            </w:r>
            <w:r w:rsidR="00442D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CE" w:rsidRDefault="00835673" w:rsidP="00442D3E">
            <w:pPr>
              <w:jc w:val="center"/>
              <w:rPr>
                <w:rFonts w:ascii="Times New Roman" w:hAnsi="Times New Roman" w:cs="Times New Roman"/>
              </w:rPr>
            </w:pPr>
            <w:r w:rsidRPr="00835673">
              <w:rPr>
                <w:rFonts w:ascii="Times New Roman" w:hAnsi="Times New Roman" w:cs="Times New Roman"/>
              </w:rPr>
              <w:t>27.01.2015 №45</w:t>
            </w:r>
          </w:p>
        </w:tc>
      </w:tr>
      <w:tr w:rsidR="008D1384" w:rsidTr="002D10AB">
        <w:trPr>
          <w:trHeight w:val="382"/>
        </w:trPr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84" w:rsidRPr="00641D76" w:rsidRDefault="00E54DD6" w:rsidP="00641D76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54DD6">
              <w:rPr>
                <w:rFonts w:ascii="Times New Roman" w:hAnsi="Times New Roman" w:cs="Times New Roman"/>
                <w:sz w:val="20"/>
                <w:szCs w:val="28"/>
              </w:rPr>
              <w:t xml:space="preserve">Об утверждении Положения «О комиссии по соблюдению требований к служебному поведению муниципальных служащих администрации сельского поселения Васильевка муниципального района </w:t>
            </w:r>
            <w:proofErr w:type="gramStart"/>
            <w:r w:rsidRPr="00E54DD6">
              <w:rPr>
                <w:rFonts w:ascii="Times New Roman" w:hAnsi="Times New Roman" w:cs="Times New Roman"/>
                <w:sz w:val="20"/>
                <w:szCs w:val="28"/>
              </w:rPr>
              <w:t>Ставропольский</w:t>
            </w:r>
            <w:proofErr w:type="gramEnd"/>
            <w:r w:rsidRPr="00E54DD6">
              <w:rPr>
                <w:rFonts w:ascii="Times New Roman" w:hAnsi="Times New Roman" w:cs="Times New Roman"/>
                <w:sz w:val="20"/>
                <w:szCs w:val="28"/>
              </w:rPr>
              <w:t xml:space="preserve"> Самарской области и урегулированию конфликта интересов»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84" w:rsidRDefault="00E54DD6" w:rsidP="0064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01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01.2015</w:t>
            </w:r>
          </w:p>
          <w:p w:rsidR="008D1384" w:rsidRDefault="008D1384" w:rsidP="005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01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84" w:rsidRDefault="00E54DD6" w:rsidP="005015C0">
            <w:pPr>
              <w:jc w:val="center"/>
              <w:rPr>
                <w:rFonts w:ascii="Times New Roman" w:hAnsi="Times New Roman" w:cs="Times New Roman"/>
              </w:rPr>
            </w:pPr>
            <w:r w:rsidRPr="00E54DD6">
              <w:rPr>
                <w:rFonts w:ascii="Times New Roman" w:hAnsi="Times New Roman" w:cs="Times New Roman"/>
              </w:rPr>
              <w:t>27.01.2015 №45</w:t>
            </w:r>
          </w:p>
        </w:tc>
      </w:tr>
    </w:tbl>
    <w:p w:rsidR="002D10AB" w:rsidRDefault="002D10AB" w:rsidP="006C1143">
      <w:pPr>
        <w:rPr>
          <w:rFonts w:ascii="Times New Roman" w:hAnsi="Times New Roman" w:cs="Times New Roman"/>
        </w:rPr>
      </w:pPr>
    </w:p>
    <w:p w:rsidR="003B1D7B" w:rsidRDefault="003B1D7B" w:rsidP="004C5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B661B">
        <w:rPr>
          <w:rFonts w:ascii="Times New Roman" w:hAnsi="Times New Roman" w:cs="Times New Roman"/>
        </w:rPr>
        <w:t>лавы</w:t>
      </w:r>
      <w:r w:rsidR="002D10AB">
        <w:rPr>
          <w:rFonts w:ascii="Times New Roman" w:hAnsi="Times New Roman" w:cs="Times New Roman"/>
        </w:rPr>
        <w:t xml:space="preserve"> администрации </w:t>
      </w:r>
    </w:p>
    <w:p w:rsidR="00BC5194" w:rsidRPr="00601065" w:rsidRDefault="00E54DD6" w:rsidP="004C5B8E">
      <w:pPr>
        <w:rPr>
          <w:sz w:val="20"/>
        </w:rPr>
      </w:pPr>
      <w:r>
        <w:rPr>
          <w:rFonts w:ascii="Times New Roman" w:hAnsi="Times New Roman" w:cs="Times New Roman"/>
        </w:rPr>
        <w:t>с</w:t>
      </w:r>
      <w:r w:rsidR="003B1D7B">
        <w:rPr>
          <w:rFonts w:ascii="Times New Roman" w:hAnsi="Times New Roman" w:cs="Times New Roman"/>
        </w:rPr>
        <w:t xml:space="preserve">ельского поселения Васильевка    </w:t>
      </w:r>
      <w:r w:rsidR="002D10AB">
        <w:rPr>
          <w:rFonts w:ascii="Times New Roman" w:hAnsi="Times New Roman" w:cs="Times New Roman"/>
        </w:rPr>
        <w:t xml:space="preserve">          </w:t>
      </w:r>
      <w:r w:rsidR="00033D6B">
        <w:rPr>
          <w:rFonts w:ascii="Times New Roman" w:hAnsi="Times New Roman" w:cs="Times New Roman"/>
        </w:rPr>
        <w:t xml:space="preserve">     </w:t>
      </w:r>
      <w:r w:rsidR="00F649D4">
        <w:rPr>
          <w:rFonts w:ascii="Times New Roman" w:hAnsi="Times New Roman" w:cs="Times New Roman"/>
        </w:rPr>
        <w:t xml:space="preserve">     </w:t>
      </w:r>
      <w:r w:rsidR="00033D6B">
        <w:rPr>
          <w:rFonts w:ascii="Times New Roman" w:hAnsi="Times New Roman" w:cs="Times New Roman"/>
        </w:rPr>
        <w:t xml:space="preserve">         </w:t>
      </w:r>
      <w:r w:rsidR="002D10AB">
        <w:rPr>
          <w:rFonts w:ascii="Times New Roman" w:hAnsi="Times New Roman" w:cs="Times New Roman"/>
        </w:rPr>
        <w:t xml:space="preserve">                        </w:t>
      </w:r>
      <w:r w:rsidR="00AB661B">
        <w:rPr>
          <w:rFonts w:ascii="Times New Roman" w:hAnsi="Times New Roman" w:cs="Times New Roman"/>
        </w:rPr>
        <w:t xml:space="preserve">     </w:t>
      </w:r>
      <w:r w:rsidR="003B1D7B">
        <w:rPr>
          <w:rFonts w:ascii="Times New Roman" w:hAnsi="Times New Roman" w:cs="Times New Roman"/>
        </w:rPr>
        <w:t>Ю.А.Писарцев</w:t>
      </w:r>
    </w:p>
    <w:sectPr w:rsidR="00BC5194" w:rsidRPr="00601065" w:rsidSect="00E54D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0AB"/>
    <w:rsid w:val="00033D6B"/>
    <w:rsid w:val="00040195"/>
    <w:rsid w:val="00040A7B"/>
    <w:rsid w:val="00052703"/>
    <w:rsid w:val="00070E96"/>
    <w:rsid w:val="0007749D"/>
    <w:rsid w:val="00095CBC"/>
    <w:rsid w:val="000B027F"/>
    <w:rsid w:val="000E5114"/>
    <w:rsid w:val="00100A03"/>
    <w:rsid w:val="00104B69"/>
    <w:rsid w:val="00120EBA"/>
    <w:rsid w:val="00161E7F"/>
    <w:rsid w:val="0016214E"/>
    <w:rsid w:val="0017265C"/>
    <w:rsid w:val="00181AE2"/>
    <w:rsid w:val="001935F8"/>
    <w:rsid w:val="002034BF"/>
    <w:rsid w:val="00213C9B"/>
    <w:rsid w:val="00256DEA"/>
    <w:rsid w:val="00265B60"/>
    <w:rsid w:val="00281097"/>
    <w:rsid w:val="00283350"/>
    <w:rsid w:val="00286489"/>
    <w:rsid w:val="002A4518"/>
    <w:rsid w:val="002C4AAC"/>
    <w:rsid w:val="002D10AB"/>
    <w:rsid w:val="002D5D95"/>
    <w:rsid w:val="002E0497"/>
    <w:rsid w:val="00304AD5"/>
    <w:rsid w:val="00374E45"/>
    <w:rsid w:val="003779C6"/>
    <w:rsid w:val="00382FEF"/>
    <w:rsid w:val="00390CFD"/>
    <w:rsid w:val="003A67EE"/>
    <w:rsid w:val="003B1D7B"/>
    <w:rsid w:val="003B2905"/>
    <w:rsid w:val="003C7A03"/>
    <w:rsid w:val="00442D3E"/>
    <w:rsid w:val="0046005B"/>
    <w:rsid w:val="004617F5"/>
    <w:rsid w:val="00472E74"/>
    <w:rsid w:val="004A6D32"/>
    <w:rsid w:val="004C5B8E"/>
    <w:rsid w:val="005015C0"/>
    <w:rsid w:val="005D4F21"/>
    <w:rsid w:val="00601065"/>
    <w:rsid w:val="00641B94"/>
    <w:rsid w:val="00641D76"/>
    <w:rsid w:val="00653571"/>
    <w:rsid w:val="006843F7"/>
    <w:rsid w:val="00690C68"/>
    <w:rsid w:val="006A0933"/>
    <w:rsid w:val="006A4FD4"/>
    <w:rsid w:val="006C1143"/>
    <w:rsid w:val="006C43B2"/>
    <w:rsid w:val="006E1CE1"/>
    <w:rsid w:val="00766351"/>
    <w:rsid w:val="00767355"/>
    <w:rsid w:val="0077145E"/>
    <w:rsid w:val="00773DA3"/>
    <w:rsid w:val="00775721"/>
    <w:rsid w:val="00797668"/>
    <w:rsid w:val="007F23B9"/>
    <w:rsid w:val="007F53DD"/>
    <w:rsid w:val="00830373"/>
    <w:rsid w:val="00833335"/>
    <w:rsid w:val="00835673"/>
    <w:rsid w:val="008421BF"/>
    <w:rsid w:val="00860AB4"/>
    <w:rsid w:val="00870A7D"/>
    <w:rsid w:val="00896489"/>
    <w:rsid w:val="008A264D"/>
    <w:rsid w:val="008B7A57"/>
    <w:rsid w:val="008D1384"/>
    <w:rsid w:val="008E5617"/>
    <w:rsid w:val="008F4669"/>
    <w:rsid w:val="009466E8"/>
    <w:rsid w:val="00962D7C"/>
    <w:rsid w:val="009762A8"/>
    <w:rsid w:val="00A05A56"/>
    <w:rsid w:val="00A11B00"/>
    <w:rsid w:val="00A22A69"/>
    <w:rsid w:val="00A4215C"/>
    <w:rsid w:val="00A44DC0"/>
    <w:rsid w:val="00AB661B"/>
    <w:rsid w:val="00AE2AB4"/>
    <w:rsid w:val="00B07849"/>
    <w:rsid w:val="00B35F72"/>
    <w:rsid w:val="00B57602"/>
    <w:rsid w:val="00B66753"/>
    <w:rsid w:val="00B86BA0"/>
    <w:rsid w:val="00BA2F1C"/>
    <w:rsid w:val="00BB0132"/>
    <w:rsid w:val="00BB2945"/>
    <w:rsid w:val="00BB4343"/>
    <w:rsid w:val="00BC5194"/>
    <w:rsid w:val="00C22874"/>
    <w:rsid w:val="00C3255D"/>
    <w:rsid w:val="00C45912"/>
    <w:rsid w:val="00C6142D"/>
    <w:rsid w:val="00CA0CEA"/>
    <w:rsid w:val="00CB0353"/>
    <w:rsid w:val="00CD0E57"/>
    <w:rsid w:val="00CF3F5C"/>
    <w:rsid w:val="00D130F7"/>
    <w:rsid w:val="00D33BFE"/>
    <w:rsid w:val="00D370E4"/>
    <w:rsid w:val="00D95640"/>
    <w:rsid w:val="00DB10DE"/>
    <w:rsid w:val="00DC1E3D"/>
    <w:rsid w:val="00DC418C"/>
    <w:rsid w:val="00E20BF1"/>
    <w:rsid w:val="00E34BCE"/>
    <w:rsid w:val="00E42247"/>
    <w:rsid w:val="00E43AE2"/>
    <w:rsid w:val="00E447F3"/>
    <w:rsid w:val="00E54DD6"/>
    <w:rsid w:val="00E55710"/>
    <w:rsid w:val="00E60B38"/>
    <w:rsid w:val="00E75FCB"/>
    <w:rsid w:val="00EA3338"/>
    <w:rsid w:val="00EA4A34"/>
    <w:rsid w:val="00EE566A"/>
    <w:rsid w:val="00F07FC7"/>
    <w:rsid w:val="00F23B93"/>
    <w:rsid w:val="00F649D4"/>
    <w:rsid w:val="00F92C27"/>
    <w:rsid w:val="00FA0143"/>
    <w:rsid w:val="00FA51F2"/>
    <w:rsid w:val="00F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143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E60B38"/>
    <w:rPr>
      <w:rFonts w:ascii="Courier New" w:hAnsi="Courier New" w:cs="Courier New"/>
      <w:b/>
      <w:bCs/>
      <w:sz w:val="22"/>
      <w:szCs w:val="22"/>
    </w:rPr>
  </w:style>
  <w:style w:type="character" w:styleId="a6">
    <w:name w:val="Strong"/>
    <w:qFormat/>
    <w:rsid w:val="00D130F7"/>
    <w:rPr>
      <w:b/>
      <w:bCs/>
    </w:rPr>
  </w:style>
  <w:style w:type="paragraph" w:styleId="a7">
    <w:name w:val="No Spacing"/>
    <w:uiPriority w:val="1"/>
    <w:qFormat/>
    <w:rsid w:val="00690C68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rsid w:val="00DC1E3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DC1E3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a">
    <w:name w:val="Знак Знак Знак Знак Знак Знак Знак"/>
    <w:basedOn w:val="a"/>
    <w:rsid w:val="00DC1E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A0CEA"/>
  </w:style>
  <w:style w:type="character" w:customStyle="1" w:styleId="FontStyle39">
    <w:name w:val="Font Style39"/>
    <w:uiPriority w:val="99"/>
    <w:rsid w:val="00CD0E5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5009-87FB-4668-94B5-04A0E2EC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2015-02-02T11:41:00Z</cp:lastPrinted>
  <dcterms:created xsi:type="dcterms:W3CDTF">2013-10-30T14:24:00Z</dcterms:created>
  <dcterms:modified xsi:type="dcterms:W3CDTF">2015-02-02T11:41:00Z</dcterms:modified>
</cp:coreProperties>
</file>